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DC826" w14:textId="5A581A1D" w:rsidR="00B60B6B" w:rsidRPr="00A80DE3" w:rsidRDefault="00B60B6B" w:rsidP="00B60B6B">
      <w:pPr>
        <w:jc w:val="center"/>
        <w:rPr>
          <w:rFonts w:ascii="Cambria" w:eastAsia="Calibri" w:hAnsi="Calibri" w:cs="Calibri"/>
          <w:b/>
          <w:sz w:val="40"/>
          <w:szCs w:val="40"/>
          <w:lang w:bidi="en-US"/>
        </w:rPr>
      </w:pPr>
      <w:r w:rsidRPr="00A80DE3">
        <w:rPr>
          <w:rFonts w:ascii="Cambria" w:eastAsia="Calibri" w:hAnsi="Calibri" w:cs="Calibri"/>
          <w:b/>
          <w:sz w:val="40"/>
          <w:szCs w:val="40"/>
          <w:lang w:bidi="en-US"/>
        </w:rPr>
        <w:t>Homework #</w:t>
      </w:r>
      <w:r>
        <w:rPr>
          <w:rFonts w:ascii="Cambria" w:eastAsia="Calibri" w:hAnsi="Calibri" w:cs="Calibri"/>
          <w:b/>
          <w:sz w:val="40"/>
          <w:szCs w:val="40"/>
          <w:lang w:bidi="en-US"/>
        </w:rPr>
        <w:t>6</w:t>
      </w:r>
      <w:r w:rsidR="00192146">
        <w:rPr>
          <w:rFonts w:ascii="Cambria" w:eastAsia="Calibri" w:hAnsi="Calibri" w:cs="Calibri"/>
          <w:b/>
          <w:sz w:val="40"/>
          <w:szCs w:val="40"/>
          <w:lang w:bidi="en-US"/>
        </w:rPr>
        <w:t xml:space="preserve"> Answers</w:t>
      </w:r>
    </w:p>
    <w:p w14:paraId="58842688" w14:textId="5FE6DA3F" w:rsidR="00B60B6B" w:rsidRDefault="00B60B6B" w:rsidP="00B60B6B">
      <w:pPr>
        <w:contextualSpacing/>
        <w:jc w:val="center"/>
        <w:rPr>
          <w:rFonts w:cstheme="minorHAnsi"/>
          <w:b/>
          <w:sz w:val="28"/>
          <w:szCs w:val="28"/>
        </w:rPr>
      </w:pPr>
      <w:r w:rsidRPr="002A3838">
        <w:rPr>
          <w:rFonts w:cstheme="minorHAnsi"/>
          <w:b/>
          <w:sz w:val="28"/>
          <w:szCs w:val="28"/>
        </w:rPr>
        <w:t xml:space="preserve">CECS </w:t>
      </w:r>
      <w:r>
        <w:rPr>
          <w:rFonts w:cstheme="minorHAnsi"/>
          <w:b/>
          <w:sz w:val="28"/>
          <w:szCs w:val="28"/>
        </w:rPr>
        <w:t xml:space="preserve">378 – </w:t>
      </w:r>
      <w:r w:rsidR="00686924">
        <w:rPr>
          <w:rFonts w:cstheme="minorHAnsi"/>
          <w:b/>
          <w:sz w:val="28"/>
          <w:szCs w:val="28"/>
        </w:rPr>
        <w:t>Spring 2021</w:t>
      </w:r>
      <w:r>
        <w:rPr>
          <w:rFonts w:cstheme="minorHAnsi"/>
          <w:b/>
          <w:sz w:val="28"/>
          <w:szCs w:val="28"/>
        </w:rPr>
        <w:t xml:space="preserve"> Cappel</w:t>
      </w:r>
    </w:p>
    <w:p w14:paraId="0B2A2205" w14:textId="41FBA1F4" w:rsidR="00F235B6" w:rsidRDefault="00F235B6" w:rsidP="00F235B6">
      <w:pPr>
        <w:contextualSpacing/>
        <w:jc w:val="center"/>
        <w:rPr>
          <w:rFonts w:cstheme="minorHAnsi"/>
          <w:b/>
          <w:sz w:val="28"/>
          <w:szCs w:val="28"/>
        </w:rPr>
      </w:pPr>
      <w:r>
        <w:rPr>
          <w:rFonts w:cstheme="minorHAnsi"/>
          <w:b/>
          <w:sz w:val="28"/>
          <w:szCs w:val="28"/>
        </w:rPr>
        <w:t xml:space="preserve">Due: </w:t>
      </w:r>
      <w:r w:rsidR="00686924">
        <w:rPr>
          <w:rFonts w:cstheme="minorHAnsi"/>
          <w:bCs/>
          <w:sz w:val="28"/>
          <w:szCs w:val="28"/>
        </w:rPr>
        <w:t>Wednesday, April 21</w:t>
      </w:r>
      <w:r w:rsidR="00686924">
        <w:rPr>
          <w:rFonts w:cstheme="minorHAnsi"/>
          <w:bCs/>
          <w:sz w:val="28"/>
          <w:szCs w:val="28"/>
          <w:vertAlign w:val="superscript"/>
        </w:rPr>
        <w:t>th</w:t>
      </w:r>
      <w:r w:rsidR="00686924">
        <w:rPr>
          <w:rFonts w:cstheme="minorHAnsi"/>
          <w:bCs/>
          <w:sz w:val="28"/>
          <w:szCs w:val="28"/>
        </w:rPr>
        <w:t xml:space="preserve"> </w:t>
      </w:r>
      <w:r w:rsidRPr="00A80DE3">
        <w:rPr>
          <w:rFonts w:cstheme="minorHAnsi"/>
          <w:bCs/>
          <w:sz w:val="28"/>
          <w:szCs w:val="28"/>
        </w:rPr>
        <w:t>prior to class (</w:t>
      </w:r>
      <w:r w:rsidR="00FD5E08">
        <w:rPr>
          <w:rFonts w:cstheme="minorHAnsi"/>
          <w:bCs/>
          <w:sz w:val="28"/>
          <w:szCs w:val="28"/>
        </w:rPr>
        <w:t>11:59</w:t>
      </w:r>
      <w:r w:rsidRPr="00A80DE3">
        <w:rPr>
          <w:rFonts w:cstheme="minorHAnsi"/>
          <w:bCs/>
          <w:sz w:val="28"/>
          <w:szCs w:val="28"/>
        </w:rPr>
        <w:t xml:space="preserve"> PM)</w:t>
      </w:r>
    </w:p>
    <w:p w14:paraId="6A67DBAD" w14:textId="5F319046" w:rsidR="00F235B6" w:rsidRDefault="00F235B6" w:rsidP="00F235B6">
      <w:pPr>
        <w:pStyle w:val="NormalWeb"/>
        <w:rPr>
          <w:rStyle w:val="Strong"/>
          <w:rFonts w:ascii="Cambria" w:hAnsi="Cambria"/>
          <w:color w:val="000000"/>
          <w:sz w:val="28"/>
          <w:szCs w:val="28"/>
        </w:rPr>
      </w:pPr>
      <w:r>
        <w:rPr>
          <w:rStyle w:val="Strong"/>
          <w:rFonts w:ascii="Cambria" w:hAnsi="Cambria"/>
          <w:color w:val="000000"/>
          <w:sz w:val="28"/>
          <w:szCs w:val="28"/>
        </w:rPr>
        <w:t>Homework #6 is focused on Chapter 8 and Chapter 9.  There are 10 total questions all worth 10 points each (100 pts total).</w:t>
      </w:r>
    </w:p>
    <w:p w14:paraId="1F6EC2B7" w14:textId="77777777" w:rsidR="00F235B6" w:rsidRDefault="00F235B6" w:rsidP="00F235B6">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8 – Intrusion Detection</w:t>
      </w:r>
    </w:p>
    <w:p w14:paraId="7730ADBC" w14:textId="0CB80E62" w:rsidR="00F235B6" w:rsidRPr="00F235B6" w:rsidRDefault="00F235B6" w:rsidP="00F235B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t>List and briefly define four classes of intruders.</w:t>
      </w:r>
    </w:p>
    <w:p w14:paraId="40B94BBF" w14:textId="451CE98E" w:rsidR="00F235B6" w:rsidRPr="00F235B6" w:rsidRDefault="00F235B6" w:rsidP="007A1D0D">
      <w:pPr>
        <w:pStyle w:val="ListParagraph"/>
        <w:numPr>
          <w:ilvl w:val="0"/>
          <w:numId w:val="36"/>
        </w:numPr>
        <w:autoSpaceDE w:val="0"/>
        <w:autoSpaceDN w:val="0"/>
        <w:adjustRightInd w:val="0"/>
        <w:spacing w:after="0" w:line="240" w:lineRule="auto"/>
        <w:rPr>
          <w:rFonts w:cstheme="minorHAnsi"/>
          <w:color w:val="0070C0"/>
          <w:sz w:val="24"/>
          <w:szCs w:val="24"/>
        </w:rPr>
      </w:pPr>
      <w:r w:rsidRPr="00F235B6">
        <w:rPr>
          <w:rFonts w:cstheme="minorHAnsi"/>
          <w:b/>
          <w:bCs/>
          <w:color w:val="0070C0"/>
          <w:sz w:val="24"/>
          <w:szCs w:val="24"/>
        </w:rPr>
        <w:t xml:space="preserve">Cyber criminals </w:t>
      </w:r>
      <w:r w:rsidRPr="00F235B6">
        <w:rPr>
          <w:rFonts w:cstheme="minorHAnsi"/>
          <w:color w:val="0070C0"/>
          <w:sz w:val="24"/>
          <w:szCs w:val="24"/>
        </w:rPr>
        <w:t>are either individuals or members of an organized</w:t>
      </w:r>
      <w:r>
        <w:rPr>
          <w:rFonts w:cstheme="minorHAnsi"/>
          <w:color w:val="0070C0"/>
          <w:sz w:val="24"/>
          <w:szCs w:val="24"/>
        </w:rPr>
        <w:t xml:space="preserve"> </w:t>
      </w:r>
      <w:r w:rsidRPr="00F235B6">
        <w:rPr>
          <w:rFonts w:cstheme="minorHAnsi"/>
          <w:color w:val="0070C0"/>
          <w:sz w:val="24"/>
          <w:szCs w:val="24"/>
        </w:rPr>
        <w:t>crime group with a goal of financial reward</w:t>
      </w:r>
    </w:p>
    <w:p w14:paraId="0A776638" w14:textId="13C69A5F" w:rsidR="00F235B6" w:rsidRPr="00F235B6" w:rsidRDefault="00F235B6" w:rsidP="00E93FDE">
      <w:pPr>
        <w:pStyle w:val="ListParagraph"/>
        <w:numPr>
          <w:ilvl w:val="0"/>
          <w:numId w:val="36"/>
        </w:numPr>
        <w:autoSpaceDE w:val="0"/>
        <w:autoSpaceDN w:val="0"/>
        <w:adjustRightInd w:val="0"/>
        <w:spacing w:after="0" w:line="240" w:lineRule="auto"/>
        <w:rPr>
          <w:rFonts w:cstheme="minorHAnsi"/>
          <w:color w:val="0070C0"/>
          <w:sz w:val="24"/>
          <w:szCs w:val="24"/>
        </w:rPr>
      </w:pPr>
      <w:r w:rsidRPr="00F235B6">
        <w:rPr>
          <w:rFonts w:cstheme="minorHAnsi"/>
          <w:b/>
          <w:bCs/>
          <w:color w:val="0070C0"/>
          <w:sz w:val="24"/>
          <w:szCs w:val="24"/>
        </w:rPr>
        <w:t>Activists</w:t>
      </w:r>
      <w:r w:rsidRPr="00F235B6">
        <w:rPr>
          <w:rFonts w:cstheme="minorHAnsi"/>
          <w:color w:val="0070C0"/>
          <w:sz w:val="24"/>
          <w:szCs w:val="24"/>
        </w:rPr>
        <w:t>: are either individuals, usually working as insiders, or members of a larger group of outsider attackers, who are motivated</w:t>
      </w:r>
      <w:r>
        <w:rPr>
          <w:rFonts w:cstheme="minorHAnsi"/>
          <w:color w:val="0070C0"/>
          <w:sz w:val="24"/>
          <w:szCs w:val="24"/>
        </w:rPr>
        <w:t xml:space="preserve"> </w:t>
      </w:r>
      <w:r w:rsidRPr="00F235B6">
        <w:rPr>
          <w:rFonts w:cstheme="minorHAnsi"/>
          <w:color w:val="0070C0"/>
          <w:sz w:val="24"/>
          <w:szCs w:val="24"/>
        </w:rPr>
        <w:t>by social or political causes</w:t>
      </w:r>
    </w:p>
    <w:p w14:paraId="341CC650" w14:textId="1433BFFA" w:rsidR="00F235B6" w:rsidRPr="00F235B6" w:rsidRDefault="00F235B6" w:rsidP="007E67F6">
      <w:pPr>
        <w:pStyle w:val="ListParagraph"/>
        <w:numPr>
          <w:ilvl w:val="0"/>
          <w:numId w:val="36"/>
        </w:numPr>
        <w:autoSpaceDE w:val="0"/>
        <w:autoSpaceDN w:val="0"/>
        <w:adjustRightInd w:val="0"/>
        <w:spacing w:after="0" w:line="240" w:lineRule="auto"/>
        <w:rPr>
          <w:rFonts w:cstheme="minorHAnsi"/>
          <w:color w:val="0070C0"/>
          <w:sz w:val="24"/>
          <w:szCs w:val="24"/>
        </w:rPr>
      </w:pPr>
      <w:r w:rsidRPr="00F235B6">
        <w:rPr>
          <w:rFonts w:cstheme="minorHAnsi"/>
          <w:b/>
          <w:bCs/>
          <w:color w:val="0070C0"/>
          <w:sz w:val="24"/>
          <w:szCs w:val="24"/>
        </w:rPr>
        <w:t>State-sponsored organizations</w:t>
      </w:r>
      <w:r w:rsidRPr="00F235B6">
        <w:rPr>
          <w:rFonts w:cstheme="minorHAnsi"/>
          <w:color w:val="0070C0"/>
          <w:sz w:val="24"/>
          <w:szCs w:val="24"/>
        </w:rPr>
        <w:t>: are groups of hackers sponsored by governments to conduct espionage or sabotage activities. They are also known as Advanced Persistent Threats (APTs), due to the covert nature and persistence over extended</w:t>
      </w:r>
      <w:r>
        <w:rPr>
          <w:rFonts w:cstheme="minorHAnsi"/>
          <w:color w:val="0070C0"/>
          <w:sz w:val="24"/>
          <w:szCs w:val="24"/>
        </w:rPr>
        <w:t xml:space="preserve"> </w:t>
      </w:r>
      <w:r w:rsidRPr="00F235B6">
        <w:rPr>
          <w:rFonts w:cstheme="minorHAnsi"/>
          <w:color w:val="0070C0"/>
          <w:sz w:val="24"/>
          <w:szCs w:val="24"/>
        </w:rPr>
        <w:t>periods involved with many attacks in this class</w:t>
      </w:r>
    </w:p>
    <w:p w14:paraId="0C0C8E6F" w14:textId="0D00024D" w:rsidR="00F235B6" w:rsidRPr="00F235B6" w:rsidRDefault="00F235B6" w:rsidP="00006B44">
      <w:pPr>
        <w:pStyle w:val="ListParagraph"/>
        <w:numPr>
          <w:ilvl w:val="0"/>
          <w:numId w:val="36"/>
        </w:numPr>
        <w:autoSpaceDE w:val="0"/>
        <w:autoSpaceDN w:val="0"/>
        <w:adjustRightInd w:val="0"/>
        <w:spacing w:before="240" w:after="0" w:line="240" w:lineRule="auto"/>
        <w:rPr>
          <w:rFonts w:cstheme="minorHAnsi"/>
          <w:color w:val="0070C0"/>
        </w:rPr>
      </w:pPr>
      <w:r w:rsidRPr="00F235B6">
        <w:rPr>
          <w:rFonts w:cstheme="minorHAnsi"/>
          <w:b/>
          <w:bCs/>
          <w:color w:val="0070C0"/>
          <w:sz w:val="24"/>
          <w:szCs w:val="24"/>
        </w:rPr>
        <w:t>Others</w:t>
      </w:r>
      <w:r w:rsidRPr="00F235B6">
        <w:rPr>
          <w:rFonts w:cstheme="minorHAnsi"/>
          <w:color w:val="0070C0"/>
          <w:sz w:val="24"/>
          <w:szCs w:val="24"/>
        </w:rPr>
        <w:t>: are hackers with motivations other than those listed above, including classic hackers or crackers who are motivated by</w:t>
      </w:r>
      <w:r>
        <w:rPr>
          <w:rFonts w:cstheme="minorHAnsi"/>
          <w:color w:val="0070C0"/>
          <w:sz w:val="24"/>
          <w:szCs w:val="24"/>
        </w:rPr>
        <w:t xml:space="preserve"> </w:t>
      </w:r>
      <w:r w:rsidRPr="00F235B6">
        <w:rPr>
          <w:rFonts w:cstheme="minorHAnsi"/>
          <w:color w:val="0070C0"/>
          <w:sz w:val="24"/>
          <w:szCs w:val="24"/>
        </w:rPr>
        <w:t>technical challenge or by peer-group esteem and reputation.</w:t>
      </w:r>
    </w:p>
    <w:p w14:paraId="2185FB89" w14:textId="442A191D" w:rsidR="00F235B6" w:rsidRPr="00215767" w:rsidRDefault="00F235B6" w:rsidP="00F235B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t>What are three benefits that can be provided by an IDS?</w:t>
      </w:r>
    </w:p>
    <w:p w14:paraId="38DC3826" w14:textId="02C7C72F" w:rsidR="00215767" w:rsidRDefault="00215767" w:rsidP="00215767">
      <w:pPr>
        <w:pStyle w:val="ListParagraph"/>
        <w:numPr>
          <w:ilvl w:val="1"/>
          <w:numId w:val="39"/>
        </w:numPr>
        <w:autoSpaceDE w:val="0"/>
        <w:autoSpaceDN w:val="0"/>
        <w:adjustRightInd w:val="0"/>
        <w:spacing w:after="0" w:line="240" w:lineRule="auto"/>
        <w:rPr>
          <w:rFonts w:cstheme="minorHAnsi"/>
          <w:color w:val="0070C0"/>
          <w:sz w:val="24"/>
          <w:szCs w:val="24"/>
        </w:rPr>
      </w:pPr>
      <w:r w:rsidRPr="00215767">
        <w:rPr>
          <w:rFonts w:cstheme="minorHAnsi"/>
          <w:color w:val="0070C0"/>
          <w:sz w:val="24"/>
          <w:szCs w:val="24"/>
        </w:rPr>
        <w:t>If an intrusion is detected quickly enough, the intruder can be identified and ejected from the system before any damage is done or any data are compromised. Even if the detection is not sufficiently timely to preempt the intruder, the sooner that the intrusion is detected, the less the amount of damage and the more quickly that recovery can be achieved.</w:t>
      </w:r>
    </w:p>
    <w:p w14:paraId="18839710" w14:textId="77777777" w:rsidR="00215767" w:rsidRDefault="00215767" w:rsidP="00215767">
      <w:pPr>
        <w:pStyle w:val="ListParagraph"/>
        <w:numPr>
          <w:ilvl w:val="1"/>
          <w:numId w:val="39"/>
        </w:numPr>
        <w:autoSpaceDE w:val="0"/>
        <w:autoSpaceDN w:val="0"/>
        <w:adjustRightInd w:val="0"/>
        <w:spacing w:after="0" w:line="240" w:lineRule="auto"/>
        <w:rPr>
          <w:rFonts w:cstheme="minorHAnsi"/>
          <w:color w:val="0070C0"/>
          <w:sz w:val="24"/>
          <w:szCs w:val="24"/>
        </w:rPr>
      </w:pPr>
      <w:r w:rsidRPr="00215767">
        <w:rPr>
          <w:rFonts w:cstheme="minorHAnsi"/>
          <w:color w:val="0070C0"/>
          <w:sz w:val="24"/>
          <w:szCs w:val="24"/>
        </w:rPr>
        <w:t>An effective intrusion detection system can serve as a deterrent, so acting to prevent intrusions.</w:t>
      </w:r>
    </w:p>
    <w:p w14:paraId="1E12528A" w14:textId="44E626CE" w:rsidR="00215767" w:rsidRPr="00215767" w:rsidRDefault="00215767" w:rsidP="00215767">
      <w:pPr>
        <w:pStyle w:val="ListParagraph"/>
        <w:numPr>
          <w:ilvl w:val="1"/>
          <w:numId w:val="39"/>
        </w:numPr>
        <w:autoSpaceDE w:val="0"/>
        <w:autoSpaceDN w:val="0"/>
        <w:adjustRightInd w:val="0"/>
        <w:spacing w:before="240" w:after="0" w:line="240" w:lineRule="auto"/>
        <w:rPr>
          <w:rFonts w:cstheme="minorHAnsi"/>
          <w:color w:val="0070C0"/>
        </w:rPr>
      </w:pPr>
      <w:r w:rsidRPr="00215767">
        <w:rPr>
          <w:rFonts w:cstheme="minorHAnsi"/>
          <w:color w:val="0070C0"/>
          <w:sz w:val="24"/>
          <w:szCs w:val="24"/>
        </w:rPr>
        <w:t>Intrusion detection enables the collection of information about intrusion techniques that can be used to strengthen the intrusion</w:t>
      </w:r>
      <w:r>
        <w:rPr>
          <w:rFonts w:cstheme="minorHAnsi"/>
          <w:color w:val="0070C0"/>
          <w:sz w:val="24"/>
          <w:szCs w:val="24"/>
        </w:rPr>
        <w:t xml:space="preserve"> </w:t>
      </w:r>
      <w:r w:rsidRPr="00215767">
        <w:rPr>
          <w:rFonts w:cstheme="minorHAnsi"/>
          <w:color w:val="0070C0"/>
          <w:sz w:val="24"/>
          <w:szCs w:val="24"/>
        </w:rPr>
        <w:t>prevention facility.</w:t>
      </w:r>
    </w:p>
    <w:p w14:paraId="2C0F8286" w14:textId="6A28E472" w:rsidR="00F235B6" w:rsidRPr="00215767" w:rsidRDefault="00F235B6" w:rsidP="00F235B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t>What is the difference between signature detection and rule-based heuristic identification?</w:t>
      </w:r>
    </w:p>
    <w:p w14:paraId="3DD0E4E5" w14:textId="6F2D799D" w:rsidR="00215767" w:rsidRPr="00215767" w:rsidRDefault="00215767" w:rsidP="00215767">
      <w:pPr>
        <w:autoSpaceDE w:val="0"/>
        <w:autoSpaceDN w:val="0"/>
        <w:adjustRightInd w:val="0"/>
        <w:spacing w:after="0" w:line="240" w:lineRule="auto"/>
        <w:ind w:left="1440"/>
        <w:rPr>
          <w:rFonts w:cstheme="minorHAnsi"/>
          <w:color w:val="0070C0"/>
        </w:rPr>
      </w:pPr>
      <w:r w:rsidRPr="00215767">
        <w:rPr>
          <w:rFonts w:cstheme="minorHAnsi"/>
          <w:b/>
          <w:bCs/>
          <w:color w:val="0070C0"/>
          <w:sz w:val="24"/>
          <w:szCs w:val="24"/>
        </w:rPr>
        <w:t xml:space="preserve">Signature approaches </w:t>
      </w:r>
      <w:r w:rsidRPr="00215767">
        <w:rPr>
          <w:rFonts w:cstheme="minorHAnsi"/>
          <w:color w:val="0070C0"/>
          <w:sz w:val="24"/>
          <w:szCs w:val="24"/>
        </w:rPr>
        <w:t>match a large collection of known patterns of</w:t>
      </w:r>
      <w:r>
        <w:rPr>
          <w:rFonts w:cstheme="minorHAnsi"/>
          <w:color w:val="0070C0"/>
          <w:sz w:val="24"/>
          <w:szCs w:val="24"/>
        </w:rPr>
        <w:t xml:space="preserve"> </w:t>
      </w:r>
      <w:r w:rsidRPr="00215767">
        <w:rPr>
          <w:rFonts w:cstheme="minorHAnsi"/>
          <w:color w:val="0070C0"/>
          <w:sz w:val="24"/>
          <w:szCs w:val="24"/>
        </w:rPr>
        <w:t>malicious data against data stored on a system or in transit over a</w:t>
      </w:r>
      <w:r>
        <w:rPr>
          <w:rFonts w:cstheme="minorHAnsi"/>
          <w:color w:val="0070C0"/>
          <w:sz w:val="24"/>
          <w:szCs w:val="24"/>
        </w:rPr>
        <w:t xml:space="preserve"> </w:t>
      </w:r>
      <w:r w:rsidRPr="00215767">
        <w:rPr>
          <w:rFonts w:cstheme="minorHAnsi"/>
          <w:color w:val="0070C0"/>
          <w:sz w:val="24"/>
          <w:szCs w:val="24"/>
        </w:rPr>
        <w:t xml:space="preserve">network. </w:t>
      </w:r>
      <w:r w:rsidRPr="00215767">
        <w:rPr>
          <w:rFonts w:cstheme="minorHAnsi"/>
          <w:b/>
          <w:bCs/>
          <w:color w:val="0070C0"/>
          <w:sz w:val="24"/>
          <w:szCs w:val="24"/>
        </w:rPr>
        <w:t xml:space="preserve">Rule-based heuristic identification </w:t>
      </w:r>
      <w:r w:rsidRPr="00215767">
        <w:rPr>
          <w:rFonts w:cstheme="minorHAnsi"/>
          <w:color w:val="0070C0"/>
          <w:sz w:val="24"/>
          <w:szCs w:val="24"/>
        </w:rPr>
        <w:t>involves the use of</w:t>
      </w:r>
      <w:r>
        <w:rPr>
          <w:rFonts w:cstheme="minorHAnsi"/>
          <w:color w:val="0070C0"/>
          <w:sz w:val="24"/>
          <w:szCs w:val="24"/>
        </w:rPr>
        <w:t xml:space="preserve"> </w:t>
      </w:r>
      <w:r w:rsidRPr="00215767">
        <w:rPr>
          <w:rFonts w:cstheme="minorHAnsi"/>
          <w:color w:val="0070C0"/>
          <w:sz w:val="24"/>
          <w:szCs w:val="24"/>
        </w:rPr>
        <w:t>rules for identifying known penetrations or penetrations that would</w:t>
      </w:r>
      <w:r>
        <w:rPr>
          <w:rFonts w:cstheme="minorHAnsi"/>
          <w:color w:val="0070C0"/>
          <w:sz w:val="24"/>
          <w:szCs w:val="24"/>
        </w:rPr>
        <w:t xml:space="preserve"> </w:t>
      </w:r>
      <w:r w:rsidRPr="00215767">
        <w:rPr>
          <w:rFonts w:cstheme="minorHAnsi"/>
          <w:color w:val="0070C0"/>
          <w:sz w:val="24"/>
          <w:szCs w:val="24"/>
        </w:rPr>
        <w:t>exploit known weaknesses. Rules can also be defined that identify</w:t>
      </w:r>
      <w:r>
        <w:rPr>
          <w:rFonts w:cstheme="minorHAnsi"/>
          <w:color w:val="0070C0"/>
          <w:sz w:val="24"/>
          <w:szCs w:val="24"/>
        </w:rPr>
        <w:t xml:space="preserve"> </w:t>
      </w:r>
      <w:r w:rsidRPr="00215767">
        <w:rPr>
          <w:rFonts w:cstheme="minorHAnsi"/>
          <w:color w:val="0070C0"/>
          <w:sz w:val="24"/>
          <w:szCs w:val="24"/>
        </w:rPr>
        <w:t>suspicious behavior, even when the behavior is within the bounds of</w:t>
      </w:r>
      <w:r>
        <w:rPr>
          <w:rFonts w:cstheme="minorHAnsi"/>
          <w:color w:val="0070C0"/>
          <w:sz w:val="24"/>
          <w:szCs w:val="24"/>
        </w:rPr>
        <w:t xml:space="preserve"> </w:t>
      </w:r>
      <w:r w:rsidRPr="00215767">
        <w:rPr>
          <w:rFonts w:cstheme="minorHAnsi"/>
          <w:color w:val="0070C0"/>
          <w:sz w:val="24"/>
          <w:szCs w:val="24"/>
        </w:rPr>
        <w:t>established patterns of usage.</w:t>
      </w:r>
    </w:p>
    <w:p w14:paraId="6A0F1AA8" w14:textId="3E9F7844" w:rsidR="00F235B6" w:rsidRPr="00215767" w:rsidRDefault="00F235B6" w:rsidP="00F235B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t>Describe the types of sensors that can be used in a NIDS.</w:t>
      </w:r>
    </w:p>
    <w:p w14:paraId="06D5A8D7" w14:textId="44639989" w:rsidR="00215767" w:rsidRDefault="00215767" w:rsidP="00215767">
      <w:pPr>
        <w:autoSpaceDE w:val="0"/>
        <w:autoSpaceDN w:val="0"/>
        <w:adjustRightInd w:val="0"/>
        <w:spacing w:after="0" w:line="240" w:lineRule="auto"/>
        <w:ind w:left="1440"/>
        <w:rPr>
          <w:rFonts w:cstheme="minorHAnsi"/>
          <w:color w:val="0070C0"/>
          <w:sz w:val="24"/>
          <w:szCs w:val="24"/>
        </w:rPr>
      </w:pPr>
      <w:r w:rsidRPr="00215767">
        <w:rPr>
          <w:rFonts w:cstheme="minorHAnsi"/>
          <w:color w:val="0070C0"/>
          <w:sz w:val="24"/>
          <w:szCs w:val="24"/>
        </w:rPr>
        <w:t xml:space="preserve">An </w:t>
      </w:r>
      <w:r w:rsidRPr="00215767">
        <w:rPr>
          <w:rFonts w:cstheme="minorHAnsi"/>
          <w:b/>
          <w:bCs/>
          <w:color w:val="0070C0"/>
          <w:sz w:val="24"/>
          <w:szCs w:val="24"/>
        </w:rPr>
        <w:t xml:space="preserve">inline sensor </w:t>
      </w:r>
      <w:r w:rsidRPr="00215767">
        <w:rPr>
          <w:rFonts w:cstheme="minorHAnsi"/>
          <w:color w:val="0070C0"/>
          <w:sz w:val="24"/>
          <w:szCs w:val="24"/>
        </w:rPr>
        <w:t>is inserted into a network segment so that the traffic</w:t>
      </w:r>
      <w:r>
        <w:rPr>
          <w:rFonts w:cstheme="minorHAnsi"/>
          <w:color w:val="0070C0"/>
          <w:sz w:val="24"/>
          <w:szCs w:val="24"/>
        </w:rPr>
        <w:t xml:space="preserve"> </w:t>
      </w:r>
      <w:r w:rsidRPr="00215767">
        <w:rPr>
          <w:rFonts w:cstheme="minorHAnsi"/>
          <w:color w:val="0070C0"/>
          <w:sz w:val="24"/>
          <w:szCs w:val="24"/>
        </w:rPr>
        <w:t xml:space="preserve">that it is monitoring must pass through the sensor. A </w:t>
      </w:r>
      <w:r w:rsidRPr="00215767">
        <w:rPr>
          <w:rFonts w:cstheme="minorHAnsi"/>
          <w:b/>
          <w:bCs/>
          <w:color w:val="0070C0"/>
          <w:sz w:val="24"/>
          <w:szCs w:val="24"/>
        </w:rPr>
        <w:t>passive sensor</w:t>
      </w:r>
      <w:r>
        <w:rPr>
          <w:rFonts w:cstheme="minorHAnsi"/>
          <w:b/>
          <w:bCs/>
          <w:color w:val="0070C0"/>
          <w:sz w:val="24"/>
          <w:szCs w:val="24"/>
        </w:rPr>
        <w:t xml:space="preserve"> </w:t>
      </w:r>
      <w:r w:rsidRPr="00215767">
        <w:rPr>
          <w:rFonts w:cstheme="minorHAnsi"/>
          <w:color w:val="0070C0"/>
          <w:sz w:val="24"/>
          <w:szCs w:val="24"/>
        </w:rPr>
        <w:t>monitors a copy of network traffic; the actual traffic does not pass</w:t>
      </w:r>
      <w:r>
        <w:rPr>
          <w:rFonts w:cstheme="minorHAnsi"/>
          <w:color w:val="0070C0"/>
          <w:sz w:val="24"/>
          <w:szCs w:val="24"/>
        </w:rPr>
        <w:t xml:space="preserve"> </w:t>
      </w:r>
      <w:r w:rsidRPr="00215767">
        <w:rPr>
          <w:rFonts w:cstheme="minorHAnsi"/>
          <w:color w:val="0070C0"/>
          <w:sz w:val="24"/>
          <w:szCs w:val="24"/>
        </w:rPr>
        <w:t>through the device.</w:t>
      </w:r>
    </w:p>
    <w:p w14:paraId="3C05F1BD" w14:textId="4B17B8C0" w:rsidR="00215767" w:rsidRDefault="00215767" w:rsidP="00215767">
      <w:pPr>
        <w:autoSpaceDE w:val="0"/>
        <w:autoSpaceDN w:val="0"/>
        <w:adjustRightInd w:val="0"/>
        <w:spacing w:after="0" w:line="240" w:lineRule="auto"/>
        <w:ind w:left="1440"/>
        <w:rPr>
          <w:rFonts w:cstheme="minorHAnsi"/>
          <w:color w:val="0070C0"/>
          <w:sz w:val="24"/>
          <w:szCs w:val="24"/>
        </w:rPr>
      </w:pPr>
    </w:p>
    <w:p w14:paraId="68177677" w14:textId="77777777" w:rsidR="00215767" w:rsidRDefault="00215767" w:rsidP="00215767">
      <w:pPr>
        <w:autoSpaceDE w:val="0"/>
        <w:autoSpaceDN w:val="0"/>
        <w:adjustRightInd w:val="0"/>
        <w:spacing w:after="0" w:line="240" w:lineRule="auto"/>
        <w:ind w:left="1440"/>
        <w:rPr>
          <w:rFonts w:cstheme="minorHAnsi"/>
          <w:color w:val="0070C0"/>
          <w:sz w:val="24"/>
          <w:szCs w:val="24"/>
        </w:rPr>
      </w:pPr>
    </w:p>
    <w:p w14:paraId="607E7FE9" w14:textId="6238F787" w:rsidR="00F235B6" w:rsidRPr="00215767" w:rsidRDefault="00F235B6" w:rsidP="00F235B6">
      <w:pPr>
        <w:pStyle w:val="numlist"/>
        <w:numPr>
          <w:ilvl w:val="0"/>
          <w:numId w:val="23"/>
        </w:numPr>
        <w:spacing w:before="240" w:beforeAutospacing="0" w:after="0" w:afterAutospacing="0"/>
        <w:rPr>
          <w:rFonts w:asciiTheme="minorHAnsi" w:hAnsiTheme="minorHAnsi" w:cstheme="minorHAnsi"/>
          <w:color w:val="000000"/>
        </w:rPr>
      </w:pPr>
      <w:r>
        <w:rPr>
          <w:rFonts w:asciiTheme="minorHAnsi" w:hAnsiTheme="minorHAnsi" w:cstheme="minorHAnsi"/>
          <w:color w:val="333333"/>
          <w:shd w:val="clear" w:color="auto" w:fill="FFFFFF"/>
        </w:rPr>
        <w:lastRenderedPageBreak/>
        <w:t>What is a honeypot?</w:t>
      </w:r>
    </w:p>
    <w:p w14:paraId="3E7CE6A9" w14:textId="6A78F821" w:rsidR="00215767" w:rsidRPr="00215767" w:rsidRDefault="00215767" w:rsidP="006044AE">
      <w:pPr>
        <w:autoSpaceDE w:val="0"/>
        <w:autoSpaceDN w:val="0"/>
        <w:adjustRightInd w:val="0"/>
        <w:spacing w:after="0" w:line="240" w:lineRule="auto"/>
        <w:ind w:left="1440"/>
        <w:rPr>
          <w:rFonts w:ascii="Calibri" w:hAnsi="Calibri" w:cs="Calibri"/>
          <w:color w:val="0070C0"/>
        </w:rPr>
      </w:pPr>
      <w:r w:rsidRPr="00215767">
        <w:rPr>
          <w:rFonts w:ascii="Calibri" w:hAnsi="Calibri" w:cs="Calibri"/>
          <w:color w:val="0070C0"/>
          <w:sz w:val="24"/>
          <w:szCs w:val="24"/>
        </w:rPr>
        <w:t>Honeypots are decoy systems that are designed to lure a potential</w:t>
      </w:r>
      <w:r>
        <w:rPr>
          <w:rFonts w:ascii="Calibri" w:hAnsi="Calibri" w:cs="Calibri"/>
          <w:color w:val="0070C0"/>
          <w:sz w:val="24"/>
          <w:szCs w:val="24"/>
        </w:rPr>
        <w:t xml:space="preserve"> </w:t>
      </w:r>
      <w:r w:rsidRPr="00215767">
        <w:rPr>
          <w:rFonts w:ascii="Calibri" w:hAnsi="Calibri" w:cs="Calibri"/>
          <w:color w:val="0070C0"/>
          <w:sz w:val="24"/>
          <w:szCs w:val="24"/>
        </w:rPr>
        <w:t xml:space="preserve">attacker away from critical </w:t>
      </w:r>
      <w:r w:rsidR="006044AE">
        <w:rPr>
          <w:rFonts w:ascii="Calibri" w:hAnsi="Calibri" w:cs="Calibri"/>
          <w:color w:val="0070C0"/>
          <w:sz w:val="24"/>
          <w:szCs w:val="24"/>
        </w:rPr>
        <w:t>s</w:t>
      </w:r>
      <w:r w:rsidRPr="00215767">
        <w:rPr>
          <w:rFonts w:ascii="Calibri" w:hAnsi="Calibri" w:cs="Calibri"/>
          <w:color w:val="0070C0"/>
          <w:sz w:val="24"/>
          <w:szCs w:val="24"/>
        </w:rPr>
        <w:t>ystems.</w:t>
      </w:r>
    </w:p>
    <w:p w14:paraId="6FFE0886" w14:textId="77777777" w:rsidR="00F235B6" w:rsidRDefault="00F235B6" w:rsidP="00F235B6">
      <w:pPr>
        <w:pStyle w:val="noindent"/>
        <w:spacing w:before="0" w:beforeAutospacing="0" w:after="0" w:afterAutospacing="0"/>
        <w:rPr>
          <w:rFonts w:asciiTheme="minorHAnsi" w:hAnsiTheme="minorHAnsi" w:cstheme="minorHAnsi"/>
          <w:b/>
          <w:bCs/>
          <w:color w:val="000000"/>
          <w:sz w:val="28"/>
          <w:szCs w:val="28"/>
        </w:rPr>
      </w:pPr>
    </w:p>
    <w:p w14:paraId="7F99F8AF" w14:textId="77777777" w:rsidR="00F235B6" w:rsidRDefault="00F235B6" w:rsidP="00F235B6">
      <w:pPr>
        <w:pStyle w:val="noindent"/>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Chapter 9 – Firewalls and Intrusion Prevention Systems</w:t>
      </w:r>
    </w:p>
    <w:p w14:paraId="50E64317" w14:textId="3DD402B3" w:rsidR="00F235B6" w:rsidRPr="006044AE" w:rsidRDefault="00F235B6" w:rsidP="00F235B6">
      <w:pPr>
        <w:pStyle w:val="numlist"/>
        <w:numPr>
          <w:ilvl w:val="0"/>
          <w:numId w:val="34"/>
        </w:numPr>
        <w:spacing w:before="240" w:beforeAutospacing="0" w:after="0" w:afterAutospacing="0"/>
        <w:jc w:val="both"/>
        <w:rPr>
          <w:rFonts w:asciiTheme="minorHAnsi" w:hAnsiTheme="minorHAnsi" w:cstheme="minorHAnsi"/>
          <w:color w:val="000000"/>
        </w:rPr>
      </w:pPr>
      <w:r w:rsidRPr="00883F82">
        <w:rPr>
          <w:rFonts w:asciiTheme="minorHAnsi" w:hAnsiTheme="minorHAnsi" w:cstheme="minorHAnsi"/>
          <w:color w:val="333333"/>
          <w:shd w:val="clear" w:color="auto" w:fill="FFFFFF"/>
        </w:rPr>
        <w:t>List four characteristics used by firewalls to control access and enforce a security policy.</w:t>
      </w:r>
    </w:p>
    <w:p w14:paraId="21ACCBEF" w14:textId="13DEC474" w:rsidR="006044AE" w:rsidRPr="006044AE" w:rsidRDefault="006044AE" w:rsidP="006044AE">
      <w:pPr>
        <w:pStyle w:val="ListParagraph"/>
        <w:numPr>
          <w:ilvl w:val="0"/>
          <w:numId w:val="40"/>
        </w:numPr>
        <w:autoSpaceDE w:val="0"/>
        <w:autoSpaceDN w:val="0"/>
        <w:adjustRightInd w:val="0"/>
        <w:spacing w:after="0" w:line="240" w:lineRule="auto"/>
        <w:rPr>
          <w:rFonts w:cstheme="minorHAnsi"/>
          <w:color w:val="0070C0"/>
          <w:sz w:val="24"/>
          <w:szCs w:val="24"/>
        </w:rPr>
      </w:pPr>
      <w:r w:rsidRPr="006044AE">
        <w:rPr>
          <w:rFonts w:cstheme="minorHAnsi"/>
          <w:b/>
          <w:bCs/>
          <w:color w:val="0070C0"/>
          <w:sz w:val="24"/>
          <w:szCs w:val="24"/>
        </w:rPr>
        <w:t>IP Address and Protocol Values</w:t>
      </w:r>
      <w:r w:rsidRPr="006044AE">
        <w:rPr>
          <w:rFonts w:cstheme="minorHAnsi"/>
          <w:color w:val="0070C0"/>
          <w:sz w:val="24"/>
          <w:szCs w:val="24"/>
        </w:rPr>
        <w:t>: Controls access based on the source or destination addresses and port numbers, direction of flow</w:t>
      </w:r>
      <w:r>
        <w:rPr>
          <w:rFonts w:cstheme="minorHAnsi"/>
          <w:color w:val="0070C0"/>
          <w:sz w:val="24"/>
          <w:szCs w:val="24"/>
        </w:rPr>
        <w:t xml:space="preserve"> </w:t>
      </w:r>
      <w:r w:rsidRPr="006044AE">
        <w:rPr>
          <w:rFonts w:cstheme="minorHAnsi"/>
          <w:color w:val="0070C0"/>
          <w:sz w:val="24"/>
          <w:szCs w:val="24"/>
        </w:rPr>
        <w:t>being inbound or outbound, and other network and transport layer</w:t>
      </w:r>
    </w:p>
    <w:p w14:paraId="5DDD60A9" w14:textId="77777777" w:rsidR="006044AE" w:rsidRPr="006044AE" w:rsidRDefault="006044AE" w:rsidP="006044AE">
      <w:pPr>
        <w:autoSpaceDE w:val="0"/>
        <w:autoSpaceDN w:val="0"/>
        <w:adjustRightInd w:val="0"/>
        <w:spacing w:after="0" w:line="240" w:lineRule="auto"/>
        <w:ind w:left="720" w:firstLine="360"/>
        <w:rPr>
          <w:rFonts w:cstheme="minorHAnsi"/>
          <w:color w:val="0070C0"/>
          <w:sz w:val="24"/>
          <w:szCs w:val="24"/>
        </w:rPr>
      </w:pPr>
      <w:r w:rsidRPr="006044AE">
        <w:rPr>
          <w:rFonts w:cstheme="minorHAnsi"/>
          <w:color w:val="0070C0"/>
          <w:sz w:val="24"/>
          <w:szCs w:val="24"/>
        </w:rPr>
        <w:t>characteristics.</w:t>
      </w:r>
    </w:p>
    <w:p w14:paraId="6504EBF5" w14:textId="24848B22" w:rsidR="006044AE" w:rsidRPr="006044AE" w:rsidRDefault="006044AE" w:rsidP="00E736B2">
      <w:pPr>
        <w:pStyle w:val="ListParagraph"/>
        <w:numPr>
          <w:ilvl w:val="0"/>
          <w:numId w:val="40"/>
        </w:numPr>
        <w:autoSpaceDE w:val="0"/>
        <w:autoSpaceDN w:val="0"/>
        <w:adjustRightInd w:val="0"/>
        <w:spacing w:after="0" w:line="240" w:lineRule="auto"/>
        <w:rPr>
          <w:rFonts w:cstheme="minorHAnsi"/>
          <w:color w:val="0070C0"/>
          <w:sz w:val="24"/>
          <w:szCs w:val="24"/>
        </w:rPr>
      </w:pPr>
      <w:r w:rsidRPr="006044AE">
        <w:rPr>
          <w:rFonts w:cstheme="minorHAnsi"/>
          <w:b/>
          <w:bCs/>
          <w:color w:val="0070C0"/>
          <w:sz w:val="24"/>
          <w:szCs w:val="24"/>
        </w:rPr>
        <w:t>Application Protocol</w:t>
      </w:r>
      <w:r w:rsidRPr="006044AE">
        <w:rPr>
          <w:rFonts w:cstheme="minorHAnsi"/>
          <w:color w:val="0070C0"/>
          <w:sz w:val="24"/>
          <w:szCs w:val="24"/>
        </w:rPr>
        <w:t>: Controls access on the basis of authorized</w:t>
      </w:r>
      <w:r>
        <w:rPr>
          <w:rFonts w:cstheme="minorHAnsi"/>
          <w:color w:val="0070C0"/>
          <w:sz w:val="24"/>
          <w:szCs w:val="24"/>
        </w:rPr>
        <w:t xml:space="preserve"> </w:t>
      </w:r>
      <w:r w:rsidRPr="006044AE">
        <w:rPr>
          <w:rFonts w:cstheme="minorHAnsi"/>
          <w:color w:val="0070C0"/>
          <w:sz w:val="24"/>
          <w:szCs w:val="24"/>
        </w:rPr>
        <w:t>application protocol data.</w:t>
      </w:r>
    </w:p>
    <w:p w14:paraId="11AD89B9" w14:textId="01D7A21F" w:rsidR="006044AE" w:rsidRPr="006044AE" w:rsidRDefault="006044AE" w:rsidP="00D31ED7">
      <w:pPr>
        <w:pStyle w:val="ListParagraph"/>
        <w:numPr>
          <w:ilvl w:val="0"/>
          <w:numId w:val="40"/>
        </w:numPr>
        <w:autoSpaceDE w:val="0"/>
        <w:autoSpaceDN w:val="0"/>
        <w:adjustRightInd w:val="0"/>
        <w:spacing w:after="0" w:line="240" w:lineRule="auto"/>
        <w:rPr>
          <w:rFonts w:cstheme="minorHAnsi"/>
          <w:color w:val="0070C0"/>
          <w:sz w:val="24"/>
          <w:szCs w:val="24"/>
        </w:rPr>
      </w:pPr>
      <w:r w:rsidRPr="006044AE">
        <w:rPr>
          <w:rFonts w:cstheme="minorHAnsi"/>
          <w:b/>
          <w:bCs/>
          <w:color w:val="0070C0"/>
          <w:sz w:val="24"/>
          <w:szCs w:val="24"/>
        </w:rPr>
        <w:t>User Identity</w:t>
      </w:r>
      <w:r w:rsidRPr="006044AE">
        <w:rPr>
          <w:rFonts w:cstheme="minorHAnsi"/>
          <w:color w:val="0070C0"/>
          <w:sz w:val="24"/>
          <w:szCs w:val="24"/>
        </w:rPr>
        <w:t>: Controls access based on the users identity, typically for inside users who identify themselves using some form of secure</w:t>
      </w:r>
      <w:r>
        <w:rPr>
          <w:rFonts w:cstheme="minorHAnsi"/>
          <w:color w:val="0070C0"/>
          <w:sz w:val="24"/>
          <w:szCs w:val="24"/>
        </w:rPr>
        <w:t xml:space="preserve"> </w:t>
      </w:r>
      <w:r w:rsidRPr="006044AE">
        <w:rPr>
          <w:rFonts w:cstheme="minorHAnsi"/>
          <w:color w:val="0070C0"/>
          <w:sz w:val="24"/>
          <w:szCs w:val="24"/>
        </w:rPr>
        <w:t>authentication technology, such as IPSec.</w:t>
      </w:r>
    </w:p>
    <w:p w14:paraId="09785869" w14:textId="451A3974" w:rsidR="006044AE" w:rsidRPr="006044AE" w:rsidRDefault="006044AE" w:rsidP="006C2D47">
      <w:pPr>
        <w:pStyle w:val="ListParagraph"/>
        <w:numPr>
          <w:ilvl w:val="0"/>
          <w:numId w:val="40"/>
        </w:numPr>
        <w:autoSpaceDE w:val="0"/>
        <w:autoSpaceDN w:val="0"/>
        <w:adjustRightInd w:val="0"/>
        <w:spacing w:before="240" w:after="0" w:line="240" w:lineRule="auto"/>
        <w:jc w:val="both"/>
        <w:rPr>
          <w:rFonts w:cstheme="minorHAnsi"/>
          <w:color w:val="0070C0"/>
        </w:rPr>
      </w:pPr>
      <w:r w:rsidRPr="006044AE">
        <w:rPr>
          <w:rFonts w:cstheme="minorHAnsi"/>
          <w:b/>
          <w:bCs/>
          <w:color w:val="0070C0"/>
          <w:sz w:val="24"/>
          <w:szCs w:val="24"/>
        </w:rPr>
        <w:t>Network Activity</w:t>
      </w:r>
      <w:r w:rsidRPr="006044AE">
        <w:rPr>
          <w:rFonts w:cstheme="minorHAnsi"/>
          <w:color w:val="0070C0"/>
          <w:sz w:val="24"/>
          <w:szCs w:val="24"/>
        </w:rPr>
        <w:t>: Controls access based on considerations such as the</w:t>
      </w:r>
      <w:r>
        <w:rPr>
          <w:rFonts w:cstheme="minorHAnsi"/>
          <w:color w:val="0070C0"/>
          <w:sz w:val="24"/>
          <w:szCs w:val="24"/>
        </w:rPr>
        <w:t xml:space="preserve"> </w:t>
      </w:r>
      <w:r w:rsidRPr="006044AE">
        <w:rPr>
          <w:rFonts w:cstheme="minorHAnsi"/>
          <w:color w:val="0070C0"/>
          <w:sz w:val="24"/>
          <w:szCs w:val="24"/>
        </w:rPr>
        <w:t>time or request, or other activity patterns.</w:t>
      </w:r>
    </w:p>
    <w:p w14:paraId="2CA8AA64" w14:textId="1A1AE6A4" w:rsidR="00F235B6" w:rsidRPr="006044AE" w:rsidRDefault="00F235B6" w:rsidP="00F235B6">
      <w:pPr>
        <w:pStyle w:val="numlist"/>
        <w:numPr>
          <w:ilvl w:val="0"/>
          <w:numId w:val="34"/>
        </w:numPr>
        <w:spacing w:before="240" w:beforeAutospacing="0" w:after="0" w:afterAutospacing="0"/>
        <w:jc w:val="both"/>
        <w:rPr>
          <w:rFonts w:asciiTheme="minorHAnsi" w:hAnsiTheme="minorHAnsi" w:cstheme="minorHAnsi"/>
          <w:color w:val="000000"/>
        </w:rPr>
      </w:pPr>
      <w:r w:rsidRPr="00883F82">
        <w:rPr>
          <w:rFonts w:asciiTheme="minorHAnsi" w:hAnsiTheme="minorHAnsi" w:cstheme="minorHAnsi"/>
          <w:color w:val="333333"/>
          <w:shd w:val="clear" w:color="auto" w:fill="FFFFFF"/>
        </w:rPr>
        <w:t>What is the difference between a packet filtering firewall and a stateful inspection firewall?</w:t>
      </w:r>
    </w:p>
    <w:p w14:paraId="34C9959A" w14:textId="3341647A" w:rsidR="006044AE" w:rsidRPr="006044AE" w:rsidRDefault="006044AE" w:rsidP="006044AE">
      <w:pPr>
        <w:autoSpaceDE w:val="0"/>
        <w:autoSpaceDN w:val="0"/>
        <w:adjustRightInd w:val="0"/>
        <w:spacing w:after="0" w:line="240" w:lineRule="auto"/>
        <w:ind w:left="1440"/>
        <w:rPr>
          <w:rFonts w:cstheme="minorHAnsi"/>
          <w:color w:val="0070C0"/>
          <w:sz w:val="24"/>
          <w:szCs w:val="24"/>
        </w:rPr>
      </w:pPr>
      <w:r w:rsidRPr="006044AE">
        <w:rPr>
          <w:rFonts w:cstheme="minorHAnsi"/>
          <w:color w:val="0070C0"/>
          <w:sz w:val="24"/>
          <w:szCs w:val="24"/>
        </w:rPr>
        <w:t xml:space="preserve">A </w:t>
      </w:r>
      <w:r w:rsidRPr="006044AE">
        <w:rPr>
          <w:rFonts w:cstheme="minorHAnsi"/>
          <w:b/>
          <w:bCs/>
          <w:color w:val="0070C0"/>
          <w:sz w:val="24"/>
          <w:szCs w:val="24"/>
        </w:rPr>
        <w:t xml:space="preserve">traditional packet filter </w:t>
      </w:r>
      <w:r w:rsidRPr="006044AE">
        <w:rPr>
          <w:rFonts w:cstheme="minorHAnsi"/>
          <w:color w:val="0070C0"/>
          <w:sz w:val="24"/>
          <w:szCs w:val="24"/>
        </w:rPr>
        <w:t>makes filtering decisions on an individual</w:t>
      </w:r>
      <w:r>
        <w:rPr>
          <w:rFonts w:cstheme="minorHAnsi"/>
          <w:color w:val="0070C0"/>
          <w:sz w:val="24"/>
          <w:szCs w:val="24"/>
        </w:rPr>
        <w:t xml:space="preserve"> </w:t>
      </w:r>
      <w:r w:rsidRPr="006044AE">
        <w:rPr>
          <w:rFonts w:cstheme="minorHAnsi"/>
          <w:color w:val="0070C0"/>
          <w:sz w:val="24"/>
          <w:szCs w:val="24"/>
        </w:rPr>
        <w:t>packet basis and does not take into consideration any higher layer</w:t>
      </w:r>
      <w:r>
        <w:rPr>
          <w:rFonts w:cstheme="minorHAnsi"/>
          <w:color w:val="0070C0"/>
          <w:sz w:val="24"/>
          <w:szCs w:val="24"/>
        </w:rPr>
        <w:t xml:space="preserve"> </w:t>
      </w:r>
      <w:r w:rsidRPr="006044AE">
        <w:rPr>
          <w:rFonts w:cstheme="minorHAnsi"/>
          <w:color w:val="0070C0"/>
          <w:sz w:val="24"/>
          <w:szCs w:val="24"/>
        </w:rPr>
        <w:t xml:space="preserve">context. A </w:t>
      </w:r>
      <w:r w:rsidRPr="006044AE">
        <w:rPr>
          <w:rFonts w:cstheme="minorHAnsi"/>
          <w:b/>
          <w:bCs/>
          <w:color w:val="0070C0"/>
          <w:sz w:val="24"/>
          <w:szCs w:val="24"/>
        </w:rPr>
        <w:t xml:space="preserve">stateful inspection packet filter </w:t>
      </w:r>
      <w:r w:rsidRPr="006044AE">
        <w:rPr>
          <w:rFonts w:cstheme="minorHAnsi"/>
          <w:color w:val="0070C0"/>
          <w:sz w:val="24"/>
          <w:szCs w:val="24"/>
        </w:rPr>
        <w:t>tightens up the rules for</w:t>
      </w:r>
      <w:r>
        <w:rPr>
          <w:rFonts w:cstheme="minorHAnsi"/>
          <w:color w:val="0070C0"/>
          <w:sz w:val="24"/>
          <w:szCs w:val="24"/>
        </w:rPr>
        <w:t xml:space="preserve"> </w:t>
      </w:r>
      <w:r w:rsidRPr="006044AE">
        <w:rPr>
          <w:rFonts w:cstheme="minorHAnsi"/>
          <w:color w:val="0070C0"/>
          <w:sz w:val="24"/>
          <w:szCs w:val="24"/>
        </w:rPr>
        <w:t>TCP traffic by creating a directory of outbound TCP connections, as</w:t>
      </w:r>
    </w:p>
    <w:p w14:paraId="150EF0B5" w14:textId="3A178212" w:rsidR="006044AE" w:rsidRPr="006044AE" w:rsidRDefault="006044AE" w:rsidP="006044AE">
      <w:pPr>
        <w:autoSpaceDE w:val="0"/>
        <w:autoSpaceDN w:val="0"/>
        <w:adjustRightInd w:val="0"/>
        <w:spacing w:after="0" w:line="240" w:lineRule="auto"/>
        <w:ind w:left="1440"/>
        <w:rPr>
          <w:rFonts w:cstheme="minorHAnsi"/>
          <w:color w:val="0070C0"/>
        </w:rPr>
      </w:pPr>
      <w:r w:rsidRPr="006044AE">
        <w:rPr>
          <w:rFonts w:cstheme="minorHAnsi"/>
          <w:color w:val="0070C0"/>
          <w:sz w:val="24"/>
          <w:szCs w:val="24"/>
        </w:rPr>
        <w:t>shown in Table 9.2. There is an entry for each currently established</w:t>
      </w:r>
      <w:r>
        <w:rPr>
          <w:rFonts w:cstheme="minorHAnsi"/>
          <w:color w:val="0070C0"/>
          <w:sz w:val="24"/>
          <w:szCs w:val="24"/>
        </w:rPr>
        <w:t xml:space="preserve"> </w:t>
      </w:r>
      <w:r w:rsidRPr="006044AE">
        <w:rPr>
          <w:rFonts w:cstheme="minorHAnsi"/>
          <w:color w:val="0070C0"/>
          <w:sz w:val="24"/>
          <w:szCs w:val="24"/>
        </w:rPr>
        <w:t>connection. The packet filter will now allow incoming traffic to high</w:t>
      </w:r>
      <w:r>
        <w:rPr>
          <w:rFonts w:cstheme="minorHAnsi"/>
          <w:color w:val="0070C0"/>
          <w:sz w:val="24"/>
          <w:szCs w:val="24"/>
        </w:rPr>
        <w:t>-</w:t>
      </w:r>
      <w:r w:rsidRPr="006044AE">
        <w:rPr>
          <w:rFonts w:cstheme="minorHAnsi"/>
          <w:color w:val="0070C0"/>
          <w:sz w:val="24"/>
          <w:szCs w:val="24"/>
        </w:rPr>
        <w:t>numbered</w:t>
      </w:r>
      <w:r>
        <w:rPr>
          <w:rFonts w:cstheme="minorHAnsi"/>
          <w:color w:val="0070C0"/>
          <w:sz w:val="24"/>
          <w:szCs w:val="24"/>
        </w:rPr>
        <w:t xml:space="preserve"> </w:t>
      </w:r>
      <w:r w:rsidRPr="006044AE">
        <w:rPr>
          <w:rFonts w:cstheme="minorHAnsi"/>
          <w:color w:val="0070C0"/>
          <w:sz w:val="24"/>
          <w:szCs w:val="24"/>
        </w:rPr>
        <w:t>ports only for those packets that fit the profile of one of the</w:t>
      </w:r>
      <w:r>
        <w:rPr>
          <w:rFonts w:cstheme="minorHAnsi"/>
          <w:color w:val="0070C0"/>
          <w:sz w:val="24"/>
          <w:szCs w:val="24"/>
        </w:rPr>
        <w:t xml:space="preserve"> </w:t>
      </w:r>
      <w:r w:rsidRPr="006044AE">
        <w:rPr>
          <w:rFonts w:cstheme="minorHAnsi"/>
          <w:color w:val="0070C0"/>
          <w:sz w:val="24"/>
          <w:szCs w:val="24"/>
        </w:rPr>
        <w:t>entries in this directory</w:t>
      </w:r>
      <w:r>
        <w:rPr>
          <w:rFonts w:cstheme="minorHAnsi"/>
          <w:color w:val="0070C0"/>
          <w:sz w:val="24"/>
          <w:szCs w:val="24"/>
        </w:rPr>
        <w:t>.</w:t>
      </w:r>
    </w:p>
    <w:p w14:paraId="5D9D7A6B" w14:textId="32E5AD81" w:rsidR="00F235B6" w:rsidRPr="006044AE" w:rsidRDefault="00F235B6" w:rsidP="00F235B6">
      <w:pPr>
        <w:pStyle w:val="numlist"/>
        <w:numPr>
          <w:ilvl w:val="0"/>
          <w:numId w:val="34"/>
        </w:numPr>
        <w:spacing w:before="240" w:beforeAutospacing="0" w:after="0" w:afterAutospacing="0"/>
        <w:jc w:val="both"/>
        <w:rPr>
          <w:rFonts w:asciiTheme="minorHAnsi" w:hAnsiTheme="minorHAnsi" w:cstheme="minorHAnsi"/>
          <w:color w:val="000000"/>
        </w:rPr>
      </w:pPr>
      <w:r w:rsidRPr="00883F82">
        <w:rPr>
          <w:rFonts w:asciiTheme="minorHAnsi" w:hAnsiTheme="minorHAnsi" w:cstheme="minorHAnsi"/>
          <w:color w:val="333333"/>
          <w:shd w:val="clear" w:color="auto" w:fill="FFFFFF"/>
        </w:rPr>
        <w:t>What is a DMZ network and what types of systems would you expect to find on such networks?</w:t>
      </w:r>
    </w:p>
    <w:p w14:paraId="303DF3D9" w14:textId="7ED09C4E" w:rsidR="006044AE" w:rsidRPr="006044AE" w:rsidRDefault="006044AE" w:rsidP="006044AE">
      <w:pPr>
        <w:autoSpaceDE w:val="0"/>
        <w:autoSpaceDN w:val="0"/>
        <w:adjustRightInd w:val="0"/>
        <w:spacing w:after="0" w:line="240" w:lineRule="auto"/>
        <w:ind w:left="1440"/>
        <w:rPr>
          <w:rFonts w:ascii="Calibri" w:hAnsi="Calibri" w:cs="Calibri"/>
          <w:color w:val="0070C0"/>
        </w:rPr>
      </w:pPr>
      <w:r w:rsidRPr="006044AE">
        <w:rPr>
          <w:rFonts w:ascii="Calibri" w:hAnsi="Calibri" w:cs="Calibri"/>
          <w:color w:val="0070C0"/>
          <w:sz w:val="24"/>
          <w:szCs w:val="24"/>
        </w:rPr>
        <w:t>Between internal and external firewalls are one or more networked</w:t>
      </w:r>
      <w:r>
        <w:rPr>
          <w:rFonts w:ascii="Calibri" w:hAnsi="Calibri" w:cs="Calibri"/>
          <w:color w:val="0070C0"/>
          <w:sz w:val="24"/>
          <w:szCs w:val="24"/>
        </w:rPr>
        <w:t xml:space="preserve"> </w:t>
      </w:r>
      <w:r w:rsidRPr="006044AE">
        <w:rPr>
          <w:rFonts w:ascii="Calibri" w:hAnsi="Calibri" w:cs="Calibri"/>
          <w:color w:val="0070C0"/>
          <w:sz w:val="24"/>
          <w:szCs w:val="24"/>
        </w:rPr>
        <w:t>devices in a region referred to as a DMZ (demilitarized zone) network.</w:t>
      </w:r>
      <w:r>
        <w:rPr>
          <w:rFonts w:ascii="Calibri" w:hAnsi="Calibri" w:cs="Calibri"/>
          <w:color w:val="0070C0"/>
          <w:sz w:val="24"/>
          <w:szCs w:val="24"/>
        </w:rPr>
        <w:t xml:space="preserve"> </w:t>
      </w:r>
      <w:r w:rsidRPr="006044AE">
        <w:rPr>
          <w:rFonts w:ascii="Calibri" w:hAnsi="Calibri" w:cs="Calibri"/>
          <w:color w:val="0070C0"/>
          <w:sz w:val="24"/>
          <w:szCs w:val="24"/>
        </w:rPr>
        <w:t>Systems that are externally accessible but need some protections are</w:t>
      </w:r>
      <w:r>
        <w:rPr>
          <w:rFonts w:ascii="Calibri" w:hAnsi="Calibri" w:cs="Calibri"/>
          <w:color w:val="0070C0"/>
          <w:sz w:val="24"/>
          <w:szCs w:val="24"/>
        </w:rPr>
        <w:t xml:space="preserve"> </w:t>
      </w:r>
      <w:r w:rsidRPr="006044AE">
        <w:rPr>
          <w:rFonts w:ascii="Calibri" w:hAnsi="Calibri" w:cs="Calibri"/>
          <w:color w:val="0070C0"/>
          <w:sz w:val="24"/>
          <w:szCs w:val="24"/>
        </w:rPr>
        <w:t>usually located on DMZ networks. Typically, the systems in the DMZ</w:t>
      </w:r>
      <w:r>
        <w:rPr>
          <w:rFonts w:ascii="Calibri" w:hAnsi="Calibri" w:cs="Calibri"/>
          <w:color w:val="0070C0"/>
          <w:sz w:val="24"/>
          <w:szCs w:val="24"/>
        </w:rPr>
        <w:t xml:space="preserve"> </w:t>
      </w:r>
      <w:r w:rsidRPr="006044AE">
        <w:rPr>
          <w:rFonts w:ascii="Calibri" w:hAnsi="Calibri" w:cs="Calibri"/>
          <w:color w:val="0070C0"/>
          <w:sz w:val="24"/>
          <w:szCs w:val="24"/>
        </w:rPr>
        <w:t>require or foster external connectivity, such as a corporate Web site,</w:t>
      </w:r>
      <w:r>
        <w:rPr>
          <w:rFonts w:ascii="Calibri" w:hAnsi="Calibri" w:cs="Calibri"/>
          <w:color w:val="0070C0"/>
          <w:sz w:val="24"/>
          <w:szCs w:val="24"/>
        </w:rPr>
        <w:t xml:space="preserve"> </w:t>
      </w:r>
      <w:r w:rsidRPr="006044AE">
        <w:rPr>
          <w:rFonts w:ascii="Calibri" w:hAnsi="Calibri" w:cs="Calibri"/>
          <w:color w:val="0070C0"/>
          <w:sz w:val="24"/>
          <w:szCs w:val="24"/>
        </w:rPr>
        <w:t>an e-mail server, or a DNS (domain name system) server.</w:t>
      </w:r>
    </w:p>
    <w:p w14:paraId="7D6E4EA2" w14:textId="2409544C" w:rsidR="00F235B6" w:rsidRPr="006044AE" w:rsidRDefault="00F235B6" w:rsidP="00F235B6">
      <w:pPr>
        <w:pStyle w:val="numlist"/>
        <w:numPr>
          <w:ilvl w:val="0"/>
          <w:numId w:val="34"/>
        </w:numPr>
        <w:spacing w:before="240" w:beforeAutospacing="0" w:after="0" w:afterAutospacing="0"/>
        <w:jc w:val="both"/>
        <w:rPr>
          <w:rFonts w:asciiTheme="minorHAnsi" w:hAnsiTheme="minorHAnsi" w:cstheme="minorHAnsi"/>
          <w:color w:val="000000"/>
        </w:rPr>
      </w:pPr>
      <w:r w:rsidRPr="00883F82">
        <w:rPr>
          <w:rFonts w:asciiTheme="minorHAnsi" w:hAnsiTheme="minorHAnsi" w:cstheme="minorHAnsi"/>
          <w:color w:val="333333"/>
          <w:shd w:val="clear" w:color="auto" w:fill="FFFFFF"/>
        </w:rPr>
        <w:t>How can an IPS attempt to block malicious activity?</w:t>
      </w:r>
    </w:p>
    <w:p w14:paraId="14F3BA1C" w14:textId="413C8309" w:rsidR="006044AE" w:rsidRPr="006044AE" w:rsidRDefault="006044AE" w:rsidP="006044AE">
      <w:pPr>
        <w:autoSpaceDE w:val="0"/>
        <w:autoSpaceDN w:val="0"/>
        <w:adjustRightInd w:val="0"/>
        <w:spacing w:after="0" w:line="240" w:lineRule="auto"/>
        <w:ind w:left="1440"/>
        <w:rPr>
          <w:rFonts w:ascii="Calibri" w:hAnsi="Calibri" w:cs="Calibri"/>
          <w:color w:val="0070C0"/>
        </w:rPr>
      </w:pPr>
      <w:r w:rsidRPr="006044AE">
        <w:rPr>
          <w:rFonts w:ascii="Calibri" w:hAnsi="Calibri" w:cs="Calibri"/>
          <w:color w:val="0070C0"/>
          <w:sz w:val="24"/>
          <w:szCs w:val="24"/>
        </w:rPr>
        <w:t>Once an IPS has detected malicious activity, it can respond by</w:t>
      </w:r>
      <w:r>
        <w:rPr>
          <w:rFonts w:ascii="Calibri" w:hAnsi="Calibri" w:cs="Calibri"/>
          <w:color w:val="0070C0"/>
          <w:sz w:val="24"/>
          <w:szCs w:val="24"/>
        </w:rPr>
        <w:t xml:space="preserve"> </w:t>
      </w:r>
      <w:r w:rsidRPr="006044AE">
        <w:rPr>
          <w:rFonts w:ascii="Calibri" w:hAnsi="Calibri" w:cs="Calibri"/>
          <w:color w:val="0070C0"/>
          <w:sz w:val="24"/>
          <w:szCs w:val="24"/>
        </w:rPr>
        <w:t>modifying or blocking network packets across a perimeter or into a</w:t>
      </w:r>
      <w:r>
        <w:rPr>
          <w:rFonts w:ascii="Calibri" w:hAnsi="Calibri" w:cs="Calibri"/>
          <w:color w:val="0070C0"/>
          <w:sz w:val="24"/>
          <w:szCs w:val="24"/>
        </w:rPr>
        <w:t xml:space="preserve"> </w:t>
      </w:r>
      <w:r w:rsidRPr="006044AE">
        <w:rPr>
          <w:rFonts w:ascii="Calibri" w:hAnsi="Calibri" w:cs="Calibri"/>
          <w:color w:val="0070C0"/>
          <w:sz w:val="24"/>
          <w:szCs w:val="24"/>
        </w:rPr>
        <w:t>host, or by modifying or blocking system calls by programs running on</w:t>
      </w:r>
      <w:r>
        <w:rPr>
          <w:rFonts w:ascii="Calibri" w:hAnsi="Calibri" w:cs="Calibri"/>
          <w:color w:val="0070C0"/>
          <w:sz w:val="24"/>
          <w:szCs w:val="24"/>
        </w:rPr>
        <w:t xml:space="preserve"> </w:t>
      </w:r>
      <w:r w:rsidRPr="006044AE">
        <w:rPr>
          <w:rFonts w:ascii="Calibri" w:hAnsi="Calibri" w:cs="Calibri"/>
          <w:color w:val="0070C0"/>
          <w:sz w:val="24"/>
          <w:szCs w:val="24"/>
        </w:rPr>
        <w:t>a host.</w:t>
      </w:r>
    </w:p>
    <w:p w14:paraId="0BCB8F0C" w14:textId="77777777" w:rsidR="00F235B6" w:rsidRPr="00883F82" w:rsidRDefault="00F235B6" w:rsidP="00F235B6">
      <w:pPr>
        <w:pStyle w:val="NormalWeb"/>
        <w:spacing w:before="0" w:beforeAutospacing="0" w:after="0" w:afterAutospacing="0"/>
        <w:textAlignment w:val="baseline"/>
        <w:rPr>
          <w:rFonts w:asciiTheme="minorHAnsi" w:hAnsiTheme="minorHAnsi" w:cstheme="minorHAnsi"/>
          <w:color w:val="333333"/>
        </w:rPr>
      </w:pPr>
    </w:p>
    <w:p w14:paraId="1B3B6BF2" w14:textId="77777777" w:rsidR="00F235B6" w:rsidRPr="00883F82" w:rsidRDefault="00F235B6" w:rsidP="00F235B6">
      <w:pPr>
        <w:pStyle w:val="NormalWeb"/>
        <w:numPr>
          <w:ilvl w:val="0"/>
          <w:numId w:val="34"/>
        </w:numPr>
        <w:spacing w:before="0" w:beforeAutospacing="0" w:after="0" w:afterAutospacing="0"/>
        <w:textAlignment w:val="baseline"/>
        <w:rPr>
          <w:rFonts w:asciiTheme="minorHAnsi" w:hAnsiTheme="minorHAnsi" w:cstheme="minorHAnsi"/>
          <w:color w:val="333333"/>
        </w:rPr>
      </w:pPr>
      <w:r w:rsidRPr="00883F82">
        <w:rPr>
          <w:rFonts w:asciiTheme="minorHAnsi" w:hAnsiTheme="minorHAnsi" w:cstheme="minorHAnsi"/>
          <w:color w:val="333333"/>
        </w:rPr>
        <w:t>Explain the strengths &amp; weaknesses of each of the following firewall deployment scenarios in defending servers, desktop machines, &amp; laptops against network threats.</w:t>
      </w:r>
    </w:p>
    <w:p w14:paraId="51A8D950" w14:textId="497BCDEE" w:rsidR="00F235B6" w:rsidRDefault="00F235B6" w:rsidP="00F235B6">
      <w:pPr>
        <w:pStyle w:val="NormalWeb"/>
        <w:numPr>
          <w:ilvl w:val="0"/>
          <w:numId w:val="35"/>
        </w:numPr>
        <w:spacing w:before="0" w:beforeAutospacing="0" w:after="0" w:afterAutospacing="0"/>
        <w:textAlignment w:val="baseline"/>
        <w:rPr>
          <w:rFonts w:asciiTheme="minorHAnsi" w:hAnsiTheme="minorHAnsi" w:cstheme="minorHAnsi"/>
          <w:color w:val="333333"/>
        </w:rPr>
      </w:pPr>
      <w:r w:rsidRPr="00883F82">
        <w:rPr>
          <w:rFonts w:asciiTheme="minorHAnsi" w:hAnsiTheme="minorHAnsi" w:cstheme="minorHAnsi"/>
          <w:color w:val="333333"/>
        </w:rPr>
        <w:t>A firewall at the network perimeter.</w:t>
      </w:r>
    </w:p>
    <w:p w14:paraId="20D044D1" w14:textId="61CAFADE"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Here are the strengths.</w:t>
      </w:r>
    </w:p>
    <w:p w14:paraId="47F2AF2A" w14:textId="55F925D6"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(1) It mediates all incoming traffic from external hosts and can</w:t>
      </w:r>
      <w:r>
        <w:rPr>
          <w:rFonts w:cstheme="minorHAnsi"/>
          <w:color w:val="0070C0"/>
          <w:sz w:val="24"/>
          <w:szCs w:val="24"/>
        </w:rPr>
        <w:t xml:space="preserve"> </w:t>
      </w:r>
      <w:r w:rsidRPr="006044AE">
        <w:rPr>
          <w:rFonts w:cstheme="minorHAnsi"/>
          <w:color w:val="0070C0"/>
          <w:sz w:val="24"/>
          <w:szCs w:val="24"/>
        </w:rPr>
        <w:t>protect against many attacks by outsiders</w:t>
      </w:r>
      <w:r>
        <w:rPr>
          <w:rFonts w:cstheme="minorHAnsi"/>
          <w:color w:val="0070C0"/>
          <w:sz w:val="24"/>
          <w:szCs w:val="24"/>
        </w:rPr>
        <w:t>.</w:t>
      </w:r>
    </w:p>
    <w:p w14:paraId="00477F85" w14:textId="33A181B1"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(2) It is easier to manage and to update policies, because of single</w:t>
      </w:r>
      <w:r>
        <w:rPr>
          <w:rFonts w:cstheme="minorHAnsi"/>
          <w:color w:val="0070C0"/>
          <w:sz w:val="24"/>
          <w:szCs w:val="24"/>
        </w:rPr>
        <w:t xml:space="preserve"> </w:t>
      </w:r>
      <w:r w:rsidRPr="006044AE">
        <w:rPr>
          <w:rFonts w:cstheme="minorHAnsi"/>
          <w:color w:val="0070C0"/>
          <w:sz w:val="24"/>
          <w:szCs w:val="24"/>
        </w:rPr>
        <w:t>central location</w:t>
      </w:r>
      <w:r>
        <w:rPr>
          <w:rFonts w:cstheme="minorHAnsi"/>
          <w:color w:val="0070C0"/>
          <w:sz w:val="24"/>
          <w:szCs w:val="24"/>
        </w:rPr>
        <w:t>.</w:t>
      </w:r>
    </w:p>
    <w:p w14:paraId="0F363868" w14:textId="27221555" w:rsid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(3) It protects against some kinds of DoS attacks launched from the</w:t>
      </w:r>
      <w:r>
        <w:rPr>
          <w:rFonts w:cstheme="minorHAnsi"/>
          <w:color w:val="0070C0"/>
          <w:sz w:val="24"/>
          <w:szCs w:val="24"/>
        </w:rPr>
        <w:t xml:space="preserve"> </w:t>
      </w:r>
      <w:r w:rsidRPr="006044AE">
        <w:rPr>
          <w:rFonts w:cstheme="minorHAnsi"/>
          <w:color w:val="0070C0"/>
          <w:sz w:val="24"/>
          <w:szCs w:val="24"/>
        </w:rPr>
        <w:t>outside.</w:t>
      </w:r>
    </w:p>
    <w:p w14:paraId="61992E20" w14:textId="77777777" w:rsidR="006044AE" w:rsidRPr="006044AE" w:rsidRDefault="006044AE" w:rsidP="006044AE">
      <w:pPr>
        <w:autoSpaceDE w:val="0"/>
        <w:autoSpaceDN w:val="0"/>
        <w:adjustRightInd w:val="0"/>
        <w:spacing w:after="0" w:line="240" w:lineRule="auto"/>
        <w:ind w:left="1080"/>
        <w:rPr>
          <w:rFonts w:cstheme="minorHAnsi"/>
          <w:color w:val="0070C0"/>
          <w:sz w:val="24"/>
          <w:szCs w:val="24"/>
        </w:rPr>
      </w:pPr>
    </w:p>
    <w:p w14:paraId="2E1EA78D" w14:textId="77777777"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lastRenderedPageBreak/>
        <w:t>Here are the weaknesses.</w:t>
      </w:r>
    </w:p>
    <w:p w14:paraId="690EA7C8" w14:textId="32FA7E25"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(1) It has no protection against malicious insiders</w:t>
      </w:r>
      <w:r>
        <w:rPr>
          <w:rFonts w:cstheme="minorHAnsi"/>
          <w:color w:val="0070C0"/>
          <w:sz w:val="24"/>
          <w:szCs w:val="24"/>
        </w:rPr>
        <w:t>.</w:t>
      </w:r>
    </w:p>
    <w:p w14:paraId="413242EC" w14:textId="21831155" w:rsidR="006044AE" w:rsidRPr="006044AE" w:rsidRDefault="006044AE" w:rsidP="006044AE">
      <w:pPr>
        <w:autoSpaceDE w:val="0"/>
        <w:autoSpaceDN w:val="0"/>
        <w:adjustRightInd w:val="0"/>
        <w:spacing w:after="0" w:line="240" w:lineRule="auto"/>
        <w:ind w:left="1080"/>
        <w:rPr>
          <w:rFonts w:cstheme="minorHAnsi"/>
          <w:color w:val="0070C0"/>
          <w:sz w:val="24"/>
          <w:szCs w:val="24"/>
        </w:rPr>
      </w:pPr>
      <w:r w:rsidRPr="006044AE">
        <w:rPr>
          <w:rFonts w:cstheme="minorHAnsi"/>
          <w:color w:val="0070C0"/>
          <w:sz w:val="24"/>
          <w:szCs w:val="24"/>
        </w:rPr>
        <w:t>(2) It has no protection for mobile laptops while they are connected</w:t>
      </w:r>
      <w:r>
        <w:rPr>
          <w:rFonts w:cstheme="minorHAnsi"/>
          <w:color w:val="0070C0"/>
          <w:sz w:val="24"/>
          <w:szCs w:val="24"/>
        </w:rPr>
        <w:t xml:space="preserve"> </w:t>
      </w:r>
      <w:r w:rsidRPr="006044AE">
        <w:rPr>
          <w:rFonts w:cstheme="minorHAnsi"/>
          <w:color w:val="0070C0"/>
          <w:sz w:val="24"/>
          <w:szCs w:val="24"/>
        </w:rPr>
        <w:t>to other networks</w:t>
      </w:r>
      <w:r>
        <w:rPr>
          <w:rFonts w:cstheme="minorHAnsi"/>
          <w:color w:val="0070C0"/>
          <w:sz w:val="24"/>
          <w:szCs w:val="24"/>
        </w:rPr>
        <w:t>.</w:t>
      </w:r>
    </w:p>
    <w:p w14:paraId="2D97FF40" w14:textId="555B3105" w:rsidR="006044AE" w:rsidRPr="006044AE" w:rsidRDefault="006044AE" w:rsidP="006044AE">
      <w:pPr>
        <w:autoSpaceDE w:val="0"/>
        <w:autoSpaceDN w:val="0"/>
        <w:adjustRightInd w:val="0"/>
        <w:spacing w:after="0" w:line="240" w:lineRule="auto"/>
        <w:ind w:left="1080"/>
        <w:rPr>
          <w:rFonts w:cstheme="minorHAnsi"/>
          <w:color w:val="0070C0"/>
        </w:rPr>
      </w:pPr>
      <w:r w:rsidRPr="006044AE">
        <w:rPr>
          <w:rFonts w:cstheme="minorHAnsi"/>
          <w:color w:val="0070C0"/>
          <w:sz w:val="24"/>
          <w:szCs w:val="24"/>
        </w:rPr>
        <w:t>(3) It has no protection if laptops get infected while travelling and</w:t>
      </w:r>
      <w:r>
        <w:rPr>
          <w:rFonts w:cstheme="minorHAnsi"/>
          <w:color w:val="0070C0"/>
          <w:sz w:val="24"/>
          <w:szCs w:val="24"/>
        </w:rPr>
        <w:t xml:space="preserve"> </w:t>
      </w:r>
      <w:r w:rsidRPr="006044AE">
        <w:rPr>
          <w:rFonts w:cstheme="minorHAnsi"/>
          <w:color w:val="0070C0"/>
          <w:sz w:val="24"/>
          <w:szCs w:val="24"/>
        </w:rPr>
        <w:t xml:space="preserve">then spread infection when </w:t>
      </w:r>
      <w:r w:rsidR="001D0911" w:rsidRPr="006044AE">
        <w:rPr>
          <w:rFonts w:cstheme="minorHAnsi"/>
          <w:color w:val="0070C0"/>
          <w:sz w:val="24"/>
          <w:szCs w:val="24"/>
        </w:rPr>
        <w:t xml:space="preserve">they </w:t>
      </w:r>
      <w:r w:rsidR="001D0911">
        <w:rPr>
          <w:rFonts w:cstheme="minorHAnsi"/>
          <w:color w:val="0070C0"/>
          <w:sz w:val="24"/>
          <w:szCs w:val="24"/>
        </w:rPr>
        <w:t>re</w:t>
      </w:r>
      <w:r w:rsidRPr="006044AE">
        <w:rPr>
          <w:rFonts w:cstheme="minorHAnsi"/>
          <w:color w:val="0070C0"/>
          <w:sz w:val="24"/>
          <w:szCs w:val="24"/>
        </w:rPr>
        <w:t>-connect to our internal network</w:t>
      </w:r>
      <w:r>
        <w:rPr>
          <w:rFonts w:cstheme="minorHAnsi"/>
          <w:color w:val="0070C0"/>
          <w:sz w:val="24"/>
          <w:szCs w:val="24"/>
        </w:rPr>
        <w:t>.</w:t>
      </w:r>
    </w:p>
    <w:p w14:paraId="55A5A6F5" w14:textId="210E3654" w:rsidR="00F235B6" w:rsidRPr="006044AE" w:rsidRDefault="00F235B6" w:rsidP="00F235B6">
      <w:pPr>
        <w:pStyle w:val="NormalWeb"/>
        <w:numPr>
          <w:ilvl w:val="0"/>
          <w:numId w:val="35"/>
        </w:numPr>
        <w:spacing w:before="240" w:beforeAutospacing="0" w:after="0" w:afterAutospacing="0"/>
        <w:jc w:val="both"/>
        <w:textAlignment w:val="baseline"/>
        <w:rPr>
          <w:rFonts w:asciiTheme="minorHAnsi" w:hAnsiTheme="minorHAnsi" w:cstheme="minorHAnsi"/>
          <w:color w:val="000000"/>
        </w:rPr>
      </w:pPr>
      <w:r w:rsidRPr="00883F82">
        <w:rPr>
          <w:rFonts w:asciiTheme="minorHAnsi" w:hAnsiTheme="minorHAnsi" w:cstheme="minorHAnsi"/>
          <w:color w:val="333333"/>
        </w:rPr>
        <w:t>Firewalls on every end host machine.</w:t>
      </w:r>
    </w:p>
    <w:p w14:paraId="4CDD039D" w14:textId="77777777"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Here are the strengths.</w:t>
      </w:r>
    </w:p>
    <w:p w14:paraId="1E020DF5" w14:textId="457B6B25"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(1) It protects against malicious insiders and infected internal</w:t>
      </w:r>
      <w:r>
        <w:rPr>
          <w:rFonts w:ascii="Calibri" w:hAnsi="Calibri" w:cs="Calibri"/>
          <w:color w:val="0070C0"/>
          <w:sz w:val="24"/>
          <w:szCs w:val="24"/>
        </w:rPr>
        <w:t xml:space="preserve"> </w:t>
      </w:r>
      <w:r w:rsidRPr="006044AE">
        <w:rPr>
          <w:rFonts w:ascii="Calibri" w:hAnsi="Calibri" w:cs="Calibri"/>
          <w:color w:val="0070C0"/>
          <w:sz w:val="24"/>
          <w:szCs w:val="24"/>
        </w:rPr>
        <w:t>machines as well as outside attackers</w:t>
      </w:r>
      <w:r>
        <w:rPr>
          <w:rFonts w:ascii="Calibri" w:hAnsi="Calibri" w:cs="Calibri"/>
          <w:color w:val="0070C0"/>
          <w:sz w:val="24"/>
          <w:szCs w:val="24"/>
        </w:rPr>
        <w:t>.</w:t>
      </w:r>
    </w:p>
    <w:p w14:paraId="192C0A0A" w14:textId="2F4251F5"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(2) It protects laptops even while they are travelling and connected</w:t>
      </w:r>
      <w:r>
        <w:rPr>
          <w:rFonts w:ascii="Calibri" w:hAnsi="Calibri" w:cs="Calibri"/>
          <w:color w:val="0070C0"/>
          <w:sz w:val="24"/>
          <w:szCs w:val="24"/>
        </w:rPr>
        <w:t xml:space="preserve"> </w:t>
      </w:r>
      <w:r w:rsidRPr="006044AE">
        <w:rPr>
          <w:rFonts w:ascii="Calibri" w:hAnsi="Calibri" w:cs="Calibri"/>
          <w:color w:val="0070C0"/>
          <w:sz w:val="24"/>
          <w:szCs w:val="24"/>
        </w:rPr>
        <w:t>to other networks</w:t>
      </w:r>
      <w:r>
        <w:rPr>
          <w:rFonts w:ascii="Calibri" w:hAnsi="Calibri" w:cs="Calibri"/>
          <w:color w:val="0070C0"/>
          <w:sz w:val="24"/>
          <w:szCs w:val="24"/>
        </w:rPr>
        <w:t>.</w:t>
      </w:r>
    </w:p>
    <w:p w14:paraId="475149E3" w14:textId="32DF7655"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(3) It may be easier to customize firewall protection on a per</w:t>
      </w:r>
      <w:r>
        <w:rPr>
          <w:rFonts w:ascii="Calibri" w:hAnsi="Calibri" w:cs="Calibri"/>
          <w:color w:val="0070C0"/>
          <w:sz w:val="24"/>
          <w:szCs w:val="24"/>
        </w:rPr>
        <w:t xml:space="preserve"> </w:t>
      </w:r>
      <w:r w:rsidRPr="006044AE">
        <w:rPr>
          <w:rFonts w:ascii="Calibri" w:hAnsi="Calibri" w:cs="Calibri"/>
          <w:color w:val="0070C0"/>
          <w:sz w:val="24"/>
          <w:szCs w:val="24"/>
        </w:rPr>
        <w:t>machine</w:t>
      </w:r>
      <w:r>
        <w:rPr>
          <w:rFonts w:ascii="Calibri" w:hAnsi="Calibri" w:cs="Calibri"/>
          <w:color w:val="0070C0"/>
          <w:sz w:val="24"/>
          <w:szCs w:val="24"/>
        </w:rPr>
        <w:t xml:space="preserve"> </w:t>
      </w:r>
      <w:r w:rsidRPr="006044AE">
        <w:rPr>
          <w:rFonts w:ascii="Calibri" w:hAnsi="Calibri" w:cs="Calibri"/>
          <w:color w:val="0070C0"/>
          <w:sz w:val="24"/>
          <w:szCs w:val="24"/>
        </w:rPr>
        <w:t>basis.</w:t>
      </w:r>
    </w:p>
    <w:p w14:paraId="148C6A20" w14:textId="77777777"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Here are the weaknesses.</w:t>
      </w:r>
    </w:p>
    <w:p w14:paraId="17EA9E94" w14:textId="52AD2FD8"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(1) It is potentially more difficult to manage policies, due to the</w:t>
      </w:r>
      <w:r>
        <w:rPr>
          <w:rFonts w:ascii="Calibri" w:hAnsi="Calibri" w:cs="Calibri"/>
          <w:color w:val="0070C0"/>
          <w:sz w:val="24"/>
          <w:szCs w:val="24"/>
        </w:rPr>
        <w:t xml:space="preserve"> </w:t>
      </w:r>
      <w:r w:rsidRPr="006044AE">
        <w:rPr>
          <w:rFonts w:ascii="Calibri" w:hAnsi="Calibri" w:cs="Calibri"/>
          <w:color w:val="0070C0"/>
          <w:sz w:val="24"/>
          <w:szCs w:val="24"/>
        </w:rPr>
        <w:t>number of machines whose rulesets must be configured and</w:t>
      </w:r>
      <w:r>
        <w:rPr>
          <w:rFonts w:ascii="Calibri" w:hAnsi="Calibri" w:cs="Calibri"/>
          <w:color w:val="0070C0"/>
          <w:sz w:val="24"/>
          <w:szCs w:val="24"/>
        </w:rPr>
        <w:t xml:space="preserve"> </w:t>
      </w:r>
      <w:r w:rsidRPr="006044AE">
        <w:rPr>
          <w:rFonts w:ascii="Calibri" w:hAnsi="Calibri" w:cs="Calibri"/>
          <w:color w:val="0070C0"/>
          <w:sz w:val="24"/>
          <w:szCs w:val="24"/>
        </w:rPr>
        <w:t>updated</w:t>
      </w:r>
      <w:r>
        <w:rPr>
          <w:rFonts w:ascii="Calibri" w:hAnsi="Calibri" w:cs="Calibri"/>
          <w:color w:val="0070C0"/>
          <w:sz w:val="24"/>
          <w:szCs w:val="24"/>
        </w:rPr>
        <w:t>.</w:t>
      </w:r>
    </w:p>
    <w:p w14:paraId="2C64D2CF" w14:textId="09F86B0D"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(2) Uncooperative users may be able to modify settings or disable</w:t>
      </w:r>
      <w:r>
        <w:rPr>
          <w:rFonts w:ascii="Calibri" w:hAnsi="Calibri" w:cs="Calibri"/>
          <w:color w:val="0070C0"/>
          <w:sz w:val="24"/>
          <w:szCs w:val="24"/>
        </w:rPr>
        <w:t xml:space="preserve"> </w:t>
      </w:r>
      <w:r w:rsidRPr="006044AE">
        <w:rPr>
          <w:rFonts w:ascii="Calibri" w:hAnsi="Calibri" w:cs="Calibri"/>
          <w:color w:val="0070C0"/>
          <w:sz w:val="24"/>
          <w:szCs w:val="24"/>
        </w:rPr>
        <w:t>firewalls on their own machines, and viruses/worms may be able to</w:t>
      </w:r>
      <w:r>
        <w:rPr>
          <w:rFonts w:ascii="Calibri" w:hAnsi="Calibri" w:cs="Calibri"/>
          <w:color w:val="0070C0"/>
          <w:sz w:val="24"/>
          <w:szCs w:val="24"/>
        </w:rPr>
        <w:t xml:space="preserve"> </w:t>
      </w:r>
      <w:r w:rsidRPr="006044AE">
        <w:rPr>
          <w:rFonts w:ascii="Calibri" w:hAnsi="Calibri" w:cs="Calibri"/>
          <w:color w:val="0070C0"/>
          <w:sz w:val="24"/>
          <w:szCs w:val="24"/>
        </w:rPr>
        <w:t>do the same to machines they infect</w:t>
      </w:r>
      <w:r>
        <w:rPr>
          <w:rFonts w:ascii="Calibri" w:hAnsi="Calibri" w:cs="Calibri"/>
          <w:color w:val="0070C0"/>
          <w:sz w:val="24"/>
          <w:szCs w:val="24"/>
        </w:rPr>
        <w:t>.</w:t>
      </w:r>
    </w:p>
    <w:p w14:paraId="75E38F73" w14:textId="2EBF088D" w:rsidR="006044AE" w:rsidRPr="006044AE" w:rsidRDefault="006044AE" w:rsidP="006044AE">
      <w:pPr>
        <w:autoSpaceDE w:val="0"/>
        <w:autoSpaceDN w:val="0"/>
        <w:adjustRightInd w:val="0"/>
        <w:spacing w:after="0" w:line="240" w:lineRule="auto"/>
        <w:ind w:left="1080"/>
        <w:rPr>
          <w:rFonts w:ascii="Calibri" w:hAnsi="Calibri" w:cs="Calibri"/>
          <w:color w:val="0070C0"/>
          <w:sz w:val="24"/>
          <w:szCs w:val="24"/>
        </w:rPr>
      </w:pPr>
      <w:r w:rsidRPr="006044AE">
        <w:rPr>
          <w:rFonts w:ascii="Calibri" w:hAnsi="Calibri" w:cs="Calibri"/>
          <w:color w:val="0070C0"/>
          <w:sz w:val="24"/>
          <w:szCs w:val="24"/>
        </w:rPr>
        <w:t>(3) It is potentially less resistant to DDoS, since DoS attacks can still</w:t>
      </w:r>
      <w:r>
        <w:rPr>
          <w:rFonts w:ascii="Calibri" w:hAnsi="Calibri" w:cs="Calibri"/>
          <w:color w:val="0070C0"/>
          <w:sz w:val="24"/>
          <w:szCs w:val="24"/>
        </w:rPr>
        <w:t xml:space="preserve"> </w:t>
      </w:r>
      <w:r w:rsidRPr="006044AE">
        <w:rPr>
          <w:rFonts w:ascii="Calibri" w:hAnsi="Calibri" w:cs="Calibri"/>
          <w:color w:val="0070C0"/>
          <w:sz w:val="24"/>
          <w:szCs w:val="24"/>
        </w:rPr>
        <w:t>flood internal network links</w:t>
      </w:r>
      <w:r>
        <w:rPr>
          <w:rFonts w:ascii="Calibri" w:hAnsi="Calibri" w:cs="Calibri"/>
          <w:color w:val="0070C0"/>
          <w:sz w:val="24"/>
          <w:szCs w:val="24"/>
        </w:rPr>
        <w:t>.</w:t>
      </w:r>
    </w:p>
    <w:p w14:paraId="3946E572" w14:textId="6A32EFA3" w:rsidR="006044AE" w:rsidRPr="006044AE" w:rsidRDefault="006044AE" w:rsidP="006044AE">
      <w:pPr>
        <w:autoSpaceDE w:val="0"/>
        <w:autoSpaceDN w:val="0"/>
        <w:adjustRightInd w:val="0"/>
        <w:spacing w:after="0" w:line="240" w:lineRule="auto"/>
        <w:ind w:left="1080"/>
        <w:rPr>
          <w:rFonts w:ascii="Calibri" w:hAnsi="Calibri" w:cs="Calibri"/>
          <w:color w:val="0070C0"/>
        </w:rPr>
      </w:pPr>
      <w:r w:rsidRPr="006044AE">
        <w:rPr>
          <w:rFonts w:ascii="Calibri" w:hAnsi="Calibri" w:cs="Calibri"/>
          <w:color w:val="0070C0"/>
          <w:sz w:val="24"/>
          <w:szCs w:val="24"/>
        </w:rPr>
        <w:t>(4) Depending upon firewall configuration, it may block legitimate</w:t>
      </w:r>
      <w:r>
        <w:rPr>
          <w:rFonts w:ascii="Calibri" w:hAnsi="Calibri" w:cs="Calibri"/>
          <w:color w:val="0070C0"/>
          <w:sz w:val="24"/>
          <w:szCs w:val="24"/>
        </w:rPr>
        <w:t xml:space="preserve"> </w:t>
      </w:r>
      <w:r w:rsidRPr="006044AE">
        <w:rPr>
          <w:rFonts w:ascii="Calibri" w:hAnsi="Calibri" w:cs="Calibri"/>
          <w:color w:val="0070C0"/>
          <w:sz w:val="24"/>
          <w:szCs w:val="24"/>
        </w:rPr>
        <w:t>internal traffic and/or make some internal services harder to use.</w:t>
      </w:r>
    </w:p>
    <w:p w14:paraId="4F02D720" w14:textId="7133D295" w:rsidR="00F235B6" w:rsidRPr="001D0911" w:rsidRDefault="00F235B6" w:rsidP="00F235B6">
      <w:pPr>
        <w:pStyle w:val="NormalWeb"/>
        <w:numPr>
          <w:ilvl w:val="0"/>
          <w:numId w:val="35"/>
        </w:numPr>
        <w:spacing w:before="240" w:beforeAutospacing="0" w:after="0" w:afterAutospacing="0"/>
        <w:jc w:val="both"/>
        <w:textAlignment w:val="baseline"/>
        <w:rPr>
          <w:rFonts w:asciiTheme="minorHAnsi" w:hAnsiTheme="minorHAnsi" w:cstheme="minorHAnsi"/>
          <w:color w:val="000000"/>
        </w:rPr>
      </w:pPr>
      <w:r w:rsidRPr="00883F82">
        <w:rPr>
          <w:rFonts w:asciiTheme="minorHAnsi" w:hAnsiTheme="minorHAnsi" w:cstheme="minorHAnsi"/>
          <w:color w:val="333333"/>
        </w:rPr>
        <w:t>A network perimeter firewall and firewalls on every end host machine</w:t>
      </w:r>
    </w:p>
    <w:p w14:paraId="7C6EF24A" w14:textId="77777777" w:rsidR="001D0911" w:rsidRP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Here are the strengths.</w:t>
      </w:r>
    </w:p>
    <w:p w14:paraId="4751F40C" w14:textId="353E14E9" w:rsidR="001D0911" w:rsidRP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(1) Layered defense provides redundancy in case one firewall fails</w:t>
      </w:r>
      <w:r>
        <w:rPr>
          <w:rFonts w:cstheme="minorHAnsi"/>
          <w:color w:val="0070C0"/>
          <w:sz w:val="24"/>
          <w:szCs w:val="24"/>
        </w:rPr>
        <w:t>.</w:t>
      </w:r>
    </w:p>
    <w:p w14:paraId="692A57A3" w14:textId="47BD1BEC" w:rsidR="001D0911" w:rsidRP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(2) It can easily update policy against external attacks if a new threat</w:t>
      </w:r>
      <w:r>
        <w:rPr>
          <w:rFonts w:cstheme="minorHAnsi"/>
          <w:color w:val="0070C0"/>
          <w:sz w:val="24"/>
          <w:szCs w:val="24"/>
        </w:rPr>
        <w:t xml:space="preserve"> </w:t>
      </w:r>
      <w:r w:rsidRPr="001D0911">
        <w:rPr>
          <w:rFonts w:cstheme="minorHAnsi"/>
          <w:color w:val="0070C0"/>
          <w:sz w:val="24"/>
          <w:szCs w:val="24"/>
        </w:rPr>
        <w:t>develops, which gives some time to update the rulesets on internal</w:t>
      </w:r>
      <w:r>
        <w:rPr>
          <w:rFonts w:cstheme="minorHAnsi"/>
          <w:color w:val="0070C0"/>
          <w:sz w:val="24"/>
          <w:szCs w:val="24"/>
        </w:rPr>
        <w:t xml:space="preserve"> </w:t>
      </w:r>
      <w:r w:rsidRPr="001D0911">
        <w:rPr>
          <w:rFonts w:cstheme="minorHAnsi"/>
          <w:color w:val="0070C0"/>
          <w:sz w:val="24"/>
          <w:szCs w:val="24"/>
        </w:rPr>
        <w:t>hosts.</w:t>
      </w:r>
    </w:p>
    <w:p w14:paraId="1870F9A9" w14:textId="77777777" w:rsidR="001D0911" w:rsidRP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(3) Strengths (a)(1) and (b)(1)–(3) also apply.</w:t>
      </w:r>
    </w:p>
    <w:p w14:paraId="41267C05" w14:textId="77777777" w:rsidR="001D0911" w:rsidRP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Here are the weaknesses.</w:t>
      </w:r>
    </w:p>
    <w:p w14:paraId="639E85BF" w14:textId="77777777" w:rsidR="001D0911" w:rsidRDefault="001D0911" w:rsidP="001D0911">
      <w:pPr>
        <w:autoSpaceDE w:val="0"/>
        <w:autoSpaceDN w:val="0"/>
        <w:adjustRightInd w:val="0"/>
        <w:spacing w:after="0" w:line="240" w:lineRule="auto"/>
        <w:ind w:left="1080"/>
        <w:rPr>
          <w:rFonts w:cstheme="minorHAnsi"/>
          <w:color w:val="0070C0"/>
          <w:sz w:val="24"/>
          <w:szCs w:val="24"/>
        </w:rPr>
      </w:pPr>
      <w:r w:rsidRPr="001D0911">
        <w:rPr>
          <w:rFonts w:cstheme="minorHAnsi"/>
          <w:color w:val="0070C0"/>
          <w:sz w:val="24"/>
          <w:szCs w:val="24"/>
        </w:rPr>
        <w:t>(1) Potential for over</w:t>
      </w:r>
      <w:r>
        <w:rPr>
          <w:rFonts w:cstheme="minorHAnsi"/>
          <w:color w:val="0070C0"/>
          <w:sz w:val="24"/>
          <w:szCs w:val="24"/>
        </w:rPr>
        <w:t xml:space="preserve"> </w:t>
      </w:r>
      <w:r w:rsidRPr="001D0911">
        <w:rPr>
          <w:rFonts w:cstheme="minorHAnsi"/>
          <w:color w:val="0070C0"/>
          <w:sz w:val="24"/>
          <w:szCs w:val="24"/>
        </w:rPr>
        <w:t>blocking of legitimate traffic, since traffic flows</w:t>
      </w:r>
      <w:r>
        <w:rPr>
          <w:rFonts w:cstheme="minorHAnsi"/>
          <w:color w:val="0070C0"/>
          <w:sz w:val="24"/>
          <w:szCs w:val="24"/>
        </w:rPr>
        <w:t xml:space="preserve"> </w:t>
      </w:r>
      <w:r w:rsidRPr="001D0911">
        <w:rPr>
          <w:rFonts w:cstheme="minorHAnsi"/>
          <w:color w:val="0070C0"/>
          <w:sz w:val="24"/>
          <w:szCs w:val="24"/>
        </w:rPr>
        <w:t>only if permitted by both firewalls.</w:t>
      </w:r>
    </w:p>
    <w:p w14:paraId="6C228048" w14:textId="0D35CA4C" w:rsidR="001D0911" w:rsidRPr="001D0911" w:rsidRDefault="001D0911" w:rsidP="001D0911">
      <w:pPr>
        <w:autoSpaceDE w:val="0"/>
        <w:autoSpaceDN w:val="0"/>
        <w:adjustRightInd w:val="0"/>
        <w:spacing w:after="0" w:line="240" w:lineRule="auto"/>
        <w:ind w:left="1080"/>
        <w:rPr>
          <w:rFonts w:cstheme="minorHAnsi"/>
          <w:color w:val="0070C0"/>
        </w:rPr>
      </w:pPr>
      <w:r w:rsidRPr="001D0911">
        <w:rPr>
          <w:rFonts w:cstheme="minorHAnsi"/>
          <w:color w:val="0070C0"/>
          <w:sz w:val="24"/>
          <w:szCs w:val="24"/>
        </w:rPr>
        <w:t>(2) Weaknesses (b)(1), (b)(4) also apply</w:t>
      </w:r>
    </w:p>
    <w:p w14:paraId="6CD76C9D" w14:textId="77777777" w:rsidR="00F235B6" w:rsidRPr="0064372C" w:rsidRDefault="00F235B6" w:rsidP="00F235B6">
      <w:pPr>
        <w:pStyle w:val="NormalWeb"/>
        <w:rPr>
          <w:rFonts w:ascii="Cambria" w:hAnsi="Cambria"/>
          <w:color w:val="000000"/>
          <w:sz w:val="28"/>
          <w:szCs w:val="28"/>
        </w:rPr>
      </w:pPr>
    </w:p>
    <w:sectPr w:rsidR="00F235B6" w:rsidRPr="0064372C" w:rsidSect="00C0733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73CB0D" w14:textId="77777777" w:rsidR="00F2576D" w:rsidRDefault="00F2576D" w:rsidP="00C32C6E">
      <w:pPr>
        <w:spacing w:after="0" w:line="240" w:lineRule="auto"/>
      </w:pPr>
      <w:r>
        <w:separator/>
      </w:r>
    </w:p>
  </w:endnote>
  <w:endnote w:type="continuationSeparator" w:id="0">
    <w:p w14:paraId="53C0339D" w14:textId="77777777" w:rsidR="00F2576D" w:rsidRDefault="00F2576D" w:rsidP="00C32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1672463"/>
      <w:docPartObj>
        <w:docPartGallery w:val="Page Numbers (Bottom of Page)"/>
        <w:docPartUnique/>
      </w:docPartObj>
    </w:sdtPr>
    <w:sdtEndPr>
      <w:rPr>
        <w:noProof/>
      </w:rPr>
    </w:sdtEndPr>
    <w:sdtContent>
      <w:p w14:paraId="053FFEB1" w14:textId="77777777" w:rsidR="00C32C6E" w:rsidRDefault="00C3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A79F0" w14:textId="77777777" w:rsidR="00C32C6E" w:rsidRDefault="00C3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1709A6" w14:textId="77777777" w:rsidR="00F2576D" w:rsidRDefault="00F2576D" w:rsidP="00C32C6E">
      <w:pPr>
        <w:spacing w:after="0" w:line="240" w:lineRule="auto"/>
      </w:pPr>
      <w:r>
        <w:separator/>
      </w:r>
    </w:p>
  </w:footnote>
  <w:footnote w:type="continuationSeparator" w:id="0">
    <w:p w14:paraId="41FE8D0C" w14:textId="77777777" w:rsidR="00F2576D" w:rsidRDefault="00F2576D" w:rsidP="00C32C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B31E6" w14:textId="77777777" w:rsidR="00C32C6E" w:rsidRDefault="00C32C6E" w:rsidP="00C32C6E">
    <w:pPr>
      <w:pStyle w:val="Header"/>
    </w:pPr>
    <w:r>
      <w:rPr>
        <w:rFonts w:ascii="Times New Roman"/>
        <w:noProof/>
        <w:sz w:val="20"/>
      </w:rPr>
      <w:drawing>
        <wp:anchor distT="0" distB="0" distL="114300" distR="114300" simplePos="0" relativeHeight="251659264" behindDoc="1" locked="0" layoutInCell="1" allowOverlap="1" wp14:anchorId="3D49D9AD" wp14:editId="55308AC0">
          <wp:simplePos x="0" y="0"/>
          <wp:positionH relativeFrom="margin">
            <wp:align>center</wp:align>
          </wp:positionH>
          <wp:positionV relativeFrom="paragraph">
            <wp:posOffset>-95250</wp:posOffset>
          </wp:positionV>
          <wp:extent cx="2397760" cy="258445"/>
          <wp:effectExtent l="0" t="0" r="2540" b="8255"/>
          <wp:wrapThrough wrapText="bothSides">
            <wp:wrapPolygon edited="0">
              <wp:start x="0" y="0"/>
              <wp:lineTo x="0" y="20698"/>
              <wp:lineTo x="21451" y="20698"/>
              <wp:lineTo x="21451" y="0"/>
              <wp:lineTo x="0" y="0"/>
            </wp:wrapPolygon>
          </wp:wrapThrough>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7760" cy="258445"/>
                  </a:xfrm>
                  <a:prstGeom prst="rect">
                    <a:avLst/>
                  </a:prstGeom>
                </pic:spPr>
              </pic:pic>
            </a:graphicData>
          </a:graphic>
          <wp14:sizeRelH relativeFrom="margin">
            <wp14:pctWidth>0</wp14:pctWidth>
          </wp14:sizeRelH>
          <wp14:sizeRelV relativeFrom="margin">
            <wp14:pctHeight>0</wp14:pctHeight>
          </wp14:sizeRelV>
        </wp:anchor>
      </w:drawing>
    </w:r>
  </w:p>
  <w:p w14:paraId="0BC617E1" w14:textId="77777777" w:rsidR="00C32C6E" w:rsidRPr="00C32C6E" w:rsidRDefault="00C32C6E" w:rsidP="00C32C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825"/>
    <w:multiLevelType w:val="hybridMultilevel"/>
    <w:tmpl w:val="4A74C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05DF604B"/>
    <w:multiLevelType w:val="hybridMultilevel"/>
    <w:tmpl w:val="F22E8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A4C3838"/>
    <w:multiLevelType w:val="hybridMultilevel"/>
    <w:tmpl w:val="DBA6F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B2E2F"/>
    <w:multiLevelType w:val="multilevel"/>
    <w:tmpl w:val="0F1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92817"/>
    <w:multiLevelType w:val="hybridMultilevel"/>
    <w:tmpl w:val="3B8CEC4C"/>
    <w:lvl w:ilvl="0" w:tplc="E5CC6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03EDA"/>
    <w:multiLevelType w:val="hybridMultilevel"/>
    <w:tmpl w:val="FA26088A"/>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15:restartNumberingAfterBreak="0">
    <w:nsid w:val="1DB552B8"/>
    <w:multiLevelType w:val="hybridMultilevel"/>
    <w:tmpl w:val="5078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955570"/>
    <w:multiLevelType w:val="hybridMultilevel"/>
    <w:tmpl w:val="141E2586"/>
    <w:lvl w:ilvl="0" w:tplc="A4E2F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5D361A"/>
    <w:multiLevelType w:val="hybridMultilevel"/>
    <w:tmpl w:val="77AA3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3C3D3E"/>
    <w:multiLevelType w:val="hybridMultilevel"/>
    <w:tmpl w:val="E176F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2A1A561E"/>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229D0"/>
    <w:multiLevelType w:val="hybridMultilevel"/>
    <w:tmpl w:val="17D830A2"/>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342B3"/>
    <w:multiLevelType w:val="hybridMultilevel"/>
    <w:tmpl w:val="8A9E435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544AD"/>
    <w:multiLevelType w:val="hybridMultilevel"/>
    <w:tmpl w:val="BBD2037C"/>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D02C7"/>
    <w:multiLevelType w:val="hybridMultilevel"/>
    <w:tmpl w:val="71EA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4A61020"/>
    <w:multiLevelType w:val="hybridMultilevel"/>
    <w:tmpl w:val="4454C00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D299F"/>
    <w:multiLevelType w:val="multilevel"/>
    <w:tmpl w:val="F90A88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7" w15:restartNumberingAfterBreak="0">
    <w:nsid w:val="39F937EC"/>
    <w:multiLevelType w:val="hybridMultilevel"/>
    <w:tmpl w:val="536E0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5354642"/>
    <w:multiLevelType w:val="hybridMultilevel"/>
    <w:tmpl w:val="0CB4C61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DE1FFB"/>
    <w:multiLevelType w:val="hybridMultilevel"/>
    <w:tmpl w:val="280256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0" w15:restartNumberingAfterBreak="0">
    <w:nsid w:val="461E1CF9"/>
    <w:multiLevelType w:val="multilevel"/>
    <w:tmpl w:val="71A6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926CB"/>
    <w:multiLevelType w:val="hybridMultilevel"/>
    <w:tmpl w:val="218C5D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4B4D7CE9"/>
    <w:multiLevelType w:val="hybridMultilevel"/>
    <w:tmpl w:val="6E60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616BC4"/>
    <w:multiLevelType w:val="hybridMultilevel"/>
    <w:tmpl w:val="58147442"/>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15:restartNumberingAfterBreak="0">
    <w:nsid w:val="5348343D"/>
    <w:multiLevelType w:val="hybridMultilevel"/>
    <w:tmpl w:val="847CE7DA"/>
    <w:lvl w:ilvl="0" w:tplc="FB967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3D85C5A"/>
    <w:multiLevelType w:val="hybridMultilevel"/>
    <w:tmpl w:val="85349266"/>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A5591"/>
    <w:multiLevelType w:val="multilevel"/>
    <w:tmpl w:val="F90A8818"/>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5689180B"/>
    <w:multiLevelType w:val="hybridMultilevel"/>
    <w:tmpl w:val="33CA1806"/>
    <w:lvl w:ilvl="0" w:tplc="E5CC6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BC2492"/>
    <w:multiLevelType w:val="hybridMultilevel"/>
    <w:tmpl w:val="7EE6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5C71363F"/>
    <w:multiLevelType w:val="hybridMultilevel"/>
    <w:tmpl w:val="F6EA0CFE"/>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15:restartNumberingAfterBreak="0">
    <w:nsid w:val="65D8582A"/>
    <w:multiLevelType w:val="hybridMultilevel"/>
    <w:tmpl w:val="52980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7372A"/>
    <w:multiLevelType w:val="hybridMultilevel"/>
    <w:tmpl w:val="D59083CC"/>
    <w:lvl w:ilvl="0" w:tplc="A4E2F986">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2" w15:restartNumberingAfterBreak="0">
    <w:nsid w:val="6B1013D3"/>
    <w:multiLevelType w:val="hybridMultilevel"/>
    <w:tmpl w:val="53C4003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E24A8"/>
    <w:multiLevelType w:val="hybridMultilevel"/>
    <w:tmpl w:val="E37C9C6A"/>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C29FC"/>
    <w:multiLevelType w:val="hybridMultilevel"/>
    <w:tmpl w:val="FFE809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5" w15:restartNumberingAfterBreak="0">
    <w:nsid w:val="770A123C"/>
    <w:multiLevelType w:val="hybridMultilevel"/>
    <w:tmpl w:val="8ABCD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8FE0CC1"/>
    <w:multiLevelType w:val="hybridMultilevel"/>
    <w:tmpl w:val="105A9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7" w15:restartNumberingAfterBreak="0">
    <w:nsid w:val="7A695480"/>
    <w:multiLevelType w:val="hybridMultilevel"/>
    <w:tmpl w:val="1EB8C860"/>
    <w:lvl w:ilvl="0" w:tplc="E5CC6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87C28"/>
    <w:multiLevelType w:val="hybridMultilevel"/>
    <w:tmpl w:val="3AC284F6"/>
    <w:lvl w:ilvl="0" w:tplc="E5CC6174">
      <w:start w:val="1"/>
      <w:numFmt w:val="decimal"/>
      <w:lvlText w:val="%1."/>
      <w:lvlJc w:val="left"/>
      <w:pPr>
        <w:ind w:left="720" w:hanging="360"/>
      </w:pPr>
      <w:rPr>
        <w:rFonts w:hint="default"/>
      </w:rPr>
    </w:lvl>
    <w:lvl w:ilvl="1" w:tplc="E5CC6174">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62BBD"/>
    <w:multiLevelType w:val="hybridMultilevel"/>
    <w:tmpl w:val="545A69A4"/>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7E7324"/>
    <w:multiLevelType w:val="hybridMultilevel"/>
    <w:tmpl w:val="E72E6EA0"/>
    <w:lvl w:ilvl="0" w:tplc="A4E2F9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04264"/>
    <w:multiLevelType w:val="hybridMultilevel"/>
    <w:tmpl w:val="89C8656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3"/>
  </w:num>
  <w:num w:numId="3">
    <w:abstractNumId w:val="20"/>
  </w:num>
  <w:num w:numId="4">
    <w:abstractNumId w:val="22"/>
  </w:num>
  <w:num w:numId="5">
    <w:abstractNumId w:val="7"/>
  </w:num>
  <w:num w:numId="6">
    <w:abstractNumId w:val="24"/>
  </w:num>
  <w:num w:numId="7">
    <w:abstractNumId w:val="31"/>
  </w:num>
  <w:num w:numId="8">
    <w:abstractNumId w:val="5"/>
  </w:num>
  <w:num w:numId="9">
    <w:abstractNumId w:val="29"/>
  </w:num>
  <w:num w:numId="10">
    <w:abstractNumId w:val="12"/>
  </w:num>
  <w:num w:numId="11">
    <w:abstractNumId w:val="18"/>
  </w:num>
  <w:num w:numId="12">
    <w:abstractNumId w:val="40"/>
  </w:num>
  <w:num w:numId="13">
    <w:abstractNumId w:val="13"/>
  </w:num>
  <w:num w:numId="14">
    <w:abstractNumId w:val="23"/>
  </w:num>
  <w:num w:numId="15">
    <w:abstractNumId w:val="33"/>
  </w:num>
  <w:num w:numId="16">
    <w:abstractNumId w:val="39"/>
  </w:num>
  <w:num w:numId="17">
    <w:abstractNumId w:val="25"/>
  </w:num>
  <w:num w:numId="18">
    <w:abstractNumId w:val="30"/>
  </w:num>
  <w:num w:numId="19">
    <w:abstractNumId w:val="32"/>
  </w:num>
  <w:num w:numId="20">
    <w:abstractNumId w:val="10"/>
  </w:num>
  <w:num w:numId="21">
    <w:abstractNumId w:val="15"/>
  </w:num>
  <w:num w:numId="22">
    <w:abstractNumId w:val="11"/>
  </w:num>
  <w:num w:numId="23">
    <w:abstractNumId w:val="37"/>
  </w:num>
  <w:num w:numId="24">
    <w:abstractNumId w:val="27"/>
  </w:num>
  <w:num w:numId="25">
    <w:abstractNumId w:val="36"/>
  </w:num>
  <w:num w:numId="26">
    <w:abstractNumId w:val="21"/>
  </w:num>
  <w:num w:numId="27">
    <w:abstractNumId w:val="17"/>
  </w:num>
  <w:num w:numId="28">
    <w:abstractNumId w:val="34"/>
  </w:num>
  <w:num w:numId="29">
    <w:abstractNumId w:val="28"/>
  </w:num>
  <w:num w:numId="30">
    <w:abstractNumId w:val="19"/>
  </w:num>
  <w:num w:numId="31">
    <w:abstractNumId w:val="1"/>
  </w:num>
  <w:num w:numId="32">
    <w:abstractNumId w:val="0"/>
  </w:num>
  <w:num w:numId="33">
    <w:abstractNumId w:val="9"/>
  </w:num>
  <w:num w:numId="34">
    <w:abstractNumId w:val="4"/>
  </w:num>
  <w:num w:numId="35">
    <w:abstractNumId w:val="16"/>
  </w:num>
  <w:num w:numId="36">
    <w:abstractNumId w:val="6"/>
  </w:num>
  <w:num w:numId="37">
    <w:abstractNumId w:val="35"/>
  </w:num>
  <w:num w:numId="38">
    <w:abstractNumId w:val="41"/>
  </w:num>
  <w:num w:numId="39">
    <w:abstractNumId w:val="38"/>
  </w:num>
  <w:num w:numId="40">
    <w:abstractNumId w:val="8"/>
  </w:num>
  <w:num w:numId="41">
    <w:abstractNumId w:val="1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C6E"/>
    <w:rsid w:val="00016CED"/>
    <w:rsid w:val="00050822"/>
    <w:rsid w:val="00085F16"/>
    <w:rsid w:val="000B0AB7"/>
    <w:rsid w:val="000B7C6C"/>
    <w:rsid w:val="000C3F2A"/>
    <w:rsid w:val="000E5A16"/>
    <w:rsid w:val="00106E8A"/>
    <w:rsid w:val="00125EDD"/>
    <w:rsid w:val="0014541C"/>
    <w:rsid w:val="001739B8"/>
    <w:rsid w:val="00192146"/>
    <w:rsid w:val="001D0911"/>
    <w:rsid w:val="001D3D5F"/>
    <w:rsid w:val="001D4C52"/>
    <w:rsid w:val="001E22D4"/>
    <w:rsid w:val="001F2F1F"/>
    <w:rsid w:val="00215767"/>
    <w:rsid w:val="002249C6"/>
    <w:rsid w:val="002A0D00"/>
    <w:rsid w:val="002A6917"/>
    <w:rsid w:val="002D3B9A"/>
    <w:rsid w:val="002E4021"/>
    <w:rsid w:val="002E67A4"/>
    <w:rsid w:val="00316330"/>
    <w:rsid w:val="00341343"/>
    <w:rsid w:val="00352962"/>
    <w:rsid w:val="003937F2"/>
    <w:rsid w:val="00397951"/>
    <w:rsid w:val="003A1EC1"/>
    <w:rsid w:val="003A361B"/>
    <w:rsid w:val="003C3907"/>
    <w:rsid w:val="00473901"/>
    <w:rsid w:val="00497C69"/>
    <w:rsid w:val="00553CB3"/>
    <w:rsid w:val="005605BE"/>
    <w:rsid w:val="00586740"/>
    <w:rsid w:val="005D21AE"/>
    <w:rsid w:val="005D6E04"/>
    <w:rsid w:val="005E140F"/>
    <w:rsid w:val="005F08E5"/>
    <w:rsid w:val="005F64EE"/>
    <w:rsid w:val="006044AE"/>
    <w:rsid w:val="006047E0"/>
    <w:rsid w:val="00610FE4"/>
    <w:rsid w:val="00630DB4"/>
    <w:rsid w:val="0064372C"/>
    <w:rsid w:val="0065707A"/>
    <w:rsid w:val="00670131"/>
    <w:rsid w:val="00682B99"/>
    <w:rsid w:val="00686924"/>
    <w:rsid w:val="00693A42"/>
    <w:rsid w:val="006A512B"/>
    <w:rsid w:val="006A5319"/>
    <w:rsid w:val="006B33C1"/>
    <w:rsid w:val="006C6157"/>
    <w:rsid w:val="00746784"/>
    <w:rsid w:val="00773ECE"/>
    <w:rsid w:val="007923F8"/>
    <w:rsid w:val="007A24EF"/>
    <w:rsid w:val="007B6BBD"/>
    <w:rsid w:val="00821DA1"/>
    <w:rsid w:val="0084135A"/>
    <w:rsid w:val="00863B21"/>
    <w:rsid w:val="00894F7E"/>
    <w:rsid w:val="008B160D"/>
    <w:rsid w:val="00915C0C"/>
    <w:rsid w:val="00926F19"/>
    <w:rsid w:val="00962C4A"/>
    <w:rsid w:val="009D1CC1"/>
    <w:rsid w:val="009D3BB1"/>
    <w:rsid w:val="00A41A60"/>
    <w:rsid w:val="00A56316"/>
    <w:rsid w:val="00A80DE3"/>
    <w:rsid w:val="00A857DC"/>
    <w:rsid w:val="00AA5A06"/>
    <w:rsid w:val="00AC5FB9"/>
    <w:rsid w:val="00AE6C93"/>
    <w:rsid w:val="00B171DE"/>
    <w:rsid w:val="00B308A0"/>
    <w:rsid w:val="00B4468D"/>
    <w:rsid w:val="00B60B6B"/>
    <w:rsid w:val="00B83ED7"/>
    <w:rsid w:val="00BC0B93"/>
    <w:rsid w:val="00C07339"/>
    <w:rsid w:val="00C27359"/>
    <w:rsid w:val="00C31864"/>
    <w:rsid w:val="00C32C6E"/>
    <w:rsid w:val="00C55B87"/>
    <w:rsid w:val="00C56A5D"/>
    <w:rsid w:val="00C56F5C"/>
    <w:rsid w:val="00C77E8C"/>
    <w:rsid w:val="00C90812"/>
    <w:rsid w:val="00C93D93"/>
    <w:rsid w:val="00CA2D80"/>
    <w:rsid w:val="00D10A50"/>
    <w:rsid w:val="00D707BA"/>
    <w:rsid w:val="00D816E4"/>
    <w:rsid w:val="00D82877"/>
    <w:rsid w:val="00DC2074"/>
    <w:rsid w:val="00DD5475"/>
    <w:rsid w:val="00DD7FAE"/>
    <w:rsid w:val="00EA1B05"/>
    <w:rsid w:val="00EA5F56"/>
    <w:rsid w:val="00EB16B4"/>
    <w:rsid w:val="00EC338A"/>
    <w:rsid w:val="00F02588"/>
    <w:rsid w:val="00F21D39"/>
    <w:rsid w:val="00F226CA"/>
    <w:rsid w:val="00F235B6"/>
    <w:rsid w:val="00F2576D"/>
    <w:rsid w:val="00F54AF5"/>
    <w:rsid w:val="00FD053C"/>
    <w:rsid w:val="00FD5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3EC5"/>
  <w15:chartTrackingRefBased/>
  <w15:docId w15:val="{D33CDE8A-3780-4D35-999F-F4A17B69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B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C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C6E"/>
  </w:style>
  <w:style w:type="paragraph" w:styleId="Footer">
    <w:name w:val="footer"/>
    <w:basedOn w:val="Normal"/>
    <w:link w:val="FooterChar"/>
    <w:uiPriority w:val="99"/>
    <w:unhideWhenUsed/>
    <w:rsid w:val="00C32C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C6E"/>
  </w:style>
  <w:style w:type="paragraph" w:styleId="ListParagraph">
    <w:name w:val="List Paragraph"/>
    <w:basedOn w:val="Normal"/>
    <w:uiPriority w:val="34"/>
    <w:qFormat/>
    <w:rsid w:val="00C32C6E"/>
    <w:pPr>
      <w:ind w:left="720"/>
      <w:contextualSpacing/>
    </w:pPr>
  </w:style>
  <w:style w:type="character" w:styleId="Hyperlink">
    <w:name w:val="Hyperlink"/>
    <w:basedOn w:val="DefaultParagraphFont"/>
    <w:uiPriority w:val="99"/>
    <w:unhideWhenUsed/>
    <w:rsid w:val="00C32C6E"/>
    <w:rPr>
      <w:color w:val="0563C1" w:themeColor="hyperlink"/>
      <w:u w:val="single"/>
    </w:rPr>
  </w:style>
  <w:style w:type="character" w:styleId="UnresolvedMention">
    <w:name w:val="Unresolved Mention"/>
    <w:basedOn w:val="DefaultParagraphFont"/>
    <w:uiPriority w:val="99"/>
    <w:semiHidden/>
    <w:unhideWhenUsed/>
    <w:rsid w:val="00C32C6E"/>
    <w:rPr>
      <w:color w:val="605E5C"/>
      <w:shd w:val="clear" w:color="auto" w:fill="E1DFDD"/>
    </w:rPr>
  </w:style>
  <w:style w:type="character" w:styleId="FollowedHyperlink">
    <w:name w:val="FollowedHyperlink"/>
    <w:basedOn w:val="DefaultParagraphFont"/>
    <w:uiPriority w:val="99"/>
    <w:semiHidden/>
    <w:unhideWhenUsed/>
    <w:rsid w:val="001E22D4"/>
    <w:rPr>
      <w:color w:val="954F72" w:themeColor="followedHyperlink"/>
      <w:u w:val="single"/>
    </w:rPr>
  </w:style>
  <w:style w:type="paragraph" w:styleId="NormalWeb">
    <w:name w:val="Normal (Web)"/>
    <w:basedOn w:val="Normal"/>
    <w:uiPriority w:val="99"/>
    <w:unhideWhenUsed/>
    <w:rsid w:val="006437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72C"/>
    <w:rPr>
      <w:b/>
      <w:bCs/>
    </w:rPr>
  </w:style>
  <w:style w:type="paragraph" w:customStyle="1" w:styleId="Default">
    <w:name w:val="Default"/>
    <w:rsid w:val="00352962"/>
    <w:pPr>
      <w:autoSpaceDE w:val="0"/>
      <w:autoSpaceDN w:val="0"/>
      <w:adjustRightInd w:val="0"/>
      <w:spacing w:after="0" w:line="240" w:lineRule="auto"/>
    </w:pPr>
    <w:rPr>
      <w:rFonts w:ascii="Calibri" w:hAnsi="Calibri" w:cs="Calibri"/>
      <w:color w:val="000000"/>
      <w:sz w:val="24"/>
      <w:szCs w:val="24"/>
    </w:rPr>
  </w:style>
  <w:style w:type="paragraph" w:customStyle="1" w:styleId="noindent">
    <w:name w:val="no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6A53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
    <w:name w:val="numlis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phat">
    <w:name w:val="alphat"/>
    <w:basedOn w:val="Normal"/>
    <w:rsid w:val="000508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p">
    <w:name w:val="alp"/>
    <w:basedOn w:val="DefaultParagraphFont"/>
    <w:rsid w:val="00050822"/>
  </w:style>
  <w:style w:type="character" w:styleId="HTMLCode">
    <w:name w:val="HTML Code"/>
    <w:basedOn w:val="DefaultParagraphFont"/>
    <w:uiPriority w:val="99"/>
    <w:semiHidden/>
    <w:unhideWhenUsed/>
    <w:rsid w:val="00050822"/>
    <w:rPr>
      <w:rFonts w:ascii="Courier New" w:eastAsia="Times New Roman" w:hAnsi="Courier New" w:cs="Courier New"/>
      <w:sz w:val="20"/>
      <w:szCs w:val="20"/>
    </w:rPr>
  </w:style>
  <w:style w:type="paragraph" w:customStyle="1" w:styleId="alpha">
    <w:name w:val="alpha"/>
    <w:basedOn w:val="Normal"/>
    <w:rsid w:val="003979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B4468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listt">
    <w:name w:val="numlistt"/>
    <w:basedOn w:val="Normal"/>
    <w:rsid w:val="002D3B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2D3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25137">
      <w:bodyDiv w:val="1"/>
      <w:marLeft w:val="0"/>
      <w:marRight w:val="0"/>
      <w:marTop w:val="0"/>
      <w:marBottom w:val="0"/>
      <w:divBdr>
        <w:top w:val="none" w:sz="0" w:space="0" w:color="auto"/>
        <w:left w:val="none" w:sz="0" w:space="0" w:color="auto"/>
        <w:bottom w:val="none" w:sz="0" w:space="0" w:color="auto"/>
        <w:right w:val="none" w:sz="0" w:space="0" w:color="auto"/>
      </w:divBdr>
    </w:div>
    <w:div w:id="169300079">
      <w:bodyDiv w:val="1"/>
      <w:marLeft w:val="0"/>
      <w:marRight w:val="0"/>
      <w:marTop w:val="0"/>
      <w:marBottom w:val="0"/>
      <w:divBdr>
        <w:top w:val="none" w:sz="0" w:space="0" w:color="auto"/>
        <w:left w:val="none" w:sz="0" w:space="0" w:color="auto"/>
        <w:bottom w:val="none" w:sz="0" w:space="0" w:color="auto"/>
        <w:right w:val="none" w:sz="0" w:space="0" w:color="auto"/>
      </w:divBdr>
    </w:div>
    <w:div w:id="322199999">
      <w:bodyDiv w:val="1"/>
      <w:marLeft w:val="0"/>
      <w:marRight w:val="0"/>
      <w:marTop w:val="0"/>
      <w:marBottom w:val="0"/>
      <w:divBdr>
        <w:top w:val="none" w:sz="0" w:space="0" w:color="auto"/>
        <w:left w:val="none" w:sz="0" w:space="0" w:color="auto"/>
        <w:bottom w:val="none" w:sz="0" w:space="0" w:color="auto"/>
        <w:right w:val="none" w:sz="0" w:space="0" w:color="auto"/>
      </w:divBdr>
    </w:div>
    <w:div w:id="324213525">
      <w:bodyDiv w:val="1"/>
      <w:marLeft w:val="0"/>
      <w:marRight w:val="0"/>
      <w:marTop w:val="0"/>
      <w:marBottom w:val="0"/>
      <w:divBdr>
        <w:top w:val="none" w:sz="0" w:space="0" w:color="auto"/>
        <w:left w:val="none" w:sz="0" w:space="0" w:color="auto"/>
        <w:bottom w:val="none" w:sz="0" w:space="0" w:color="auto"/>
        <w:right w:val="none" w:sz="0" w:space="0" w:color="auto"/>
      </w:divBdr>
    </w:div>
    <w:div w:id="455803492">
      <w:bodyDiv w:val="1"/>
      <w:marLeft w:val="0"/>
      <w:marRight w:val="0"/>
      <w:marTop w:val="0"/>
      <w:marBottom w:val="0"/>
      <w:divBdr>
        <w:top w:val="none" w:sz="0" w:space="0" w:color="auto"/>
        <w:left w:val="none" w:sz="0" w:space="0" w:color="auto"/>
        <w:bottom w:val="none" w:sz="0" w:space="0" w:color="auto"/>
        <w:right w:val="none" w:sz="0" w:space="0" w:color="auto"/>
      </w:divBdr>
    </w:div>
    <w:div w:id="488449425">
      <w:bodyDiv w:val="1"/>
      <w:marLeft w:val="0"/>
      <w:marRight w:val="0"/>
      <w:marTop w:val="0"/>
      <w:marBottom w:val="0"/>
      <w:divBdr>
        <w:top w:val="none" w:sz="0" w:space="0" w:color="auto"/>
        <w:left w:val="none" w:sz="0" w:space="0" w:color="auto"/>
        <w:bottom w:val="none" w:sz="0" w:space="0" w:color="auto"/>
        <w:right w:val="none" w:sz="0" w:space="0" w:color="auto"/>
      </w:divBdr>
    </w:div>
    <w:div w:id="489832725">
      <w:bodyDiv w:val="1"/>
      <w:marLeft w:val="0"/>
      <w:marRight w:val="0"/>
      <w:marTop w:val="0"/>
      <w:marBottom w:val="0"/>
      <w:divBdr>
        <w:top w:val="none" w:sz="0" w:space="0" w:color="auto"/>
        <w:left w:val="none" w:sz="0" w:space="0" w:color="auto"/>
        <w:bottom w:val="none" w:sz="0" w:space="0" w:color="auto"/>
        <w:right w:val="none" w:sz="0" w:space="0" w:color="auto"/>
      </w:divBdr>
    </w:div>
    <w:div w:id="608007077">
      <w:bodyDiv w:val="1"/>
      <w:marLeft w:val="0"/>
      <w:marRight w:val="0"/>
      <w:marTop w:val="0"/>
      <w:marBottom w:val="0"/>
      <w:divBdr>
        <w:top w:val="none" w:sz="0" w:space="0" w:color="auto"/>
        <w:left w:val="none" w:sz="0" w:space="0" w:color="auto"/>
        <w:bottom w:val="none" w:sz="0" w:space="0" w:color="auto"/>
        <w:right w:val="none" w:sz="0" w:space="0" w:color="auto"/>
      </w:divBdr>
    </w:div>
    <w:div w:id="616133596">
      <w:bodyDiv w:val="1"/>
      <w:marLeft w:val="0"/>
      <w:marRight w:val="0"/>
      <w:marTop w:val="0"/>
      <w:marBottom w:val="0"/>
      <w:divBdr>
        <w:top w:val="none" w:sz="0" w:space="0" w:color="auto"/>
        <w:left w:val="none" w:sz="0" w:space="0" w:color="auto"/>
        <w:bottom w:val="none" w:sz="0" w:space="0" w:color="auto"/>
        <w:right w:val="none" w:sz="0" w:space="0" w:color="auto"/>
      </w:divBdr>
    </w:div>
    <w:div w:id="637496646">
      <w:bodyDiv w:val="1"/>
      <w:marLeft w:val="0"/>
      <w:marRight w:val="0"/>
      <w:marTop w:val="0"/>
      <w:marBottom w:val="0"/>
      <w:divBdr>
        <w:top w:val="none" w:sz="0" w:space="0" w:color="auto"/>
        <w:left w:val="none" w:sz="0" w:space="0" w:color="auto"/>
        <w:bottom w:val="none" w:sz="0" w:space="0" w:color="auto"/>
        <w:right w:val="none" w:sz="0" w:space="0" w:color="auto"/>
      </w:divBdr>
    </w:div>
    <w:div w:id="777680610">
      <w:bodyDiv w:val="1"/>
      <w:marLeft w:val="0"/>
      <w:marRight w:val="0"/>
      <w:marTop w:val="0"/>
      <w:marBottom w:val="0"/>
      <w:divBdr>
        <w:top w:val="none" w:sz="0" w:space="0" w:color="auto"/>
        <w:left w:val="none" w:sz="0" w:space="0" w:color="auto"/>
        <w:bottom w:val="none" w:sz="0" w:space="0" w:color="auto"/>
        <w:right w:val="none" w:sz="0" w:space="0" w:color="auto"/>
      </w:divBdr>
    </w:div>
    <w:div w:id="796333004">
      <w:bodyDiv w:val="1"/>
      <w:marLeft w:val="0"/>
      <w:marRight w:val="0"/>
      <w:marTop w:val="0"/>
      <w:marBottom w:val="0"/>
      <w:divBdr>
        <w:top w:val="none" w:sz="0" w:space="0" w:color="auto"/>
        <w:left w:val="none" w:sz="0" w:space="0" w:color="auto"/>
        <w:bottom w:val="none" w:sz="0" w:space="0" w:color="auto"/>
        <w:right w:val="none" w:sz="0" w:space="0" w:color="auto"/>
      </w:divBdr>
    </w:div>
    <w:div w:id="968126160">
      <w:bodyDiv w:val="1"/>
      <w:marLeft w:val="0"/>
      <w:marRight w:val="0"/>
      <w:marTop w:val="0"/>
      <w:marBottom w:val="0"/>
      <w:divBdr>
        <w:top w:val="none" w:sz="0" w:space="0" w:color="auto"/>
        <w:left w:val="none" w:sz="0" w:space="0" w:color="auto"/>
        <w:bottom w:val="none" w:sz="0" w:space="0" w:color="auto"/>
        <w:right w:val="none" w:sz="0" w:space="0" w:color="auto"/>
      </w:divBdr>
    </w:div>
    <w:div w:id="1008483314">
      <w:bodyDiv w:val="1"/>
      <w:marLeft w:val="0"/>
      <w:marRight w:val="0"/>
      <w:marTop w:val="0"/>
      <w:marBottom w:val="0"/>
      <w:divBdr>
        <w:top w:val="none" w:sz="0" w:space="0" w:color="auto"/>
        <w:left w:val="none" w:sz="0" w:space="0" w:color="auto"/>
        <w:bottom w:val="none" w:sz="0" w:space="0" w:color="auto"/>
        <w:right w:val="none" w:sz="0" w:space="0" w:color="auto"/>
      </w:divBdr>
    </w:div>
    <w:div w:id="1109544385">
      <w:bodyDiv w:val="1"/>
      <w:marLeft w:val="0"/>
      <w:marRight w:val="0"/>
      <w:marTop w:val="0"/>
      <w:marBottom w:val="0"/>
      <w:divBdr>
        <w:top w:val="none" w:sz="0" w:space="0" w:color="auto"/>
        <w:left w:val="none" w:sz="0" w:space="0" w:color="auto"/>
        <w:bottom w:val="none" w:sz="0" w:space="0" w:color="auto"/>
        <w:right w:val="none" w:sz="0" w:space="0" w:color="auto"/>
      </w:divBdr>
    </w:div>
    <w:div w:id="1142116225">
      <w:bodyDiv w:val="1"/>
      <w:marLeft w:val="0"/>
      <w:marRight w:val="0"/>
      <w:marTop w:val="0"/>
      <w:marBottom w:val="0"/>
      <w:divBdr>
        <w:top w:val="none" w:sz="0" w:space="0" w:color="auto"/>
        <w:left w:val="none" w:sz="0" w:space="0" w:color="auto"/>
        <w:bottom w:val="none" w:sz="0" w:space="0" w:color="auto"/>
        <w:right w:val="none" w:sz="0" w:space="0" w:color="auto"/>
      </w:divBdr>
    </w:div>
    <w:div w:id="1154830408">
      <w:bodyDiv w:val="1"/>
      <w:marLeft w:val="0"/>
      <w:marRight w:val="0"/>
      <w:marTop w:val="0"/>
      <w:marBottom w:val="0"/>
      <w:divBdr>
        <w:top w:val="none" w:sz="0" w:space="0" w:color="auto"/>
        <w:left w:val="none" w:sz="0" w:space="0" w:color="auto"/>
        <w:bottom w:val="none" w:sz="0" w:space="0" w:color="auto"/>
        <w:right w:val="none" w:sz="0" w:space="0" w:color="auto"/>
      </w:divBdr>
    </w:div>
    <w:div w:id="1201934612">
      <w:bodyDiv w:val="1"/>
      <w:marLeft w:val="0"/>
      <w:marRight w:val="0"/>
      <w:marTop w:val="0"/>
      <w:marBottom w:val="0"/>
      <w:divBdr>
        <w:top w:val="none" w:sz="0" w:space="0" w:color="auto"/>
        <w:left w:val="none" w:sz="0" w:space="0" w:color="auto"/>
        <w:bottom w:val="none" w:sz="0" w:space="0" w:color="auto"/>
        <w:right w:val="none" w:sz="0" w:space="0" w:color="auto"/>
      </w:divBdr>
    </w:div>
    <w:div w:id="1306203079">
      <w:bodyDiv w:val="1"/>
      <w:marLeft w:val="0"/>
      <w:marRight w:val="0"/>
      <w:marTop w:val="0"/>
      <w:marBottom w:val="0"/>
      <w:divBdr>
        <w:top w:val="none" w:sz="0" w:space="0" w:color="auto"/>
        <w:left w:val="none" w:sz="0" w:space="0" w:color="auto"/>
        <w:bottom w:val="none" w:sz="0" w:space="0" w:color="auto"/>
        <w:right w:val="none" w:sz="0" w:space="0" w:color="auto"/>
      </w:divBdr>
    </w:div>
    <w:div w:id="1420327535">
      <w:bodyDiv w:val="1"/>
      <w:marLeft w:val="0"/>
      <w:marRight w:val="0"/>
      <w:marTop w:val="0"/>
      <w:marBottom w:val="0"/>
      <w:divBdr>
        <w:top w:val="none" w:sz="0" w:space="0" w:color="auto"/>
        <w:left w:val="none" w:sz="0" w:space="0" w:color="auto"/>
        <w:bottom w:val="none" w:sz="0" w:space="0" w:color="auto"/>
        <w:right w:val="none" w:sz="0" w:space="0" w:color="auto"/>
      </w:divBdr>
    </w:div>
    <w:div w:id="1447655916">
      <w:bodyDiv w:val="1"/>
      <w:marLeft w:val="0"/>
      <w:marRight w:val="0"/>
      <w:marTop w:val="0"/>
      <w:marBottom w:val="0"/>
      <w:divBdr>
        <w:top w:val="none" w:sz="0" w:space="0" w:color="auto"/>
        <w:left w:val="none" w:sz="0" w:space="0" w:color="auto"/>
        <w:bottom w:val="none" w:sz="0" w:space="0" w:color="auto"/>
        <w:right w:val="none" w:sz="0" w:space="0" w:color="auto"/>
      </w:divBdr>
    </w:div>
    <w:div w:id="1665359240">
      <w:bodyDiv w:val="1"/>
      <w:marLeft w:val="0"/>
      <w:marRight w:val="0"/>
      <w:marTop w:val="0"/>
      <w:marBottom w:val="0"/>
      <w:divBdr>
        <w:top w:val="none" w:sz="0" w:space="0" w:color="auto"/>
        <w:left w:val="none" w:sz="0" w:space="0" w:color="auto"/>
        <w:bottom w:val="none" w:sz="0" w:space="0" w:color="auto"/>
        <w:right w:val="none" w:sz="0" w:space="0" w:color="auto"/>
      </w:divBdr>
    </w:div>
    <w:div w:id="1757435341">
      <w:bodyDiv w:val="1"/>
      <w:marLeft w:val="0"/>
      <w:marRight w:val="0"/>
      <w:marTop w:val="0"/>
      <w:marBottom w:val="0"/>
      <w:divBdr>
        <w:top w:val="none" w:sz="0" w:space="0" w:color="auto"/>
        <w:left w:val="none" w:sz="0" w:space="0" w:color="auto"/>
        <w:bottom w:val="none" w:sz="0" w:space="0" w:color="auto"/>
        <w:right w:val="none" w:sz="0" w:space="0" w:color="auto"/>
      </w:divBdr>
    </w:div>
    <w:div w:id="1846094620">
      <w:bodyDiv w:val="1"/>
      <w:marLeft w:val="0"/>
      <w:marRight w:val="0"/>
      <w:marTop w:val="0"/>
      <w:marBottom w:val="0"/>
      <w:divBdr>
        <w:top w:val="none" w:sz="0" w:space="0" w:color="auto"/>
        <w:left w:val="none" w:sz="0" w:space="0" w:color="auto"/>
        <w:bottom w:val="none" w:sz="0" w:space="0" w:color="auto"/>
        <w:right w:val="none" w:sz="0" w:space="0" w:color="auto"/>
      </w:divBdr>
    </w:div>
    <w:div w:id="1907182293">
      <w:bodyDiv w:val="1"/>
      <w:marLeft w:val="0"/>
      <w:marRight w:val="0"/>
      <w:marTop w:val="0"/>
      <w:marBottom w:val="0"/>
      <w:divBdr>
        <w:top w:val="none" w:sz="0" w:space="0" w:color="auto"/>
        <w:left w:val="none" w:sz="0" w:space="0" w:color="auto"/>
        <w:bottom w:val="none" w:sz="0" w:space="0" w:color="auto"/>
        <w:right w:val="none" w:sz="0" w:space="0" w:color="auto"/>
      </w:divBdr>
    </w:div>
    <w:div w:id="19838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Cappel</dc:creator>
  <cp:keywords/>
  <dc:description/>
  <cp:lastModifiedBy>Murray</cp:lastModifiedBy>
  <cp:revision>41</cp:revision>
  <cp:lastPrinted>2020-01-03T18:19:00Z</cp:lastPrinted>
  <dcterms:created xsi:type="dcterms:W3CDTF">2020-01-03T16:46:00Z</dcterms:created>
  <dcterms:modified xsi:type="dcterms:W3CDTF">2021-01-16T23:09:00Z</dcterms:modified>
</cp:coreProperties>
</file>