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857032"/>
        <w:docPartObj>
          <w:docPartGallery w:val="Cover Pages"/>
          <w:docPartUnique/>
        </w:docPartObj>
      </w:sdtPr>
      <w:sdtEndPr>
        <w:rPr>
          <w:lang w:val="en-US"/>
        </w:rPr>
      </w:sdtEndPr>
      <w:sdtContent>
        <w:p w14:paraId="08BB420D" w14:textId="69155630" w:rsidR="007F7A55" w:rsidRDefault="007F7A55">
          <w:r>
            <w:rPr>
              <w:noProof/>
            </w:rPr>
            <mc:AlternateContent>
              <mc:Choice Requires="wps">
                <w:drawing>
                  <wp:anchor distT="0" distB="0" distL="114300" distR="114300" simplePos="0" relativeHeight="251661312" behindDoc="0" locked="0" layoutInCell="1" allowOverlap="1" wp14:anchorId="12E19ABB" wp14:editId="73F9BFA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401F948" w14:textId="20B43B70" w:rsidR="007F7A55" w:rsidRDefault="007F7A55">
                                    <w:pPr>
                                      <w:pStyle w:val="NoSpacing"/>
                                      <w:spacing w:after="480"/>
                                      <w:rPr>
                                        <w:i/>
                                        <w:color w:val="262626" w:themeColor="text1" w:themeTint="D9"/>
                                        <w:sz w:val="32"/>
                                        <w:szCs w:val="32"/>
                                      </w:rPr>
                                    </w:pPr>
                                    <w:proofErr w:type="spellStart"/>
                                    <w:r>
                                      <w:rPr>
                                        <w:i/>
                                        <w:color w:val="262626" w:themeColor="text1" w:themeTint="D9"/>
                                        <w:sz w:val="32"/>
                                        <w:szCs w:val="32"/>
                                      </w:rPr>
                                      <w:t>Monzur</w:t>
                                    </w:r>
                                    <w:proofErr w:type="spellEnd"/>
                                    <w:r>
                                      <w:rPr>
                                        <w:i/>
                                        <w:color w:val="262626" w:themeColor="text1" w:themeTint="D9"/>
                                        <w:sz w:val="32"/>
                                        <w:szCs w:val="32"/>
                                      </w:rPr>
                                      <w:t>, Rifat ID# 2200367</w:t>
                                    </w:r>
                                  </w:p>
                                </w:sdtContent>
                              </w:sdt>
                              <w:p w14:paraId="3AC5310C" w14:textId="3EAB27CE" w:rsidR="007F7A55" w:rsidRDefault="007F7A5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Word Count 550</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2E19ABB"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401F948" w14:textId="20B43B70" w:rsidR="007F7A55" w:rsidRDefault="007F7A55">
                              <w:pPr>
                                <w:pStyle w:val="NoSpacing"/>
                                <w:spacing w:after="480"/>
                                <w:rPr>
                                  <w:i/>
                                  <w:color w:val="262626" w:themeColor="text1" w:themeTint="D9"/>
                                  <w:sz w:val="32"/>
                                  <w:szCs w:val="32"/>
                                </w:rPr>
                              </w:pPr>
                              <w:proofErr w:type="spellStart"/>
                              <w:r>
                                <w:rPr>
                                  <w:i/>
                                  <w:color w:val="262626" w:themeColor="text1" w:themeTint="D9"/>
                                  <w:sz w:val="32"/>
                                  <w:szCs w:val="32"/>
                                </w:rPr>
                                <w:t>Monzur</w:t>
                              </w:r>
                              <w:proofErr w:type="spellEnd"/>
                              <w:r>
                                <w:rPr>
                                  <w:i/>
                                  <w:color w:val="262626" w:themeColor="text1" w:themeTint="D9"/>
                                  <w:sz w:val="32"/>
                                  <w:szCs w:val="32"/>
                                </w:rPr>
                                <w:t>, Rifat ID# 2200367</w:t>
                              </w:r>
                            </w:p>
                          </w:sdtContent>
                        </w:sdt>
                        <w:p w14:paraId="3AC5310C" w14:textId="3EAB27CE" w:rsidR="007F7A55" w:rsidRDefault="007F7A5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Word Count 550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F39C9E6" wp14:editId="770355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ACB63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5FF3366" wp14:editId="3A63A43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9536FD" w14:textId="4CEB4100" w:rsidR="007F7A55" w:rsidRDefault="007F7A5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 on the Investigation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6B81AC" w14:textId="5E69DA07" w:rsidR="007F7A55" w:rsidRDefault="007F7A55">
                                    <w:pPr>
                                      <w:pStyle w:val="NoSpacing"/>
                                      <w:rPr>
                                        <w:i/>
                                        <w:color w:val="262626" w:themeColor="text1" w:themeTint="D9"/>
                                        <w:sz w:val="36"/>
                                        <w:szCs w:val="36"/>
                                      </w:rPr>
                                    </w:pPr>
                                    <w:r>
                                      <w:rPr>
                                        <w:color w:val="262626" w:themeColor="text1" w:themeTint="D9"/>
                                        <w:sz w:val="36"/>
                                        <w:szCs w:val="36"/>
                                      </w:rPr>
                                      <w:t>University of Essex</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5FF336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9536FD" w14:textId="4CEB4100" w:rsidR="007F7A55" w:rsidRDefault="007F7A5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 on the Investigation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6B81AC" w14:textId="5E69DA07" w:rsidR="007F7A55" w:rsidRDefault="007F7A55">
                              <w:pPr>
                                <w:pStyle w:val="NoSpacing"/>
                                <w:rPr>
                                  <w:i/>
                                  <w:color w:val="262626" w:themeColor="text1" w:themeTint="D9"/>
                                  <w:sz w:val="36"/>
                                  <w:szCs w:val="36"/>
                                </w:rPr>
                              </w:pPr>
                              <w:r>
                                <w:rPr>
                                  <w:color w:val="262626" w:themeColor="text1" w:themeTint="D9"/>
                                  <w:sz w:val="36"/>
                                  <w:szCs w:val="36"/>
                                </w:rPr>
                                <w:t>University of Essex</w:t>
                              </w:r>
                            </w:p>
                          </w:sdtContent>
                        </w:sdt>
                      </w:txbxContent>
                    </v:textbox>
                    <w10:wrap anchorx="page" anchory="page"/>
                  </v:shape>
                </w:pict>
              </mc:Fallback>
            </mc:AlternateContent>
          </w:r>
        </w:p>
        <w:p w14:paraId="46A63DB8" w14:textId="1B9F11B2" w:rsidR="007F7A55" w:rsidRDefault="007F7A55">
          <w:pPr>
            <w:rPr>
              <w:lang w:val="en-US"/>
            </w:rPr>
          </w:pPr>
          <w:r>
            <w:rPr>
              <w:lang w:val="en-US"/>
            </w:rPr>
            <w:br w:type="page"/>
          </w:r>
        </w:p>
      </w:sdtContent>
    </w:sdt>
    <w:p w14:paraId="47132500" w14:textId="77777777" w:rsidR="007F7A55" w:rsidRDefault="007F7A55" w:rsidP="000E212F">
      <w:pPr>
        <w:pStyle w:val="Heading1"/>
        <w:rPr>
          <w:lang w:val="en-US"/>
        </w:rPr>
      </w:pPr>
    </w:p>
    <w:sdt>
      <w:sdtPr>
        <w:id w:val="696048497"/>
        <w:docPartObj>
          <w:docPartGallery w:val="Table of Contents"/>
          <w:docPartUnique/>
        </w:docPartObj>
      </w:sdtPr>
      <w:sdtEndPr>
        <w:rPr>
          <w:rFonts w:asciiTheme="minorHAnsi" w:eastAsiaTheme="minorHAnsi" w:hAnsiTheme="minorHAnsi" w:cs="Vrinda"/>
          <w:noProof/>
          <w:color w:val="auto"/>
          <w:sz w:val="24"/>
          <w:szCs w:val="30"/>
          <w:lang w:val="en-BD" w:bidi="bn-BD"/>
        </w:rPr>
      </w:sdtEndPr>
      <w:sdtContent>
        <w:p w14:paraId="5B4BA4A4" w14:textId="5A694D12" w:rsidR="007F7A55" w:rsidRDefault="007F7A55">
          <w:pPr>
            <w:pStyle w:val="TOCHeading"/>
          </w:pPr>
          <w:r>
            <w:t>Table of Contents</w:t>
          </w:r>
        </w:p>
        <w:p w14:paraId="6ED31500" w14:textId="36F5326C" w:rsidR="007F7A55" w:rsidRDefault="007F7A55">
          <w:pPr>
            <w:pStyle w:val="TOC1"/>
            <w:tabs>
              <w:tab w:val="right" w:leader="dot" w:pos="9016"/>
            </w:tabs>
            <w:rPr>
              <w:rFonts w:eastAsiaTheme="minorEastAsia"/>
              <w:b w:val="0"/>
              <w:bCs w:val="0"/>
              <w:i w:val="0"/>
              <w:iCs w:val="0"/>
              <w:noProof/>
              <w:szCs w:val="30"/>
              <w:lang w:eastAsia="en-GB"/>
            </w:rPr>
          </w:pPr>
          <w:r>
            <w:rPr>
              <w:b w:val="0"/>
              <w:bCs w:val="0"/>
            </w:rPr>
            <w:fldChar w:fldCharType="begin"/>
          </w:r>
          <w:r>
            <w:instrText xml:space="preserve"> TOC \o "1-3" \h \z \u </w:instrText>
          </w:r>
          <w:r>
            <w:rPr>
              <w:b w:val="0"/>
              <w:bCs w:val="0"/>
            </w:rPr>
            <w:fldChar w:fldCharType="separate"/>
          </w:r>
          <w:hyperlink w:anchor="_Toc124934949" w:history="1">
            <w:r w:rsidRPr="000459DE">
              <w:rPr>
                <w:rStyle w:val="Hyperlink"/>
                <w:noProof/>
                <w:lang w:val="en-US"/>
              </w:rPr>
              <w:t>Task 2</w:t>
            </w:r>
            <w:r>
              <w:rPr>
                <w:noProof/>
                <w:webHidden/>
              </w:rPr>
              <w:tab/>
            </w:r>
            <w:r>
              <w:rPr>
                <w:noProof/>
                <w:webHidden/>
              </w:rPr>
              <w:fldChar w:fldCharType="begin"/>
            </w:r>
            <w:r>
              <w:rPr>
                <w:noProof/>
                <w:webHidden/>
              </w:rPr>
              <w:instrText xml:space="preserve"> PAGEREF _Toc124934949 \h </w:instrText>
            </w:r>
            <w:r>
              <w:rPr>
                <w:noProof/>
                <w:webHidden/>
              </w:rPr>
            </w:r>
            <w:r>
              <w:rPr>
                <w:noProof/>
                <w:webHidden/>
              </w:rPr>
              <w:fldChar w:fldCharType="separate"/>
            </w:r>
            <w:r>
              <w:rPr>
                <w:noProof/>
                <w:webHidden/>
              </w:rPr>
              <w:t>2</w:t>
            </w:r>
            <w:r>
              <w:rPr>
                <w:noProof/>
                <w:webHidden/>
              </w:rPr>
              <w:fldChar w:fldCharType="end"/>
            </w:r>
          </w:hyperlink>
        </w:p>
        <w:p w14:paraId="32D98209" w14:textId="44361B24" w:rsidR="007F7A55" w:rsidRDefault="007F7A55">
          <w:pPr>
            <w:pStyle w:val="TOC2"/>
            <w:tabs>
              <w:tab w:val="right" w:leader="dot" w:pos="9016"/>
            </w:tabs>
            <w:rPr>
              <w:rFonts w:eastAsiaTheme="minorEastAsia"/>
              <w:b w:val="0"/>
              <w:bCs w:val="0"/>
              <w:noProof/>
              <w:sz w:val="24"/>
              <w:szCs w:val="30"/>
              <w:lang w:eastAsia="en-GB"/>
            </w:rPr>
          </w:pPr>
          <w:hyperlink w:anchor="_Toc124934950" w:history="1">
            <w:r w:rsidRPr="000459DE">
              <w:rPr>
                <w:rStyle w:val="Hyperlink"/>
                <w:noProof/>
                <w:lang w:val="en-US"/>
              </w:rPr>
              <w:t>Data analysis &amp; Preprocessing</w:t>
            </w:r>
            <w:r>
              <w:rPr>
                <w:noProof/>
                <w:webHidden/>
              </w:rPr>
              <w:tab/>
            </w:r>
            <w:r>
              <w:rPr>
                <w:noProof/>
                <w:webHidden/>
              </w:rPr>
              <w:fldChar w:fldCharType="begin"/>
            </w:r>
            <w:r>
              <w:rPr>
                <w:noProof/>
                <w:webHidden/>
              </w:rPr>
              <w:instrText xml:space="preserve"> PAGEREF _Toc124934950 \h </w:instrText>
            </w:r>
            <w:r>
              <w:rPr>
                <w:noProof/>
                <w:webHidden/>
              </w:rPr>
            </w:r>
            <w:r>
              <w:rPr>
                <w:noProof/>
                <w:webHidden/>
              </w:rPr>
              <w:fldChar w:fldCharType="separate"/>
            </w:r>
            <w:r>
              <w:rPr>
                <w:noProof/>
                <w:webHidden/>
              </w:rPr>
              <w:t>2</w:t>
            </w:r>
            <w:r>
              <w:rPr>
                <w:noProof/>
                <w:webHidden/>
              </w:rPr>
              <w:fldChar w:fldCharType="end"/>
            </w:r>
          </w:hyperlink>
        </w:p>
        <w:p w14:paraId="5D5E4F6F" w14:textId="3DEA370F" w:rsidR="007F7A55" w:rsidRDefault="007F7A55">
          <w:pPr>
            <w:pStyle w:val="TOC2"/>
            <w:tabs>
              <w:tab w:val="right" w:leader="dot" w:pos="9016"/>
            </w:tabs>
            <w:rPr>
              <w:rFonts w:eastAsiaTheme="minorEastAsia"/>
              <w:b w:val="0"/>
              <w:bCs w:val="0"/>
              <w:noProof/>
              <w:sz w:val="24"/>
              <w:szCs w:val="30"/>
              <w:lang w:eastAsia="en-GB"/>
            </w:rPr>
          </w:pPr>
          <w:hyperlink w:anchor="_Toc124934951" w:history="1">
            <w:r w:rsidRPr="000459DE">
              <w:rPr>
                <w:rStyle w:val="Hyperlink"/>
                <w:noProof/>
                <w:lang w:val="en-US"/>
              </w:rPr>
              <w:t>Imputation</w:t>
            </w:r>
            <w:r>
              <w:rPr>
                <w:noProof/>
                <w:webHidden/>
              </w:rPr>
              <w:tab/>
            </w:r>
            <w:r>
              <w:rPr>
                <w:noProof/>
                <w:webHidden/>
              </w:rPr>
              <w:fldChar w:fldCharType="begin"/>
            </w:r>
            <w:r>
              <w:rPr>
                <w:noProof/>
                <w:webHidden/>
              </w:rPr>
              <w:instrText xml:space="preserve"> PAGEREF _Toc124934951 \h </w:instrText>
            </w:r>
            <w:r>
              <w:rPr>
                <w:noProof/>
                <w:webHidden/>
              </w:rPr>
            </w:r>
            <w:r>
              <w:rPr>
                <w:noProof/>
                <w:webHidden/>
              </w:rPr>
              <w:fldChar w:fldCharType="separate"/>
            </w:r>
            <w:r>
              <w:rPr>
                <w:noProof/>
                <w:webHidden/>
              </w:rPr>
              <w:t>2</w:t>
            </w:r>
            <w:r>
              <w:rPr>
                <w:noProof/>
                <w:webHidden/>
              </w:rPr>
              <w:fldChar w:fldCharType="end"/>
            </w:r>
          </w:hyperlink>
        </w:p>
        <w:p w14:paraId="061A5010" w14:textId="419A3448" w:rsidR="007F7A55" w:rsidRDefault="007F7A55">
          <w:pPr>
            <w:pStyle w:val="TOC2"/>
            <w:tabs>
              <w:tab w:val="right" w:leader="dot" w:pos="9016"/>
            </w:tabs>
            <w:rPr>
              <w:rFonts w:eastAsiaTheme="minorEastAsia"/>
              <w:b w:val="0"/>
              <w:bCs w:val="0"/>
              <w:noProof/>
              <w:sz w:val="24"/>
              <w:szCs w:val="30"/>
              <w:lang w:eastAsia="en-GB"/>
            </w:rPr>
          </w:pPr>
          <w:hyperlink w:anchor="_Toc124934952" w:history="1">
            <w:r w:rsidRPr="000459DE">
              <w:rPr>
                <w:rStyle w:val="Hyperlink"/>
                <w:noProof/>
                <w:lang w:val="en-US"/>
              </w:rPr>
              <w:t>Model Selection</w:t>
            </w:r>
            <w:r>
              <w:rPr>
                <w:noProof/>
                <w:webHidden/>
              </w:rPr>
              <w:tab/>
            </w:r>
            <w:r>
              <w:rPr>
                <w:noProof/>
                <w:webHidden/>
              </w:rPr>
              <w:fldChar w:fldCharType="begin"/>
            </w:r>
            <w:r>
              <w:rPr>
                <w:noProof/>
                <w:webHidden/>
              </w:rPr>
              <w:instrText xml:space="preserve"> PAGEREF _Toc124934952 \h </w:instrText>
            </w:r>
            <w:r>
              <w:rPr>
                <w:noProof/>
                <w:webHidden/>
              </w:rPr>
            </w:r>
            <w:r>
              <w:rPr>
                <w:noProof/>
                <w:webHidden/>
              </w:rPr>
              <w:fldChar w:fldCharType="separate"/>
            </w:r>
            <w:r>
              <w:rPr>
                <w:noProof/>
                <w:webHidden/>
              </w:rPr>
              <w:t>2</w:t>
            </w:r>
            <w:r>
              <w:rPr>
                <w:noProof/>
                <w:webHidden/>
              </w:rPr>
              <w:fldChar w:fldCharType="end"/>
            </w:r>
          </w:hyperlink>
        </w:p>
        <w:p w14:paraId="3A7E1728" w14:textId="4ED77E9C" w:rsidR="007F7A55" w:rsidRDefault="007F7A55">
          <w:pPr>
            <w:pStyle w:val="TOC2"/>
            <w:tabs>
              <w:tab w:val="right" w:leader="dot" w:pos="9016"/>
            </w:tabs>
            <w:rPr>
              <w:rFonts w:eastAsiaTheme="minorEastAsia"/>
              <w:b w:val="0"/>
              <w:bCs w:val="0"/>
              <w:noProof/>
              <w:sz w:val="24"/>
              <w:szCs w:val="30"/>
              <w:lang w:eastAsia="en-GB"/>
            </w:rPr>
          </w:pPr>
          <w:hyperlink w:anchor="_Toc124934953" w:history="1">
            <w:r w:rsidRPr="000459DE">
              <w:rPr>
                <w:rStyle w:val="Hyperlink"/>
                <w:noProof/>
                <w:lang w:val="en-US"/>
              </w:rPr>
              <w:t>Grid Search for Hyper Tuning</w:t>
            </w:r>
            <w:r>
              <w:rPr>
                <w:noProof/>
                <w:webHidden/>
              </w:rPr>
              <w:tab/>
            </w:r>
            <w:r>
              <w:rPr>
                <w:noProof/>
                <w:webHidden/>
              </w:rPr>
              <w:fldChar w:fldCharType="begin"/>
            </w:r>
            <w:r>
              <w:rPr>
                <w:noProof/>
                <w:webHidden/>
              </w:rPr>
              <w:instrText xml:space="preserve"> PAGEREF _Toc124934953 \h </w:instrText>
            </w:r>
            <w:r>
              <w:rPr>
                <w:noProof/>
                <w:webHidden/>
              </w:rPr>
            </w:r>
            <w:r>
              <w:rPr>
                <w:noProof/>
                <w:webHidden/>
              </w:rPr>
              <w:fldChar w:fldCharType="separate"/>
            </w:r>
            <w:r>
              <w:rPr>
                <w:noProof/>
                <w:webHidden/>
              </w:rPr>
              <w:t>2</w:t>
            </w:r>
            <w:r>
              <w:rPr>
                <w:noProof/>
                <w:webHidden/>
              </w:rPr>
              <w:fldChar w:fldCharType="end"/>
            </w:r>
          </w:hyperlink>
        </w:p>
        <w:p w14:paraId="124B2CDB" w14:textId="06D14B45" w:rsidR="007F7A55" w:rsidRDefault="007F7A55">
          <w:pPr>
            <w:pStyle w:val="TOC2"/>
            <w:tabs>
              <w:tab w:val="right" w:leader="dot" w:pos="9016"/>
            </w:tabs>
            <w:rPr>
              <w:rFonts w:eastAsiaTheme="minorEastAsia"/>
              <w:b w:val="0"/>
              <w:bCs w:val="0"/>
              <w:noProof/>
              <w:sz w:val="24"/>
              <w:szCs w:val="30"/>
              <w:lang w:eastAsia="en-GB"/>
            </w:rPr>
          </w:pPr>
          <w:hyperlink w:anchor="_Toc124934954" w:history="1">
            <w:r w:rsidRPr="000459DE">
              <w:rPr>
                <w:rStyle w:val="Hyperlink"/>
                <w:noProof/>
                <w:lang w:val="en-US"/>
              </w:rPr>
              <w:t>Best Score after hyper tuning</w:t>
            </w:r>
            <w:r>
              <w:rPr>
                <w:noProof/>
                <w:webHidden/>
              </w:rPr>
              <w:tab/>
            </w:r>
            <w:r>
              <w:rPr>
                <w:noProof/>
                <w:webHidden/>
              </w:rPr>
              <w:fldChar w:fldCharType="begin"/>
            </w:r>
            <w:r>
              <w:rPr>
                <w:noProof/>
                <w:webHidden/>
              </w:rPr>
              <w:instrText xml:space="preserve"> PAGEREF _Toc124934954 \h </w:instrText>
            </w:r>
            <w:r>
              <w:rPr>
                <w:noProof/>
                <w:webHidden/>
              </w:rPr>
            </w:r>
            <w:r>
              <w:rPr>
                <w:noProof/>
                <w:webHidden/>
              </w:rPr>
              <w:fldChar w:fldCharType="separate"/>
            </w:r>
            <w:r>
              <w:rPr>
                <w:noProof/>
                <w:webHidden/>
              </w:rPr>
              <w:t>3</w:t>
            </w:r>
            <w:r>
              <w:rPr>
                <w:noProof/>
                <w:webHidden/>
              </w:rPr>
              <w:fldChar w:fldCharType="end"/>
            </w:r>
          </w:hyperlink>
        </w:p>
        <w:p w14:paraId="6904806F" w14:textId="376E27A1" w:rsidR="007F7A55" w:rsidRDefault="007F7A55">
          <w:pPr>
            <w:pStyle w:val="TOC2"/>
            <w:tabs>
              <w:tab w:val="right" w:leader="dot" w:pos="9016"/>
            </w:tabs>
            <w:rPr>
              <w:rFonts w:eastAsiaTheme="minorEastAsia"/>
              <w:b w:val="0"/>
              <w:bCs w:val="0"/>
              <w:noProof/>
              <w:sz w:val="24"/>
              <w:szCs w:val="30"/>
              <w:lang w:eastAsia="en-GB"/>
            </w:rPr>
          </w:pPr>
          <w:hyperlink w:anchor="_Toc124934955" w:history="1">
            <w:r w:rsidRPr="000459DE">
              <w:rPr>
                <w:rStyle w:val="Hyperlink"/>
                <w:noProof/>
                <w:lang w:val="en-US"/>
              </w:rPr>
              <w:t>Result with KNN Imputer</w:t>
            </w:r>
            <w:r>
              <w:rPr>
                <w:noProof/>
                <w:webHidden/>
              </w:rPr>
              <w:tab/>
            </w:r>
            <w:r>
              <w:rPr>
                <w:noProof/>
                <w:webHidden/>
              </w:rPr>
              <w:fldChar w:fldCharType="begin"/>
            </w:r>
            <w:r>
              <w:rPr>
                <w:noProof/>
                <w:webHidden/>
              </w:rPr>
              <w:instrText xml:space="preserve"> PAGEREF _Toc124934955 \h </w:instrText>
            </w:r>
            <w:r>
              <w:rPr>
                <w:noProof/>
                <w:webHidden/>
              </w:rPr>
            </w:r>
            <w:r>
              <w:rPr>
                <w:noProof/>
                <w:webHidden/>
              </w:rPr>
              <w:fldChar w:fldCharType="separate"/>
            </w:r>
            <w:r>
              <w:rPr>
                <w:noProof/>
                <w:webHidden/>
              </w:rPr>
              <w:t>3</w:t>
            </w:r>
            <w:r>
              <w:rPr>
                <w:noProof/>
                <w:webHidden/>
              </w:rPr>
              <w:fldChar w:fldCharType="end"/>
            </w:r>
          </w:hyperlink>
        </w:p>
        <w:p w14:paraId="6CC008F9" w14:textId="125D66D4" w:rsidR="007F7A55" w:rsidRDefault="007F7A55">
          <w:pPr>
            <w:pStyle w:val="TOC2"/>
            <w:tabs>
              <w:tab w:val="right" w:leader="dot" w:pos="9016"/>
            </w:tabs>
            <w:rPr>
              <w:rFonts w:eastAsiaTheme="minorEastAsia"/>
              <w:b w:val="0"/>
              <w:bCs w:val="0"/>
              <w:noProof/>
              <w:sz w:val="24"/>
              <w:szCs w:val="30"/>
              <w:lang w:eastAsia="en-GB"/>
            </w:rPr>
          </w:pPr>
          <w:hyperlink w:anchor="_Toc124934956" w:history="1">
            <w:r w:rsidRPr="000459DE">
              <w:rPr>
                <w:rStyle w:val="Hyperlink"/>
                <w:noProof/>
                <w:lang w:val="en-US"/>
              </w:rPr>
              <w:t>Results  with MICE Imputer</w:t>
            </w:r>
            <w:r>
              <w:rPr>
                <w:noProof/>
                <w:webHidden/>
              </w:rPr>
              <w:tab/>
            </w:r>
            <w:r>
              <w:rPr>
                <w:noProof/>
                <w:webHidden/>
              </w:rPr>
              <w:fldChar w:fldCharType="begin"/>
            </w:r>
            <w:r>
              <w:rPr>
                <w:noProof/>
                <w:webHidden/>
              </w:rPr>
              <w:instrText xml:space="preserve"> PAGEREF _Toc124934956 \h </w:instrText>
            </w:r>
            <w:r>
              <w:rPr>
                <w:noProof/>
                <w:webHidden/>
              </w:rPr>
            </w:r>
            <w:r>
              <w:rPr>
                <w:noProof/>
                <w:webHidden/>
              </w:rPr>
              <w:fldChar w:fldCharType="separate"/>
            </w:r>
            <w:r>
              <w:rPr>
                <w:noProof/>
                <w:webHidden/>
              </w:rPr>
              <w:t>4</w:t>
            </w:r>
            <w:r>
              <w:rPr>
                <w:noProof/>
                <w:webHidden/>
              </w:rPr>
              <w:fldChar w:fldCharType="end"/>
            </w:r>
          </w:hyperlink>
        </w:p>
        <w:p w14:paraId="1E2532D1" w14:textId="326679C2" w:rsidR="007F7A55" w:rsidRDefault="007F7A55">
          <w:pPr>
            <w:pStyle w:val="TOC2"/>
            <w:tabs>
              <w:tab w:val="right" w:leader="dot" w:pos="9016"/>
            </w:tabs>
            <w:rPr>
              <w:rFonts w:eastAsiaTheme="minorEastAsia"/>
              <w:b w:val="0"/>
              <w:bCs w:val="0"/>
              <w:noProof/>
              <w:sz w:val="24"/>
              <w:szCs w:val="30"/>
              <w:lang w:eastAsia="en-GB"/>
            </w:rPr>
          </w:pPr>
          <w:hyperlink w:anchor="_Toc124934957" w:history="1">
            <w:r w:rsidRPr="000459DE">
              <w:rPr>
                <w:rStyle w:val="Hyperlink"/>
                <w:noProof/>
                <w:lang w:val="en-US"/>
              </w:rPr>
              <w:t>Best Model</w:t>
            </w:r>
            <w:r>
              <w:rPr>
                <w:noProof/>
                <w:webHidden/>
              </w:rPr>
              <w:tab/>
            </w:r>
            <w:r>
              <w:rPr>
                <w:noProof/>
                <w:webHidden/>
              </w:rPr>
              <w:fldChar w:fldCharType="begin"/>
            </w:r>
            <w:r>
              <w:rPr>
                <w:noProof/>
                <w:webHidden/>
              </w:rPr>
              <w:instrText xml:space="preserve"> PAGEREF _Toc124934957 \h </w:instrText>
            </w:r>
            <w:r>
              <w:rPr>
                <w:noProof/>
                <w:webHidden/>
              </w:rPr>
            </w:r>
            <w:r>
              <w:rPr>
                <w:noProof/>
                <w:webHidden/>
              </w:rPr>
              <w:fldChar w:fldCharType="separate"/>
            </w:r>
            <w:r>
              <w:rPr>
                <w:noProof/>
                <w:webHidden/>
              </w:rPr>
              <w:t>5</w:t>
            </w:r>
            <w:r>
              <w:rPr>
                <w:noProof/>
                <w:webHidden/>
              </w:rPr>
              <w:fldChar w:fldCharType="end"/>
            </w:r>
          </w:hyperlink>
        </w:p>
        <w:p w14:paraId="141B473B" w14:textId="346EAB31" w:rsidR="007F7A55" w:rsidRDefault="007F7A55">
          <w:pPr>
            <w:pStyle w:val="TOC1"/>
            <w:tabs>
              <w:tab w:val="right" w:leader="dot" w:pos="9016"/>
            </w:tabs>
            <w:rPr>
              <w:rFonts w:eastAsiaTheme="minorEastAsia"/>
              <w:b w:val="0"/>
              <w:bCs w:val="0"/>
              <w:i w:val="0"/>
              <w:iCs w:val="0"/>
              <w:noProof/>
              <w:szCs w:val="30"/>
              <w:lang w:eastAsia="en-GB"/>
            </w:rPr>
          </w:pPr>
          <w:hyperlink w:anchor="_Toc124934958" w:history="1">
            <w:r w:rsidRPr="000459DE">
              <w:rPr>
                <w:rStyle w:val="Hyperlink"/>
                <w:noProof/>
                <w:lang w:val="en-US"/>
              </w:rPr>
              <w:t>Task 3</w:t>
            </w:r>
            <w:r>
              <w:rPr>
                <w:noProof/>
                <w:webHidden/>
              </w:rPr>
              <w:tab/>
            </w:r>
            <w:r>
              <w:rPr>
                <w:noProof/>
                <w:webHidden/>
              </w:rPr>
              <w:fldChar w:fldCharType="begin"/>
            </w:r>
            <w:r>
              <w:rPr>
                <w:noProof/>
                <w:webHidden/>
              </w:rPr>
              <w:instrText xml:space="preserve"> PAGEREF _Toc124934958 \h </w:instrText>
            </w:r>
            <w:r>
              <w:rPr>
                <w:noProof/>
                <w:webHidden/>
              </w:rPr>
            </w:r>
            <w:r>
              <w:rPr>
                <w:noProof/>
                <w:webHidden/>
              </w:rPr>
              <w:fldChar w:fldCharType="separate"/>
            </w:r>
            <w:r>
              <w:rPr>
                <w:noProof/>
                <w:webHidden/>
              </w:rPr>
              <w:t>6</w:t>
            </w:r>
            <w:r>
              <w:rPr>
                <w:noProof/>
                <w:webHidden/>
              </w:rPr>
              <w:fldChar w:fldCharType="end"/>
            </w:r>
          </w:hyperlink>
        </w:p>
        <w:p w14:paraId="75886AF6" w14:textId="0412E031" w:rsidR="007F7A55" w:rsidRDefault="007F7A55">
          <w:pPr>
            <w:pStyle w:val="TOC2"/>
            <w:tabs>
              <w:tab w:val="right" w:leader="dot" w:pos="9016"/>
            </w:tabs>
            <w:rPr>
              <w:rFonts w:eastAsiaTheme="minorEastAsia"/>
              <w:b w:val="0"/>
              <w:bCs w:val="0"/>
              <w:noProof/>
              <w:sz w:val="24"/>
              <w:szCs w:val="30"/>
              <w:lang w:eastAsia="en-GB"/>
            </w:rPr>
          </w:pPr>
          <w:hyperlink w:anchor="_Toc124934959" w:history="1">
            <w:r w:rsidRPr="000459DE">
              <w:rPr>
                <w:rStyle w:val="Hyperlink"/>
                <w:noProof/>
                <w:lang w:val="en-US"/>
              </w:rPr>
              <w:t>Data analysis &amp; Preprocessing</w:t>
            </w:r>
            <w:r>
              <w:rPr>
                <w:noProof/>
                <w:webHidden/>
              </w:rPr>
              <w:tab/>
            </w:r>
            <w:r>
              <w:rPr>
                <w:noProof/>
                <w:webHidden/>
              </w:rPr>
              <w:fldChar w:fldCharType="begin"/>
            </w:r>
            <w:r>
              <w:rPr>
                <w:noProof/>
                <w:webHidden/>
              </w:rPr>
              <w:instrText xml:space="preserve"> PAGEREF _Toc124934959 \h </w:instrText>
            </w:r>
            <w:r>
              <w:rPr>
                <w:noProof/>
                <w:webHidden/>
              </w:rPr>
            </w:r>
            <w:r>
              <w:rPr>
                <w:noProof/>
                <w:webHidden/>
              </w:rPr>
              <w:fldChar w:fldCharType="separate"/>
            </w:r>
            <w:r>
              <w:rPr>
                <w:noProof/>
                <w:webHidden/>
              </w:rPr>
              <w:t>6</w:t>
            </w:r>
            <w:r>
              <w:rPr>
                <w:noProof/>
                <w:webHidden/>
              </w:rPr>
              <w:fldChar w:fldCharType="end"/>
            </w:r>
          </w:hyperlink>
        </w:p>
        <w:p w14:paraId="0D7C58FB" w14:textId="1BB9BE4E" w:rsidR="007F7A55" w:rsidRDefault="007F7A55">
          <w:pPr>
            <w:pStyle w:val="TOC2"/>
            <w:tabs>
              <w:tab w:val="right" w:leader="dot" w:pos="9016"/>
            </w:tabs>
            <w:rPr>
              <w:rFonts w:eastAsiaTheme="minorEastAsia"/>
              <w:b w:val="0"/>
              <w:bCs w:val="0"/>
              <w:noProof/>
              <w:sz w:val="24"/>
              <w:szCs w:val="30"/>
              <w:lang w:eastAsia="en-GB"/>
            </w:rPr>
          </w:pPr>
          <w:hyperlink w:anchor="_Toc124934960" w:history="1">
            <w:r w:rsidRPr="000459DE">
              <w:rPr>
                <w:rStyle w:val="Hyperlink"/>
                <w:noProof/>
                <w:lang w:val="en-US"/>
              </w:rPr>
              <w:t>Model Selection</w:t>
            </w:r>
            <w:r>
              <w:rPr>
                <w:noProof/>
                <w:webHidden/>
              </w:rPr>
              <w:tab/>
            </w:r>
            <w:r>
              <w:rPr>
                <w:noProof/>
                <w:webHidden/>
              </w:rPr>
              <w:fldChar w:fldCharType="begin"/>
            </w:r>
            <w:r>
              <w:rPr>
                <w:noProof/>
                <w:webHidden/>
              </w:rPr>
              <w:instrText xml:space="preserve"> PAGEREF _Toc124934960 \h </w:instrText>
            </w:r>
            <w:r>
              <w:rPr>
                <w:noProof/>
                <w:webHidden/>
              </w:rPr>
            </w:r>
            <w:r>
              <w:rPr>
                <w:noProof/>
                <w:webHidden/>
              </w:rPr>
              <w:fldChar w:fldCharType="separate"/>
            </w:r>
            <w:r>
              <w:rPr>
                <w:noProof/>
                <w:webHidden/>
              </w:rPr>
              <w:t>6</w:t>
            </w:r>
            <w:r>
              <w:rPr>
                <w:noProof/>
                <w:webHidden/>
              </w:rPr>
              <w:fldChar w:fldCharType="end"/>
            </w:r>
          </w:hyperlink>
        </w:p>
        <w:p w14:paraId="766E412A" w14:textId="0C655E94" w:rsidR="007F7A55" w:rsidRDefault="007F7A55">
          <w:pPr>
            <w:pStyle w:val="TOC2"/>
            <w:tabs>
              <w:tab w:val="right" w:leader="dot" w:pos="9016"/>
            </w:tabs>
            <w:rPr>
              <w:rFonts w:eastAsiaTheme="minorEastAsia"/>
              <w:b w:val="0"/>
              <w:bCs w:val="0"/>
              <w:noProof/>
              <w:sz w:val="24"/>
              <w:szCs w:val="30"/>
              <w:lang w:eastAsia="en-GB"/>
            </w:rPr>
          </w:pPr>
          <w:hyperlink w:anchor="_Toc124934961" w:history="1">
            <w:r w:rsidRPr="000459DE">
              <w:rPr>
                <w:rStyle w:val="Hyperlink"/>
                <w:noProof/>
                <w:lang w:val="en-US"/>
              </w:rPr>
              <w:t>Best Model</w:t>
            </w:r>
            <w:r>
              <w:rPr>
                <w:noProof/>
                <w:webHidden/>
              </w:rPr>
              <w:tab/>
            </w:r>
            <w:r>
              <w:rPr>
                <w:noProof/>
                <w:webHidden/>
              </w:rPr>
              <w:fldChar w:fldCharType="begin"/>
            </w:r>
            <w:r>
              <w:rPr>
                <w:noProof/>
                <w:webHidden/>
              </w:rPr>
              <w:instrText xml:space="preserve"> PAGEREF _Toc124934961 \h </w:instrText>
            </w:r>
            <w:r>
              <w:rPr>
                <w:noProof/>
                <w:webHidden/>
              </w:rPr>
            </w:r>
            <w:r>
              <w:rPr>
                <w:noProof/>
                <w:webHidden/>
              </w:rPr>
              <w:fldChar w:fldCharType="separate"/>
            </w:r>
            <w:r>
              <w:rPr>
                <w:noProof/>
                <w:webHidden/>
              </w:rPr>
              <w:t>6</w:t>
            </w:r>
            <w:r>
              <w:rPr>
                <w:noProof/>
                <w:webHidden/>
              </w:rPr>
              <w:fldChar w:fldCharType="end"/>
            </w:r>
          </w:hyperlink>
        </w:p>
        <w:p w14:paraId="7FF811AC" w14:textId="27EA1661" w:rsidR="007F7A55" w:rsidRDefault="007F7A55">
          <w:r>
            <w:rPr>
              <w:b/>
              <w:bCs/>
              <w:noProof/>
            </w:rPr>
            <w:fldChar w:fldCharType="end"/>
          </w:r>
        </w:p>
      </w:sdtContent>
    </w:sdt>
    <w:p w14:paraId="2DC0DF84" w14:textId="77777777" w:rsidR="007F7A55" w:rsidRDefault="007F7A55">
      <w:pPr>
        <w:rPr>
          <w:rFonts w:asciiTheme="majorHAnsi" w:eastAsiaTheme="majorEastAsia" w:hAnsiTheme="majorHAnsi" w:cstheme="majorBidi"/>
          <w:color w:val="2F5496" w:themeColor="accent1" w:themeShade="BF"/>
          <w:sz w:val="32"/>
          <w:szCs w:val="40"/>
          <w:lang w:val="en-US"/>
        </w:rPr>
      </w:pPr>
      <w:r>
        <w:rPr>
          <w:lang w:val="en-US"/>
        </w:rPr>
        <w:br w:type="page"/>
      </w:r>
    </w:p>
    <w:p w14:paraId="28691248" w14:textId="729A8A84" w:rsidR="002314A8" w:rsidRDefault="002314A8" w:rsidP="000E212F">
      <w:pPr>
        <w:pStyle w:val="Heading1"/>
        <w:rPr>
          <w:lang w:val="en-US"/>
        </w:rPr>
      </w:pPr>
      <w:bookmarkStart w:id="0" w:name="_Toc124934949"/>
      <w:r>
        <w:rPr>
          <w:lang w:val="en-US"/>
        </w:rPr>
        <w:lastRenderedPageBreak/>
        <w:t>Task 2</w:t>
      </w:r>
      <w:bookmarkEnd w:id="0"/>
      <w:r>
        <w:rPr>
          <w:lang w:val="en-US"/>
        </w:rPr>
        <w:t xml:space="preserve"> </w:t>
      </w:r>
    </w:p>
    <w:p w14:paraId="0C834EBC" w14:textId="16718F56" w:rsidR="002314A8" w:rsidRDefault="002314A8" w:rsidP="002314A8">
      <w:pPr>
        <w:pStyle w:val="Heading2"/>
        <w:rPr>
          <w:lang w:val="en-US"/>
        </w:rPr>
      </w:pPr>
      <w:bookmarkStart w:id="1" w:name="_Toc124934950"/>
      <w:r>
        <w:rPr>
          <w:lang w:val="en-US"/>
        </w:rPr>
        <w:t>Data analysis &amp; Preprocessing</w:t>
      </w:r>
      <w:bookmarkEnd w:id="1"/>
      <w:r>
        <w:rPr>
          <w:lang w:val="en-US"/>
        </w:rPr>
        <w:t xml:space="preserve"> </w:t>
      </w:r>
    </w:p>
    <w:p w14:paraId="1D9491E3" w14:textId="2C72C350" w:rsidR="002314A8" w:rsidRDefault="002314A8" w:rsidP="002314A8">
      <w:pPr>
        <w:rPr>
          <w:lang w:val="en-US"/>
        </w:rPr>
      </w:pPr>
      <w:r>
        <w:rPr>
          <w:lang w:val="en-US"/>
        </w:rPr>
        <w:t xml:space="preserve">Data contains 22 columns and 1000 rows. All the columns have all values except ‘F21’. F21 has 50 percent value missing. Target output class have two values: True and False. 3 columns only </w:t>
      </w:r>
      <w:proofErr w:type="gramStart"/>
      <w:r>
        <w:rPr>
          <w:lang w:val="en-US"/>
        </w:rPr>
        <w:t>contains  2</w:t>
      </w:r>
      <w:proofErr w:type="gramEnd"/>
      <w:r>
        <w:rPr>
          <w:lang w:val="en-US"/>
        </w:rPr>
        <w:t xml:space="preserve"> type of values are F1, F11 &amp; F14. We converted target class </w:t>
      </w:r>
      <w:proofErr w:type="spellStart"/>
      <w:r>
        <w:rPr>
          <w:lang w:val="en-US"/>
        </w:rPr>
        <w:t>bool</w:t>
      </w:r>
      <w:proofErr w:type="spellEnd"/>
      <w:r>
        <w:rPr>
          <w:lang w:val="en-US"/>
        </w:rPr>
        <w:t xml:space="preserve"> value to numeric value.</w:t>
      </w:r>
    </w:p>
    <w:p w14:paraId="0E254480" w14:textId="3F1133D7" w:rsidR="002314A8" w:rsidRDefault="002314A8" w:rsidP="002314A8">
      <w:pPr>
        <w:rPr>
          <w:lang w:val="en-US"/>
        </w:rPr>
      </w:pPr>
    </w:p>
    <w:p w14:paraId="11FEA5C3" w14:textId="657CE425" w:rsidR="002314A8" w:rsidRDefault="002314A8" w:rsidP="002314A8">
      <w:pPr>
        <w:pStyle w:val="Heading2"/>
        <w:rPr>
          <w:lang w:val="en-US"/>
        </w:rPr>
      </w:pPr>
      <w:bookmarkStart w:id="2" w:name="_Toc124934951"/>
      <w:r>
        <w:rPr>
          <w:lang w:val="en-US"/>
        </w:rPr>
        <w:t>Imputation</w:t>
      </w:r>
      <w:bookmarkEnd w:id="2"/>
    </w:p>
    <w:p w14:paraId="03494F77" w14:textId="56FF90D7" w:rsidR="0073722A" w:rsidRDefault="0073722A" w:rsidP="0073722A">
      <w:pPr>
        <w:rPr>
          <w:lang w:val="en-US"/>
        </w:rPr>
      </w:pPr>
      <w:r>
        <w:rPr>
          <w:lang w:val="en-US"/>
        </w:rPr>
        <w:t xml:space="preserve">As F21 is missing half of the value, we need to take care of it. We applied various imputation procedures. Removing F21 column, used KNN imputer to replace missing value, used MICE imputer to replace value, used mean to replace value </w:t>
      </w:r>
      <w:proofErr w:type="gramStart"/>
      <w:r>
        <w:rPr>
          <w:lang w:val="en-US"/>
        </w:rPr>
        <w:t>and also</w:t>
      </w:r>
      <w:proofErr w:type="gramEnd"/>
      <w:r>
        <w:rPr>
          <w:lang w:val="en-US"/>
        </w:rPr>
        <w:t xml:space="preserve"> used median to replace value.</w:t>
      </w:r>
    </w:p>
    <w:p w14:paraId="1AB9504F" w14:textId="524AA724" w:rsidR="0073722A" w:rsidRDefault="0073722A" w:rsidP="0073722A">
      <w:pPr>
        <w:rPr>
          <w:lang w:val="en-US"/>
        </w:rPr>
      </w:pPr>
    </w:p>
    <w:p w14:paraId="14FAE2A7" w14:textId="0352A458" w:rsidR="0073722A" w:rsidRDefault="0073722A" w:rsidP="0073722A">
      <w:pPr>
        <w:pStyle w:val="Heading2"/>
        <w:rPr>
          <w:lang w:val="en-US"/>
        </w:rPr>
      </w:pPr>
      <w:bookmarkStart w:id="3" w:name="_Toc124934952"/>
      <w:r>
        <w:rPr>
          <w:lang w:val="en-US"/>
        </w:rPr>
        <w:t>Model Selection</w:t>
      </w:r>
      <w:bookmarkEnd w:id="3"/>
    </w:p>
    <w:p w14:paraId="14776670" w14:textId="64550ABD" w:rsidR="0073722A" w:rsidRDefault="0073722A" w:rsidP="0073722A">
      <w:pPr>
        <w:rPr>
          <w:lang w:val="en-US"/>
        </w:rPr>
      </w:pPr>
      <w:r>
        <w:rPr>
          <w:lang w:val="en-US"/>
        </w:rPr>
        <w:t xml:space="preserve">Used various models like KNN, Naïve Bayes, SVC, </w:t>
      </w:r>
      <w:proofErr w:type="spellStart"/>
      <w:r>
        <w:rPr>
          <w:lang w:val="en-US"/>
        </w:rPr>
        <w:t>NuSVC</w:t>
      </w:r>
      <w:proofErr w:type="spellEnd"/>
      <w:r>
        <w:rPr>
          <w:lang w:val="en-US"/>
        </w:rPr>
        <w:t xml:space="preserve">, Decision Tree, Random Forest, Ada Boost Classifier and Gradient Boosting. After </w:t>
      </w:r>
      <w:proofErr w:type="gramStart"/>
      <w:r>
        <w:rPr>
          <w:lang w:val="en-US"/>
        </w:rPr>
        <w:t>that  we</w:t>
      </w:r>
      <w:proofErr w:type="gramEnd"/>
      <w:r>
        <w:rPr>
          <w:lang w:val="en-US"/>
        </w:rPr>
        <w:t xml:space="preserve"> go forward with model with best accuracy. </w:t>
      </w:r>
    </w:p>
    <w:p w14:paraId="2D89F371" w14:textId="204CF66B" w:rsidR="0073722A" w:rsidRDefault="0073722A" w:rsidP="0073722A">
      <w:pPr>
        <w:rPr>
          <w:lang w:val="en-US"/>
        </w:rPr>
      </w:pPr>
    </w:p>
    <w:tbl>
      <w:tblPr>
        <w:tblStyle w:val="TableGrid"/>
        <w:tblW w:w="9214" w:type="dxa"/>
        <w:tblLook w:val="04A0" w:firstRow="1" w:lastRow="0" w:firstColumn="1" w:lastColumn="0" w:noHBand="0" w:noVBand="1"/>
      </w:tblPr>
      <w:tblGrid>
        <w:gridCol w:w="3071"/>
        <w:gridCol w:w="3071"/>
        <w:gridCol w:w="3072"/>
      </w:tblGrid>
      <w:tr w:rsidR="0073722A" w14:paraId="0C84BBC5" w14:textId="77777777" w:rsidTr="0073722A">
        <w:trPr>
          <w:trHeight w:val="430"/>
        </w:trPr>
        <w:tc>
          <w:tcPr>
            <w:tcW w:w="3071" w:type="dxa"/>
          </w:tcPr>
          <w:p w14:paraId="65863EE4" w14:textId="7B22B6D0" w:rsidR="0073722A" w:rsidRDefault="0073722A" w:rsidP="0073722A">
            <w:pPr>
              <w:rPr>
                <w:lang w:val="en-US"/>
              </w:rPr>
            </w:pPr>
            <w:r>
              <w:rPr>
                <w:lang w:val="en-US"/>
              </w:rPr>
              <w:t>Model</w:t>
            </w:r>
          </w:p>
        </w:tc>
        <w:tc>
          <w:tcPr>
            <w:tcW w:w="3071" w:type="dxa"/>
          </w:tcPr>
          <w:p w14:paraId="6A27A0FF" w14:textId="46236C73" w:rsidR="0073722A" w:rsidRDefault="0073722A" w:rsidP="0073722A">
            <w:pPr>
              <w:rPr>
                <w:lang w:val="en-US"/>
              </w:rPr>
            </w:pPr>
            <w:r>
              <w:rPr>
                <w:lang w:val="en-US"/>
              </w:rPr>
              <w:t>Training Score</w:t>
            </w:r>
          </w:p>
        </w:tc>
        <w:tc>
          <w:tcPr>
            <w:tcW w:w="3072" w:type="dxa"/>
          </w:tcPr>
          <w:p w14:paraId="0D5838B9" w14:textId="7EFA845A" w:rsidR="0073722A" w:rsidRDefault="0073722A" w:rsidP="0073722A">
            <w:pPr>
              <w:rPr>
                <w:lang w:val="en-US"/>
              </w:rPr>
            </w:pPr>
            <w:r>
              <w:rPr>
                <w:lang w:val="en-US"/>
              </w:rPr>
              <w:t>Test Score</w:t>
            </w:r>
          </w:p>
        </w:tc>
      </w:tr>
      <w:tr w:rsidR="0073722A" w14:paraId="04772DAA" w14:textId="77777777" w:rsidTr="0073722A">
        <w:trPr>
          <w:trHeight w:val="430"/>
        </w:trPr>
        <w:tc>
          <w:tcPr>
            <w:tcW w:w="3071" w:type="dxa"/>
          </w:tcPr>
          <w:p w14:paraId="5B242EA2" w14:textId="6F437906" w:rsidR="0073722A" w:rsidRDefault="0073722A" w:rsidP="0073722A">
            <w:pPr>
              <w:rPr>
                <w:lang w:val="en-US"/>
              </w:rPr>
            </w:pPr>
            <w:r>
              <w:rPr>
                <w:lang w:val="en-US"/>
              </w:rPr>
              <w:t>KNN</w:t>
            </w:r>
          </w:p>
        </w:tc>
        <w:tc>
          <w:tcPr>
            <w:tcW w:w="3071" w:type="dxa"/>
          </w:tcPr>
          <w:p w14:paraId="161DF44A" w14:textId="01C5120C" w:rsidR="0073722A" w:rsidRDefault="002C209C" w:rsidP="0073722A">
            <w:pPr>
              <w:rPr>
                <w:lang w:val="en-US"/>
              </w:rPr>
            </w:pPr>
            <w:r>
              <w:rPr>
                <w:lang w:val="en-US"/>
              </w:rPr>
              <w:t>0.810</w:t>
            </w:r>
          </w:p>
        </w:tc>
        <w:tc>
          <w:tcPr>
            <w:tcW w:w="3072" w:type="dxa"/>
          </w:tcPr>
          <w:p w14:paraId="163182E4" w14:textId="6025D272" w:rsidR="0073722A" w:rsidRDefault="002C209C" w:rsidP="0073722A">
            <w:pPr>
              <w:rPr>
                <w:lang w:val="en-US"/>
              </w:rPr>
            </w:pPr>
            <w:r>
              <w:rPr>
                <w:lang w:val="en-US"/>
              </w:rPr>
              <w:t>0.655</w:t>
            </w:r>
          </w:p>
        </w:tc>
      </w:tr>
      <w:tr w:rsidR="0073722A" w14:paraId="122C0C49" w14:textId="77777777" w:rsidTr="0073722A">
        <w:trPr>
          <w:trHeight w:val="430"/>
        </w:trPr>
        <w:tc>
          <w:tcPr>
            <w:tcW w:w="3071" w:type="dxa"/>
          </w:tcPr>
          <w:p w14:paraId="6B1F7526" w14:textId="15ED00D2" w:rsidR="0073722A" w:rsidRDefault="0073722A" w:rsidP="0073722A">
            <w:pPr>
              <w:rPr>
                <w:lang w:val="en-US"/>
              </w:rPr>
            </w:pPr>
            <w:proofErr w:type="spellStart"/>
            <w:r>
              <w:rPr>
                <w:lang w:val="en-US"/>
              </w:rPr>
              <w:t>GaussianNB</w:t>
            </w:r>
            <w:proofErr w:type="spellEnd"/>
          </w:p>
        </w:tc>
        <w:tc>
          <w:tcPr>
            <w:tcW w:w="3071" w:type="dxa"/>
          </w:tcPr>
          <w:p w14:paraId="30DE1AF5" w14:textId="0309592E" w:rsidR="0073722A" w:rsidRDefault="002C209C" w:rsidP="0073722A">
            <w:pPr>
              <w:rPr>
                <w:lang w:val="en-US"/>
              </w:rPr>
            </w:pPr>
            <w:r>
              <w:rPr>
                <w:lang w:val="en-US"/>
              </w:rPr>
              <w:t>0.537</w:t>
            </w:r>
          </w:p>
        </w:tc>
        <w:tc>
          <w:tcPr>
            <w:tcW w:w="3072" w:type="dxa"/>
          </w:tcPr>
          <w:p w14:paraId="53BCEF10" w14:textId="37468CD7" w:rsidR="0073722A" w:rsidRDefault="002C209C" w:rsidP="0073722A">
            <w:pPr>
              <w:rPr>
                <w:lang w:val="en-US"/>
              </w:rPr>
            </w:pPr>
            <w:r>
              <w:rPr>
                <w:lang w:val="en-US"/>
              </w:rPr>
              <w:t>0.435</w:t>
            </w:r>
          </w:p>
        </w:tc>
      </w:tr>
      <w:tr w:rsidR="0073722A" w14:paraId="4EC937AC" w14:textId="77777777" w:rsidTr="0073722A">
        <w:trPr>
          <w:trHeight w:val="460"/>
        </w:trPr>
        <w:tc>
          <w:tcPr>
            <w:tcW w:w="3071" w:type="dxa"/>
          </w:tcPr>
          <w:p w14:paraId="3EE00D55" w14:textId="2D0B081A" w:rsidR="0073722A" w:rsidRDefault="0073722A" w:rsidP="0073722A">
            <w:pPr>
              <w:rPr>
                <w:lang w:val="en-US"/>
              </w:rPr>
            </w:pPr>
            <w:proofErr w:type="spellStart"/>
            <w:r>
              <w:rPr>
                <w:lang w:val="en-US"/>
              </w:rPr>
              <w:t>BernoulliNB</w:t>
            </w:r>
            <w:proofErr w:type="spellEnd"/>
          </w:p>
        </w:tc>
        <w:tc>
          <w:tcPr>
            <w:tcW w:w="3071" w:type="dxa"/>
          </w:tcPr>
          <w:p w14:paraId="346C544A" w14:textId="15E8EAB1" w:rsidR="0073722A" w:rsidRDefault="002C209C" w:rsidP="0073722A">
            <w:pPr>
              <w:rPr>
                <w:lang w:val="en-US"/>
              </w:rPr>
            </w:pPr>
            <w:r>
              <w:rPr>
                <w:lang w:val="en-US"/>
              </w:rPr>
              <w:t>0.421</w:t>
            </w:r>
          </w:p>
        </w:tc>
        <w:tc>
          <w:tcPr>
            <w:tcW w:w="3072" w:type="dxa"/>
          </w:tcPr>
          <w:p w14:paraId="3AEA6FA1" w14:textId="5657F0D5" w:rsidR="0073722A" w:rsidRDefault="002C209C" w:rsidP="0073722A">
            <w:pPr>
              <w:rPr>
                <w:lang w:val="en-US"/>
              </w:rPr>
            </w:pPr>
            <w:r>
              <w:rPr>
                <w:lang w:val="en-US"/>
              </w:rPr>
              <w:t>0.490</w:t>
            </w:r>
          </w:p>
        </w:tc>
      </w:tr>
      <w:tr w:rsidR="0073722A" w14:paraId="29B61AA3" w14:textId="77777777" w:rsidTr="0073722A">
        <w:trPr>
          <w:trHeight w:val="430"/>
        </w:trPr>
        <w:tc>
          <w:tcPr>
            <w:tcW w:w="3071" w:type="dxa"/>
          </w:tcPr>
          <w:p w14:paraId="1869A691" w14:textId="4ADA490C" w:rsidR="0073722A" w:rsidRDefault="0073722A" w:rsidP="0073722A">
            <w:pPr>
              <w:rPr>
                <w:lang w:val="en-US"/>
              </w:rPr>
            </w:pPr>
            <w:r>
              <w:rPr>
                <w:lang w:val="en-US"/>
              </w:rPr>
              <w:t>SVC</w:t>
            </w:r>
          </w:p>
        </w:tc>
        <w:tc>
          <w:tcPr>
            <w:tcW w:w="3071" w:type="dxa"/>
          </w:tcPr>
          <w:p w14:paraId="2827BD6D" w14:textId="29B4ED6E" w:rsidR="0073722A" w:rsidRDefault="002C209C" w:rsidP="0073722A">
            <w:pPr>
              <w:rPr>
                <w:lang w:val="en-US"/>
              </w:rPr>
            </w:pPr>
            <w:r>
              <w:rPr>
                <w:lang w:val="en-US"/>
              </w:rPr>
              <w:t>0.517</w:t>
            </w:r>
          </w:p>
        </w:tc>
        <w:tc>
          <w:tcPr>
            <w:tcW w:w="3072" w:type="dxa"/>
          </w:tcPr>
          <w:p w14:paraId="179AD3A5" w14:textId="158B847D" w:rsidR="0073722A" w:rsidRDefault="002C209C" w:rsidP="0073722A">
            <w:pPr>
              <w:rPr>
                <w:lang w:val="en-US"/>
              </w:rPr>
            </w:pPr>
            <w:r>
              <w:rPr>
                <w:lang w:val="en-US"/>
              </w:rPr>
              <w:t>0.460</w:t>
            </w:r>
          </w:p>
        </w:tc>
      </w:tr>
      <w:tr w:rsidR="0073722A" w14:paraId="6137DAAE" w14:textId="77777777" w:rsidTr="0073722A">
        <w:trPr>
          <w:trHeight w:val="430"/>
        </w:trPr>
        <w:tc>
          <w:tcPr>
            <w:tcW w:w="3071" w:type="dxa"/>
          </w:tcPr>
          <w:p w14:paraId="4A28B3CF" w14:textId="0520241D" w:rsidR="0073722A" w:rsidRDefault="002C209C" w:rsidP="0073722A">
            <w:pPr>
              <w:rPr>
                <w:lang w:val="en-US"/>
              </w:rPr>
            </w:pPr>
            <w:proofErr w:type="spellStart"/>
            <w:r>
              <w:rPr>
                <w:lang w:val="en-US"/>
              </w:rPr>
              <w:t>NuSVC</w:t>
            </w:r>
            <w:proofErr w:type="spellEnd"/>
          </w:p>
        </w:tc>
        <w:tc>
          <w:tcPr>
            <w:tcW w:w="3071" w:type="dxa"/>
          </w:tcPr>
          <w:p w14:paraId="1686E8D0" w14:textId="076539C0" w:rsidR="0073722A" w:rsidRDefault="002C209C" w:rsidP="0073722A">
            <w:pPr>
              <w:rPr>
                <w:lang w:val="en-US"/>
              </w:rPr>
            </w:pPr>
            <w:r>
              <w:rPr>
                <w:lang w:val="en-US"/>
              </w:rPr>
              <w:t>0.564</w:t>
            </w:r>
          </w:p>
        </w:tc>
        <w:tc>
          <w:tcPr>
            <w:tcW w:w="3072" w:type="dxa"/>
          </w:tcPr>
          <w:p w14:paraId="509E3A85" w14:textId="4FA924FB" w:rsidR="0073722A" w:rsidRDefault="002C209C" w:rsidP="0073722A">
            <w:pPr>
              <w:rPr>
                <w:lang w:val="en-US"/>
              </w:rPr>
            </w:pPr>
            <w:r>
              <w:rPr>
                <w:lang w:val="en-US"/>
              </w:rPr>
              <w:t>0.455</w:t>
            </w:r>
          </w:p>
        </w:tc>
      </w:tr>
      <w:tr w:rsidR="0073722A" w14:paraId="3F196503" w14:textId="77777777" w:rsidTr="0073722A">
        <w:trPr>
          <w:trHeight w:val="430"/>
        </w:trPr>
        <w:tc>
          <w:tcPr>
            <w:tcW w:w="3071" w:type="dxa"/>
          </w:tcPr>
          <w:p w14:paraId="36CD214C" w14:textId="674FAF26" w:rsidR="0073722A" w:rsidRDefault="002C209C" w:rsidP="0073722A">
            <w:pPr>
              <w:rPr>
                <w:lang w:val="en-US"/>
              </w:rPr>
            </w:pPr>
            <w:r>
              <w:rPr>
                <w:lang w:val="en-US"/>
              </w:rPr>
              <w:t>Decision Tree</w:t>
            </w:r>
          </w:p>
        </w:tc>
        <w:tc>
          <w:tcPr>
            <w:tcW w:w="3071" w:type="dxa"/>
          </w:tcPr>
          <w:p w14:paraId="76834383" w14:textId="64875A42" w:rsidR="0073722A" w:rsidRDefault="002C209C" w:rsidP="0073722A">
            <w:pPr>
              <w:rPr>
                <w:lang w:val="en-US"/>
              </w:rPr>
            </w:pPr>
            <w:r>
              <w:rPr>
                <w:lang w:val="en-US"/>
              </w:rPr>
              <w:t>1.000</w:t>
            </w:r>
          </w:p>
        </w:tc>
        <w:tc>
          <w:tcPr>
            <w:tcW w:w="3072" w:type="dxa"/>
          </w:tcPr>
          <w:p w14:paraId="24C1EFCE" w14:textId="210C6691" w:rsidR="0073722A" w:rsidRDefault="002C209C" w:rsidP="0073722A">
            <w:pPr>
              <w:rPr>
                <w:lang w:val="en-US"/>
              </w:rPr>
            </w:pPr>
            <w:r>
              <w:rPr>
                <w:lang w:val="en-US"/>
              </w:rPr>
              <w:t>0.830</w:t>
            </w:r>
          </w:p>
        </w:tc>
      </w:tr>
      <w:tr w:rsidR="0073722A" w14:paraId="134FD78A" w14:textId="77777777" w:rsidTr="0073722A">
        <w:trPr>
          <w:trHeight w:val="430"/>
        </w:trPr>
        <w:tc>
          <w:tcPr>
            <w:tcW w:w="3071" w:type="dxa"/>
          </w:tcPr>
          <w:p w14:paraId="4C450040" w14:textId="2D685FC0" w:rsidR="0073722A" w:rsidRDefault="002C209C" w:rsidP="0073722A">
            <w:pPr>
              <w:rPr>
                <w:lang w:val="en-US"/>
              </w:rPr>
            </w:pPr>
            <w:r>
              <w:rPr>
                <w:lang w:val="en-US"/>
              </w:rPr>
              <w:t>Random Forest</w:t>
            </w:r>
          </w:p>
        </w:tc>
        <w:tc>
          <w:tcPr>
            <w:tcW w:w="3071" w:type="dxa"/>
          </w:tcPr>
          <w:p w14:paraId="0E278121" w14:textId="53E32326" w:rsidR="0073722A" w:rsidRDefault="002C209C" w:rsidP="0073722A">
            <w:pPr>
              <w:rPr>
                <w:lang w:val="en-US"/>
              </w:rPr>
            </w:pPr>
            <w:r>
              <w:rPr>
                <w:lang w:val="en-US"/>
              </w:rPr>
              <w:t>1.000</w:t>
            </w:r>
          </w:p>
        </w:tc>
        <w:tc>
          <w:tcPr>
            <w:tcW w:w="3072" w:type="dxa"/>
          </w:tcPr>
          <w:p w14:paraId="1C91755B" w14:textId="41270B16" w:rsidR="0073722A" w:rsidRDefault="002C209C" w:rsidP="0073722A">
            <w:pPr>
              <w:rPr>
                <w:lang w:val="en-US"/>
              </w:rPr>
            </w:pPr>
            <w:r>
              <w:rPr>
                <w:lang w:val="en-US"/>
              </w:rPr>
              <w:t>0.875</w:t>
            </w:r>
          </w:p>
        </w:tc>
      </w:tr>
      <w:tr w:rsidR="0073722A" w14:paraId="11DE447F" w14:textId="77777777" w:rsidTr="0073722A">
        <w:trPr>
          <w:trHeight w:val="430"/>
        </w:trPr>
        <w:tc>
          <w:tcPr>
            <w:tcW w:w="3071" w:type="dxa"/>
          </w:tcPr>
          <w:p w14:paraId="790C7470" w14:textId="118E68A0" w:rsidR="0073722A" w:rsidRDefault="002C209C" w:rsidP="0073722A">
            <w:pPr>
              <w:rPr>
                <w:lang w:val="en-US"/>
              </w:rPr>
            </w:pPr>
            <w:r>
              <w:rPr>
                <w:lang w:val="en-US"/>
              </w:rPr>
              <w:t>Ada Boost</w:t>
            </w:r>
          </w:p>
        </w:tc>
        <w:tc>
          <w:tcPr>
            <w:tcW w:w="3071" w:type="dxa"/>
          </w:tcPr>
          <w:p w14:paraId="6DDBEC70" w14:textId="411A732E" w:rsidR="0073722A" w:rsidRDefault="002C209C" w:rsidP="0073722A">
            <w:pPr>
              <w:rPr>
                <w:lang w:val="en-US"/>
              </w:rPr>
            </w:pPr>
            <w:r>
              <w:rPr>
                <w:lang w:val="en-US"/>
              </w:rPr>
              <w:t>0.835</w:t>
            </w:r>
          </w:p>
        </w:tc>
        <w:tc>
          <w:tcPr>
            <w:tcW w:w="3072" w:type="dxa"/>
          </w:tcPr>
          <w:p w14:paraId="290A795A" w14:textId="50F78CF2" w:rsidR="0073722A" w:rsidRDefault="002C209C" w:rsidP="0073722A">
            <w:pPr>
              <w:rPr>
                <w:lang w:val="en-US"/>
              </w:rPr>
            </w:pPr>
            <w:r>
              <w:rPr>
                <w:lang w:val="en-US"/>
              </w:rPr>
              <w:t>0745</w:t>
            </w:r>
          </w:p>
        </w:tc>
      </w:tr>
      <w:tr w:rsidR="0073722A" w14:paraId="45C503DC" w14:textId="77777777" w:rsidTr="0073722A">
        <w:trPr>
          <w:trHeight w:val="430"/>
        </w:trPr>
        <w:tc>
          <w:tcPr>
            <w:tcW w:w="3071" w:type="dxa"/>
          </w:tcPr>
          <w:p w14:paraId="16F6649A" w14:textId="5EA2697D" w:rsidR="0073722A" w:rsidRDefault="002C209C" w:rsidP="0073722A">
            <w:pPr>
              <w:rPr>
                <w:lang w:val="en-US"/>
              </w:rPr>
            </w:pPr>
            <w:r>
              <w:rPr>
                <w:lang w:val="en-US"/>
              </w:rPr>
              <w:t>Gradient Boost</w:t>
            </w:r>
          </w:p>
        </w:tc>
        <w:tc>
          <w:tcPr>
            <w:tcW w:w="3071" w:type="dxa"/>
          </w:tcPr>
          <w:p w14:paraId="057E1EB9" w14:textId="135B2F10" w:rsidR="0073722A" w:rsidRDefault="002C209C" w:rsidP="0073722A">
            <w:pPr>
              <w:rPr>
                <w:lang w:val="en-US"/>
              </w:rPr>
            </w:pPr>
            <w:r>
              <w:rPr>
                <w:lang w:val="en-US"/>
              </w:rPr>
              <w:t>0.959</w:t>
            </w:r>
          </w:p>
        </w:tc>
        <w:tc>
          <w:tcPr>
            <w:tcW w:w="3072" w:type="dxa"/>
          </w:tcPr>
          <w:p w14:paraId="526D4A37" w14:textId="101386C3" w:rsidR="0073722A" w:rsidRDefault="002C209C" w:rsidP="0073722A">
            <w:pPr>
              <w:rPr>
                <w:lang w:val="en-US"/>
              </w:rPr>
            </w:pPr>
            <w:r>
              <w:rPr>
                <w:lang w:val="en-US"/>
              </w:rPr>
              <w:t>0.875</w:t>
            </w:r>
          </w:p>
        </w:tc>
      </w:tr>
    </w:tbl>
    <w:p w14:paraId="4F79F9C0" w14:textId="4DD5A18B" w:rsidR="002C209C" w:rsidRDefault="002C209C" w:rsidP="002C209C">
      <w:pPr>
        <w:pStyle w:val="Heading2"/>
        <w:rPr>
          <w:lang w:val="en-US"/>
        </w:rPr>
      </w:pPr>
      <w:r>
        <w:rPr>
          <w:lang w:val="en-US"/>
        </w:rPr>
        <w:br/>
      </w:r>
      <w:bookmarkStart w:id="4" w:name="_Toc124934953"/>
      <w:r>
        <w:rPr>
          <w:lang w:val="en-US"/>
        </w:rPr>
        <w:t>Grid Search for Hyper Tuning</w:t>
      </w:r>
      <w:bookmarkEnd w:id="4"/>
    </w:p>
    <w:p w14:paraId="01152107" w14:textId="6B6F72CD" w:rsidR="002C209C" w:rsidRDefault="002C209C" w:rsidP="002C209C">
      <w:pPr>
        <w:rPr>
          <w:lang w:val="en-US"/>
        </w:rPr>
      </w:pPr>
      <w:proofErr w:type="gramStart"/>
      <w:r>
        <w:rPr>
          <w:lang w:val="en-US"/>
        </w:rPr>
        <w:t>After  model</w:t>
      </w:r>
      <w:proofErr w:type="gramEnd"/>
      <w:r>
        <w:rPr>
          <w:lang w:val="en-US"/>
        </w:rPr>
        <w:t xml:space="preserve"> selection, we did hyper tuning with grid search cross validation. We did on data without F21 column. We </w:t>
      </w:r>
      <w:proofErr w:type="gramStart"/>
      <w:r>
        <w:rPr>
          <w:lang w:val="en-US"/>
        </w:rPr>
        <w:t>drop  F</w:t>
      </w:r>
      <w:proofErr w:type="gramEnd"/>
      <w:r>
        <w:rPr>
          <w:lang w:val="en-US"/>
        </w:rPr>
        <w:t>21 column for this test.</w:t>
      </w:r>
    </w:p>
    <w:p w14:paraId="2D9404B5" w14:textId="77777777" w:rsidR="002C209C" w:rsidRDefault="002C209C" w:rsidP="002C209C">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7548B7" w14:paraId="7A6335FC" w14:textId="77777777" w:rsidTr="007548B7">
        <w:tc>
          <w:tcPr>
            <w:tcW w:w="1803" w:type="dxa"/>
          </w:tcPr>
          <w:p w14:paraId="006BAB88" w14:textId="3FDCC5ED" w:rsidR="007548B7" w:rsidRDefault="007548B7" w:rsidP="002C209C">
            <w:pPr>
              <w:rPr>
                <w:lang w:val="en-US"/>
              </w:rPr>
            </w:pPr>
            <w:r>
              <w:rPr>
                <w:lang w:val="en-US"/>
              </w:rPr>
              <w:t>Model</w:t>
            </w:r>
          </w:p>
        </w:tc>
        <w:tc>
          <w:tcPr>
            <w:tcW w:w="1803" w:type="dxa"/>
          </w:tcPr>
          <w:p w14:paraId="3DA02426" w14:textId="7A8B0BDD" w:rsidR="007548B7" w:rsidRDefault="007548B7" w:rsidP="002C209C">
            <w:pPr>
              <w:rPr>
                <w:lang w:val="en-US"/>
              </w:rPr>
            </w:pPr>
            <w:r>
              <w:rPr>
                <w:lang w:val="en-US"/>
              </w:rPr>
              <w:t>Training Score</w:t>
            </w:r>
          </w:p>
        </w:tc>
        <w:tc>
          <w:tcPr>
            <w:tcW w:w="1803" w:type="dxa"/>
          </w:tcPr>
          <w:p w14:paraId="439791EF" w14:textId="46EFBC1D" w:rsidR="007548B7" w:rsidRDefault="007548B7" w:rsidP="002C209C">
            <w:pPr>
              <w:rPr>
                <w:lang w:val="en-US"/>
              </w:rPr>
            </w:pPr>
            <w:r>
              <w:rPr>
                <w:lang w:val="en-US"/>
              </w:rPr>
              <w:t>Test Score</w:t>
            </w:r>
          </w:p>
        </w:tc>
        <w:tc>
          <w:tcPr>
            <w:tcW w:w="1803" w:type="dxa"/>
          </w:tcPr>
          <w:p w14:paraId="28C651BF" w14:textId="62392CF8" w:rsidR="007548B7" w:rsidRDefault="007548B7" w:rsidP="002C209C">
            <w:pPr>
              <w:rPr>
                <w:lang w:val="en-US"/>
              </w:rPr>
            </w:pPr>
            <w:r>
              <w:rPr>
                <w:lang w:val="en-US"/>
              </w:rPr>
              <w:t>Test Recall</w:t>
            </w:r>
          </w:p>
        </w:tc>
        <w:tc>
          <w:tcPr>
            <w:tcW w:w="1804" w:type="dxa"/>
          </w:tcPr>
          <w:p w14:paraId="5B3AD0A5" w14:textId="383EEFED" w:rsidR="007548B7" w:rsidRDefault="007548B7" w:rsidP="002C209C">
            <w:pPr>
              <w:rPr>
                <w:lang w:val="en-US"/>
              </w:rPr>
            </w:pPr>
            <w:r>
              <w:rPr>
                <w:lang w:val="en-US"/>
              </w:rPr>
              <w:t>Test Precision</w:t>
            </w:r>
          </w:p>
        </w:tc>
      </w:tr>
      <w:tr w:rsidR="007548B7" w14:paraId="7ECF43AD" w14:textId="77777777" w:rsidTr="007548B7">
        <w:tc>
          <w:tcPr>
            <w:tcW w:w="1803" w:type="dxa"/>
          </w:tcPr>
          <w:p w14:paraId="4B1B01E7" w14:textId="76321774" w:rsidR="007548B7" w:rsidRDefault="007548B7" w:rsidP="002C209C">
            <w:pPr>
              <w:rPr>
                <w:lang w:val="en-US"/>
              </w:rPr>
            </w:pPr>
            <w:r>
              <w:rPr>
                <w:lang w:val="en-US"/>
              </w:rPr>
              <w:t>Decision Tree</w:t>
            </w:r>
          </w:p>
        </w:tc>
        <w:tc>
          <w:tcPr>
            <w:tcW w:w="1803" w:type="dxa"/>
          </w:tcPr>
          <w:p w14:paraId="6624D069" w14:textId="01D1E82C" w:rsidR="007548B7" w:rsidRDefault="007548B7" w:rsidP="002C209C">
            <w:pPr>
              <w:rPr>
                <w:lang w:val="en-US"/>
              </w:rPr>
            </w:pPr>
            <w:r>
              <w:rPr>
                <w:lang w:val="en-US"/>
              </w:rPr>
              <w:t>0.924</w:t>
            </w:r>
          </w:p>
        </w:tc>
        <w:tc>
          <w:tcPr>
            <w:tcW w:w="1803" w:type="dxa"/>
          </w:tcPr>
          <w:p w14:paraId="2D5C2FA7" w14:textId="3D196C11" w:rsidR="007548B7" w:rsidRDefault="007548B7" w:rsidP="002C209C">
            <w:pPr>
              <w:rPr>
                <w:lang w:val="en-US"/>
              </w:rPr>
            </w:pPr>
            <w:r>
              <w:rPr>
                <w:lang w:val="en-US"/>
              </w:rPr>
              <w:t>0.865</w:t>
            </w:r>
          </w:p>
        </w:tc>
        <w:tc>
          <w:tcPr>
            <w:tcW w:w="1803" w:type="dxa"/>
          </w:tcPr>
          <w:p w14:paraId="449CD589" w14:textId="7EB50253" w:rsidR="007548B7" w:rsidRDefault="007548B7" w:rsidP="002C209C">
            <w:pPr>
              <w:rPr>
                <w:lang w:val="en-US"/>
              </w:rPr>
            </w:pPr>
            <w:r>
              <w:rPr>
                <w:lang w:val="en-US"/>
              </w:rPr>
              <w:t>0.870</w:t>
            </w:r>
          </w:p>
        </w:tc>
        <w:tc>
          <w:tcPr>
            <w:tcW w:w="1804" w:type="dxa"/>
          </w:tcPr>
          <w:p w14:paraId="4FB8C7A1" w14:textId="1831EBA0" w:rsidR="007548B7" w:rsidRDefault="007548B7" w:rsidP="002C209C">
            <w:pPr>
              <w:rPr>
                <w:lang w:val="en-US"/>
              </w:rPr>
            </w:pPr>
            <w:r>
              <w:rPr>
                <w:lang w:val="en-US"/>
              </w:rPr>
              <w:t>0.842</w:t>
            </w:r>
          </w:p>
        </w:tc>
      </w:tr>
      <w:tr w:rsidR="007548B7" w14:paraId="5A8CDA41" w14:textId="77777777" w:rsidTr="007548B7">
        <w:tc>
          <w:tcPr>
            <w:tcW w:w="1803" w:type="dxa"/>
          </w:tcPr>
          <w:p w14:paraId="70643C08" w14:textId="31894513" w:rsidR="007548B7" w:rsidRDefault="007548B7" w:rsidP="002C209C">
            <w:pPr>
              <w:rPr>
                <w:lang w:val="en-US"/>
              </w:rPr>
            </w:pPr>
            <w:r>
              <w:rPr>
                <w:lang w:val="en-US"/>
              </w:rPr>
              <w:t>Logistic Regression</w:t>
            </w:r>
          </w:p>
        </w:tc>
        <w:tc>
          <w:tcPr>
            <w:tcW w:w="1803" w:type="dxa"/>
          </w:tcPr>
          <w:p w14:paraId="505FE63B" w14:textId="1DE1E078" w:rsidR="007548B7" w:rsidRDefault="007548B7" w:rsidP="002C209C">
            <w:pPr>
              <w:rPr>
                <w:lang w:val="en-US"/>
              </w:rPr>
            </w:pPr>
            <w:r>
              <w:rPr>
                <w:lang w:val="en-US"/>
              </w:rPr>
              <w:t>0.694</w:t>
            </w:r>
          </w:p>
        </w:tc>
        <w:tc>
          <w:tcPr>
            <w:tcW w:w="1803" w:type="dxa"/>
          </w:tcPr>
          <w:p w14:paraId="0A1051DC" w14:textId="4D1A0CFE" w:rsidR="007548B7" w:rsidRDefault="007548B7" w:rsidP="002C209C">
            <w:pPr>
              <w:rPr>
                <w:lang w:val="en-US"/>
              </w:rPr>
            </w:pPr>
            <w:r>
              <w:rPr>
                <w:lang w:val="en-US"/>
              </w:rPr>
              <w:t>0.715</w:t>
            </w:r>
          </w:p>
        </w:tc>
        <w:tc>
          <w:tcPr>
            <w:tcW w:w="1803" w:type="dxa"/>
          </w:tcPr>
          <w:p w14:paraId="2F211208" w14:textId="2661583B" w:rsidR="007548B7" w:rsidRDefault="007548B7" w:rsidP="002C209C">
            <w:pPr>
              <w:rPr>
                <w:lang w:val="en-US"/>
              </w:rPr>
            </w:pPr>
            <w:r>
              <w:rPr>
                <w:lang w:val="en-US"/>
              </w:rPr>
              <w:t>0.652</w:t>
            </w:r>
          </w:p>
        </w:tc>
        <w:tc>
          <w:tcPr>
            <w:tcW w:w="1804" w:type="dxa"/>
          </w:tcPr>
          <w:p w14:paraId="22BD7DB9" w14:textId="4592707C" w:rsidR="007548B7" w:rsidRDefault="007548B7" w:rsidP="002C209C">
            <w:pPr>
              <w:rPr>
                <w:lang w:val="en-US"/>
              </w:rPr>
            </w:pPr>
            <w:r>
              <w:rPr>
                <w:lang w:val="en-US"/>
              </w:rPr>
              <w:t>0.706</w:t>
            </w:r>
          </w:p>
        </w:tc>
      </w:tr>
      <w:tr w:rsidR="007548B7" w14:paraId="3D0EDFC2" w14:textId="77777777" w:rsidTr="007548B7">
        <w:tc>
          <w:tcPr>
            <w:tcW w:w="1803" w:type="dxa"/>
          </w:tcPr>
          <w:p w14:paraId="689DC45B" w14:textId="4EBECA89" w:rsidR="007548B7" w:rsidRDefault="007548B7" w:rsidP="002C209C">
            <w:pPr>
              <w:rPr>
                <w:lang w:val="en-US"/>
              </w:rPr>
            </w:pPr>
            <w:r>
              <w:rPr>
                <w:lang w:val="en-US"/>
              </w:rPr>
              <w:t>KNN</w:t>
            </w:r>
          </w:p>
        </w:tc>
        <w:tc>
          <w:tcPr>
            <w:tcW w:w="1803" w:type="dxa"/>
          </w:tcPr>
          <w:p w14:paraId="0782C19C" w14:textId="6ACA2D06" w:rsidR="007548B7" w:rsidRDefault="007548B7" w:rsidP="002C209C">
            <w:pPr>
              <w:rPr>
                <w:lang w:val="en-US"/>
              </w:rPr>
            </w:pPr>
            <w:r>
              <w:rPr>
                <w:lang w:val="en-US"/>
              </w:rPr>
              <w:t>1.000</w:t>
            </w:r>
          </w:p>
        </w:tc>
        <w:tc>
          <w:tcPr>
            <w:tcW w:w="1803" w:type="dxa"/>
          </w:tcPr>
          <w:p w14:paraId="3E4A3C63" w14:textId="33EB67DC" w:rsidR="007548B7" w:rsidRDefault="007548B7" w:rsidP="002C209C">
            <w:pPr>
              <w:rPr>
                <w:lang w:val="en-US"/>
              </w:rPr>
            </w:pPr>
            <w:r>
              <w:rPr>
                <w:lang w:val="en-US"/>
              </w:rPr>
              <w:t>0.675</w:t>
            </w:r>
          </w:p>
        </w:tc>
        <w:tc>
          <w:tcPr>
            <w:tcW w:w="1803" w:type="dxa"/>
          </w:tcPr>
          <w:p w14:paraId="40FB7D14" w14:textId="0D82BC21" w:rsidR="007548B7" w:rsidRDefault="007548B7" w:rsidP="002C209C">
            <w:pPr>
              <w:rPr>
                <w:lang w:val="en-US"/>
              </w:rPr>
            </w:pPr>
            <w:r>
              <w:rPr>
                <w:lang w:val="en-US"/>
              </w:rPr>
              <w:t>0.663</w:t>
            </w:r>
          </w:p>
        </w:tc>
        <w:tc>
          <w:tcPr>
            <w:tcW w:w="1804" w:type="dxa"/>
          </w:tcPr>
          <w:p w14:paraId="0AFA3D50" w14:textId="4F1B9984" w:rsidR="007548B7" w:rsidRDefault="007548B7" w:rsidP="002C209C">
            <w:pPr>
              <w:rPr>
                <w:lang w:val="en-US"/>
              </w:rPr>
            </w:pPr>
            <w:r>
              <w:rPr>
                <w:lang w:val="en-US"/>
              </w:rPr>
              <w:t>0.642</w:t>
            </w:r>
          </w:p>
        </w:tc>
      </w:tr>
      <w:tr w:rsidR="007548B7" w14:paraId="05BBFD62" w14:textId="77777777" w:rsidTr="007548B7">
        <w:tc>
          <w:tcPr>
            <w:tcW w:w="1803" w:type="dxa"/>
          </w:tcPr>
          <w:p w14:paraId="7EAAEA11" w14:textId="3A2AB17A" w:rsidR="007548B7" w:rsidRDefault="007548B7" w:rsidP="002C209C">
            <w:pPr>
              <w:rPr>
                <w:lang w:val="en-US"/>
              </w:rPr>
            </w:pPr>
            <w:proofErr w:type="spellStart"/>
            <w:r>
              <w:rPr>
                <w:lang w:val="en-US"/>
              </w:rPr>
              <w:t>GaussianNB</w:t>
            </w:r>
            <w:proofErr w:type="spellEnd"/>
          </w:p>
        </w:tc>
        <w:tc>
          <w:tcPr>
            <w:tcW w:w="1803" w:type="dxa"/>
          </w:tcPr>
          <w:p w14:paraId="7DE29126" w14:textId="6435F448" w:rsidR="007548B7" w:rsidRDefault="007548B7" w:rsidP="002C209C">
            <w:pPr>
              <w:rPr>
                <w:lang w:val="en-US"/>
              </w:rPr>
            </w:pPr>
            <w:r>
              <w:rPr>
                <w:lang w:val="en-US"/>
              </w:rPr>
              <w:t>0.625</w:t>
            </w:r>
          </w:p>
        </w:tc>
        <w:tc>
          <w:tcPr>
            <w:tcW w:w="1803" w:type="dxa"/>
          </w:tcPr>
          <w:p w14:paraId="77E74C1F" w14:textId="3A3A9AB1" w:rsidR="007548B7" w:rsidRDefault="007548B7" w:rsidP="002C209C">
            <w:pPr>
              <w:rPr>
                <w:lang w:val="en-US"/>
              </w:rPr>
            </w:pPr>
            <w:r>
              <w:rPr>
                <w:lang w:val="en-US"/>
              </w:rPr>
              <w:t>0.580</w:t>
            </w:r>
          </w:p>
        </w:tc>
        <w:tc>
          <w:tcPr>
            <w:tcW w:w="1803" w:type="dxa"/>
          </w:tcPr>
          <w:p w14:paraId="7F60420F" w14:textId="5EBADD4A" w:rsidR="007548B7" w:rsidRDefault="007548B7" w:rsidP="002C209C">
            <w:pPr>
              <w:rPr>
                <w:lang w:val="en-US"/>
              </w:rPr>
            </w:pPr>
            <w:r>
              <w:rPr>
                <w:lang w:val="en-US"/>
              </w:rPr>
              <w:t>0.576</w:t>
            </w:r>
          </w:p>
        </w:tc>
        <w:tc>
          <w:tcPr>
            <w:tcW w:w="1804" w:type="dxa"/>
          </w:tcPr>
          <w:p w14:paraId="2AD342F2" w14:textId="054D68F5" w:rsidR="007548B7" w:rsidRDefault="007548B7" w:rsidP="002C209C">
            <w:pPr>
              <w:rPr>
                <w:lang w:val="en-US"/>
              </w:rPr>
            </w:pPr>
            <w:r>
              <w:rPr>
                <w:lang w:val="en-US"/>
              </w:rPr>
              <w:t>0.541</w:t>
            </w:r>
          </w:p>
        </w:tc>
      </w:tr>
      <w:tr w:rsidR="007548B7" w14:paraId="753DD398" w14:textId="77777777" w:rsidTr="007548B7">
        <w:tc>
          <w:tcPr>
            <w:tcW w:w="1803" w:type="dxa"/>
          </w:tcPr>
          <w:p w14:paraId="17F44650" w14:textId="6322F4FD" w:rsidR="007548B7" w:rsidRDefault="007548B7" w:rsidP="002C209C">
            <w:pPr>
              <w:rPr>
                <w:lang w:val="en-US"/>
              </w:rPr>
            </w:pPr>
            <w:r>
              <w:rPr>
                <w:lang w:val="en-US"/>
              </w:rPr>
              <w:t>Gradient Boost</w:t>
            </w:r>
          </w:p>
        </w:tc>
        <w:tc>
          <w:tcPr>
            <w:tcW w:w="1803" w:type="dxa"/>
          </w:tcPr>
          <w:p w14:paraId="113A16E6" w14:textId="0513E4F6" w:rsidR="007548B7" w:rsidRDefault="007548B7" w:rsidP="002C209C">
            <w:pPr>
              <w:rPr>
                <w:lang w:val="en-US"/>
              </w:rPr>
            </w:pPr>
            <w:r>
              <w:rPr>
                <w:lang w:val="en-US"/>
              </w:rPr>
              <w:t>1.000</w:t>
            </w:r>
          </w:p>
        </w:tc>
        <w:tc>
          <w:tcPr>
            <w:tcW w:w="1803" w:type="dxa"/>
          </w:tcPr>
          <w:p w14:paraId="7C8D32FE" w14:textId="61580F24" w:rsidR="007548B7" w:rsidRDefault="007548B7" w:rsidP="002C209C">
            <w:pPr>
              <w:rPr>
                <w:lang w:val="en-US"/>
              </w:rPr>
            </w:pPr>
            <w:r>
              <w:rPr>
                <w:lang w:val="en-US"/>
              </w:rPr>
              <w:t>0.920</w:t>
            </w:r>
          </w:p>
        </w:tc>
        <w:tc>
          <w:tcPr>
            <w:tcW w:w="1803" w:type="dxa"/>
          </w:tcPr>
          <w:p w14:paraId="4FEA3861" w14:textId="4C012A97" w:rsidR="007548B7" w:rsidRDefault="007548B7" w:rsidP="002C209C">
            <w:pPr>
              <w:rPr>
                <w:lang w:val="en-US"/>
              </w:rPr>
            </w:pPr>
            <w:r>
              <w:rPr>
                <w:lang w:val="en-US"/>
              </w:rPr>
              <w:t>0.935</w:t>
            </w:r>
          </w:p>
        </w:tc>
        <w:tc>
          <w:tcPr>
            <w:tcW w:w="1804" w:type="dxa"/>
          </w:tcPr>
          <w:p w14:paraId="6781AFB0" w14:textId="1CAC274A" w:rsidR="007548B7" w:rsidRDefault="000E212F" w:rsidP="002C209C">
            <w:pPr>
              <w:rPr>
                <w:lang w:val="en-US"/>
              </w:rPr>
            </w:pPr>
            <w:r>
              <w:rPr>
                <w:lang w:val="en-US"/>
              </w:rPr>
              <w:t>0.896</w:t>
            </w:r>
          </w:p>
        </w:tc>
      </w:tr>
    </w:tbl>
    <w:p w14:paraId="78114BAE" w14:textId="0CC1AD1C" w:rsidR="007548B7" w:rsidRDefault="000E212F" w:rsidP="000E212F">
      <w:pPr>
        <w:pStyle w:val="Heading2"/>
        <w:rPr>
          <w:lang w:val="en-US"/>
        </w:rPr>
      </w:pPr>
      <w:bookmarkStart w:id="5" w:name="_Toc124934954"/>
      <w:r>
        <w:rPr>
          <w:lang w:val="en-US"/>
        </w:rPr>
        <w:lastRenderedPageBreak/>
        <w:t>Best Score after hyper tuning</w:t>
      </w:r>
      <w:bookmarkEnd w:id="5"/>
      <w:r>
        <w:rPr>
          <w:lang w:val="en-US"/>
        </w:rPr>
        <w:t xml:space="preserve"> </w:t>
      </w:r>
    </w:p>
    <w:p w14:paraId="099A765D" w14:textId="16BD471B" w:rsidR="000E212F" w:rsidRPr="000E212F" w:rsidRDefault="000E212F" w:rsidP="000E212F">
      <w:pPr>
        <w:rPr>
          <w:lang w:val="en-US"/>
        </w:rPr>
      </w:pPr>
      <w:r>
        <w:rPr>
          <w:lang w:val="en-US"/>
        </w:rPr>
        <w:t>Got the best output from grid search and some manual tuning</w:t>
      </w:r>
    </w:p>
    <w:p w14:paraId="6E80EA01" w14:textId="77777777" w:rsidR="000E212F" w:rsidRDefault="000E212F" w:rsidP="002C209C">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7548B7" w14:paraId="55C799DB" w14:textId="77777777" w:rsidTr="00731572">
        <w:tc>
          <w:tcPr>
            <w:tcW w:w="1803" w:type="dxa"/>
          </w:tcPr>
          <w:p w14:paraId="1E8D5B13" w14:textId="77777777" w:rsidR="007548B7" w:rsidRDefault="007548B7" w:rsidP="00731572">
            <w:pPr>
              <w:rPr>
                <w:lang w:val="en-US"/>
              </w:rPr>
            </w:pPr>
            <w:r>
              <w:rPr>
                <w:lang w:val="en-US"/>
              </w:rPr>
              <w:t>Model</w:t>
            </w:r>
          </w:p>
        </w:tc>
        <w:tc>
          <w:tcPr>
            <w:tcW w:w="1803" w:type="dxa"/>
          </w:tcPr>
          <w:p w14:paraId="2FEB9A2E" w14:textId="77777777" w:rsidR="007548B7" w:rsidRDefault="007548B7" w:rsidP="00731572">
            <w:pPr>
              <w:rPr>
                <w:lang w:val="en-US"/>
              </w:rPr>
            </w:pPr>
            <w:r>
              <w:rPr>
                <w:lang w:val="en-US"/>
              </w:rPr>
              <w:t>Training Score</w:t>
            </w:r>
          </w:p>
        </w:tc>
        <w:tc>
          <w:tcPr>
            <w:tcW w:w="1803" w:type="dxa"/>
          </w:tcPr>
          <w:p w14:paraId="7C86ABFA" w14:textId="77777777" w:rsidR="007548B7" w:rsidRDefault="007548B7" w:rsidP="00731572">
            <w:pPr>
              <w:rPr>
                <w:lang w:val="en-US"/>
              </w:rPr>
            </w:pPr>
            <w:r>
              <w:rPr>
                <w:lang w:val="en-US"/>
              </w:rPr>
              <w:t>Test Score</w:t>
            </w:r>
          </w:p>
        </w:tc>
        <w:tc>
          <w:tcPr>
            <w:tcW w:w="1803" w:type="dxa"/>
          </w:tcPr>
          <w:p w14:paraId="55808AC8" w14:textId="5257A166" w:rsidR="007548B7" w:rsidRDefault="000E212F" w:rsidP="00731572">
            <w:pPr>
              <w:rPr>
                <w:lang w:val="en-US"/>
              </w:rPr>
            </w:pPr>
            <w:r>
              <w:rPr>
                <w:lang w:val="en-US"/>
              </w:rPr>
              <w:t xml:space="preserve">Test </w:t>
            </w:r>
            <w:r w:rsidR="007548B7">
              <w:rPr>
                <w:lang w:val="en-US"/>
              </w:rPr>
              <w:t>Recall</w:t>
            </w:r>
          </w:p>
        </w:tc>
        <w:tc>
          <w:tcPr>
            <w:tcW w:w="1804" w:type="dxa"/>
          </w:tcPr>
          <w:p w14:paraId="3F590953" w14:textId="7034B25E" w:rsidR="007548B7" w:rsidRDefault="000E212F" w:rsidP="00731572">
            <w:pPr>
              <w:rPr>
                <w:lang w:val="en-US"/>
              </w:rPr>
            </w:pPr>
            <w:r>
              <w:rPr>
                <w:lang w:val="en-US"/>
              </w:rPr>
              <w:t xml:space="preserve">Test </w:t>
            </w:r>
            <w:r w:rsidR="007548B7">
              <w:rPr>
                <w:lang w:val="en-US"/>
              </w:rPr>
              <w:t>Precision</w:t>
            </w:r>
          </w:p>
        </w:tc>
      </w:tr>
      <w:tr w:rsidR="007548B7" w14:paraId="19353573" w14:textId="77777777" w:rsidTr="00731572">
        <w:tc>
          <w:tcPr>
            <w:tcW w:w="1803" w:type="dxa"/>
          </w:tcPr>
          <w:p w14:paraId="65664531" w14:textId="77777777" w:rsidR="007548B7" w:rsidRDefault="007548B7" w:rsidP="00731572">
            <w:pPr>
              <w:rPr>
                <w:lang w:val="en-US"/>
              </w:rPr>
            </w:pPr>
            <w:r>
              <w:rPr>
                <w:lang w:val="en-US"/>
              </w:rPr>
              <w:t>Decision Tree</w:t>
            </w:r>
          </w:p>
        </w:tc>
        <w:tc>
          <w:tcPr>
            <w:tcW w:w="1803" w:type="dxa"/>
          </w:tcPr>
          <w:p w14:paraId="1F795274" w14:textId="298BFEAC" w:rsidR="007548B7" w:rsidRDefault="000E212F" w:rsidP="00731572">
            <w:pPr>
              <w:rPr>
                <w:lang w:val="en-US"/>
              </w:rPr>
            </w:pPr>
            <w:r>
              <w:rPr>
                <w:lang w:val="en-US"/>
              </w:rPr>
              <w:t>0.922</w:t>
            </w:r>
          </w:p>
        </w:tc>
        <w:tc>
          <w:tcPr>
            <w:tcW w:w="1803" w:type="dxa"/>
          </w:tcPr>
          <w:p w14:paraId="0C5CE3F7" w14:textId="4A311EBC" w:rsidR="007548B7" w:rsidRDefault="000E212F" w:rsidP="00731572">
            <w:pPr>
              <w:rPr>
                <w:lang w:val="en-US"/>
              </w:rPr>
            </w:pPr>
            <w:r>
              <w:rPr>
                <w:lang w:val="en-US"/>
              </w:rPr>
              <w:t>0.900</w:t>
            </w:r>
          </w:p>
        </w:tc>
        <w:tc>
          <w:tcPr>
            <w:tcW w:w="1803" w:type="dxa"/>
          </w:tcPr>
          <w:p w14:paraId="62A23A91" w14:textId="7F1B0871" w:rsidR="007548B7" w:rsidRDefault="000E212F" w:rsidP="00731572">
            <w:pPr>
              <w:rPr>
                <w:lang w:val="en-US"/>
              </w:rPr>
            </w:pPr>
            <w:r>
              <w:rPr>
                <w:lang w:val="en-US"/>
              </w:rPr>
              <w:t>0.946</w:t>
            </w:r>
          </w:p>
        </w:tc>
        <w:tc>
          <w:tcPr>
            <w:tcW w:w="1804" w:type="dxa"/>
          </w:tcPr>
          <w:p w14:paraId="04ADC397" w14:textId="52F2C606" w:rsidR="007548B7" w:rsidRDefault="000E212F" w:rsidP="00731572">
            <w:pPr>
              <w:rPr>
                <w:lang w:val="en-US"/>
              </w:rPr>
            </w:pPr>
            <w:r>
              <w:rPr>
                <w:lang w:val="en-US"/>
              </w:rPr>
              <w:t>0.853</w:t>
            </w:r>
          </w:p>
        </w:tc>
      </w:tr>
      <w:tr w:rsidR="007548B7" w14:paraId="7C53A865" w14:textId="77777777" w:rsidTr="00731572">
        <w:tc>
          <w:tcPr>
            <w:tcW w:w="1803" w:type="dxa"/>
          </w:tcPr>
          <w:p w14:paraId="29503C18" w14:textId="77777777" w:rsidR="007548B7" w:rsidRDefault="007548B7" w:rsidP="00731572">
            <w:pPr>
              <w:rPr>
                <w:lang w:val="en-US"/>
              </w:rPr>
            </w:pPr>
            <w:r>
              <w:rPr>
                <w:lang w:val="en-US"/>
              </w:rPr>
              <w:t>Logistic Regression</w:t>
            </w:r>
          </w:p>
        </w:tc>
        <w:tc>
          <w:tcPr>
            <w:tcW w:w="1803" w:type="dxa"/>
          </w:tcPr>
          <w:p w14:paraId="061E2ADB" w14:textId="28A032A5" w:rsidR="007548B7" w:rsidRDefault="000E212F" w:rsidP="00731572">
            <w:pPr>
              <w:rPr>
                <w:lang w:val="en-US"/>
              </w:rPr>
            </w:pPr>
            <w:r>
              <w:rPr>
                <w:lang w:val="en-US"/>
              </w:rPr>
              <w:t>0.694</w:t>
            </w:r>
          </w:p>
        </w:tc>
        <w:tc>
          <w:tcPr>
            <w:tcW w:w="1803" w:type="dxa"/>
          </w:tcPr>
          <w:p w14:paraId="4E5EC7A2" w14:textId="434FD5C3" w:rsidR="007548B7" w:rsidRDefault="000E212F" w:rsidP="00731572">
            <w:pPr>
              <w:rPr>
                <w:lang w:val="en-US"/>
              </w:rPr>
            </w:pPr>
            <w:r>
              <w:rPr>
                <w:lang w:val="en-US"/>
              </w:rPr>
              <w:t>0.715</w:t>
            </w:r>
          </w:p>
        </w:tc>
        <w:tc>
          <w:tcPr>
            <w:tcW w:w="1803" w:type="dxa"/>
          </w:tcPr>
          <w:p w14:paraId="251D74E9" w14:textId="5C195B67" w:rsidR="007548B7" w:rsidRDefault="000E212F" w:rsidP="00731572">
            <w:pPr>
              <w:rPr>
                <w:lang w:val="en-US"/>
              </w:rPr>
            </w:pPr>
            <w:r>
              <w:rPr>
                <w:lang w:val="en-US"/>
              </w:rPr>
              <w:t>0.652</w:t>
            </w:r>
          </w:p>
        </w:tc>
        <w:tc>
          <w:tcPr>
            <w:tcW w:w="1804" w:type="dxa"/>
          </w:tcPr>
          <w:p w14:paraId="761AC710" w14:textId="5EE554C3" w:rsidR="007548B7" w:rsidRDefault="000E212F" w:rsidP="00731572">
            <w:pPr>
              <w:rPr>
                <w:lang w:val="en-US"/>
              </w:rPr>
            </w:pPr>
            <w:r>
              <w:rPr>
                <w:lang w:val="en-US"/>
              </w:rPr>
              <w:t>0.706</w:t>
            </w:r>
          </w:p>
        </w:tc>
      </w:tr>
      <w:tr w:rsidR="007548B7" w14:paraId="3335173E" w14:textId="77777777" w:rsidTr="00731572">
        <w:tc>
          <w:tcPr>
            <w:tcW w:w="1803" w:type="dxa"/>
          </w:tcPr>
          <w:p w14:paraId="30702700" w14:textId="77777777" w:rsidR="007548B7" w:rsidRDefault="007548B7" w:rsidP="00731572">
            <w:pPr>
              <w:rPr>
                <w:lang w:val="en-US"/>
              </w:rPr>
            </w:pPr>
            <w:r>
              <w:rPr>
                <w:lang w:val="en-US"/>
              </w:rPr>
              <w:t>KNN</w:t>
            </w:r>
          </w:p>
        </w:tc>
        <w:tc>
          <w:tcPr>
            <w:tcW w:w="1803" w:type="dxa"/>
          </w:tcPr>
          <w:p w14:paraId="5994EBA9" w14:textId="2FBB1EA4" w:rsidR="007548B7" w:rsidRDefault="000E212F" w:rsidP="00731572">
            <w:pPr>
              <w:rPr>
                <w:lang w:val="en-US"/>
              </w:rPr>
            </w:pPr>
            <w:r>
              <w:rPr>
                <w:lang w:val="en-US"/>
              </w:rPr>
              <w:t>1.000</w:t>
            </w:r>
          </w:p>
        </w:tc>
        <w:tc>
          <w:tcPr>
            <w:tcW w:w="1803" w:type="dxa"/>
          </w:tcPr>
          <w:p w14:paraId="4121A93B" w14:textId="43F79C07" w:rsidR="007548B7" w:rsidRDefault="000E212F" w:rsidP="00731572">
            <w:pPr>
              <w:rPr>
                <w:lang w:val="en-US"/>
              </w:rPr>
            </w:pPr>
            <w:r>
              <w:rPr>
                <w:lang w:val="en-US"/>
              </w:rPr>
              <w:t>0.675</w:t>
            </w:r>
          </w:p>
        </w:tc>
        <w:tc>
          <w:tcPr>
            <w:tcW w:w="1803" w:type="dxa"/>
          </w:tcPr>
          <w:p w14:paraId="4366196B" w14:textId="11106927" w:rsidR="007548B7" w:rsidRDefault="000E212F" w:rsidP="00731572">
            <w:pPr>
              <w:rPr>
                <w:lang w:val="en-US"/>
              </w:rPr>
            </w:pPr>
            <w:r>
              <w:rPr>
                <w:lang w:val="en-US"/>
              </w:rPr>
              <w:t>0,663</w:t>
            </w:r>
          </w:p>
        </w:tc>
        <w:tc>
          <w:tcPr>
            <w:tcW w:w="1804" w:type="dxa"/>
          </w:tcPr>
          <w:p w14:paraId="3EEA07AC" w14:textId="7E6FBF55" w:rsidR="007548B7" w:rsidRDefault="000E212F" w:rsidP="00731572">
            <w:pPr>
              <w:rPr>
                <w:lang w:val="en-US"/>
              </w:rPr>
            </w:pPr>
            <w:r>
              <w:rPr>
                <w:lang w:val="en-US"/>
              </w:rPr>
              <w:t>0.642</w:t>
            </w:r>
          </w:p>
        </w:tc>
      </w:tr>
      <w:tr w:rsidR="007548B7" w14:paraId="2B9D89F5" w14:textId="77777777" w:rsidTr="00731572">
        <w:tc>
          <w:tcPr>
            <w:tcW w:w="1803" w:type="dxa"/>
          </w:tcPr>
          <w:p w14:paraId="16C9837D" w14:textId="77777777" w:rsidR="007548B7" w:rsidRDefault="007548B7" w:rsidP="00731572">
            <w:pPr>
              <w:rPr>
                <w:lang w:val="en-US"/>
              </w:rPr>
            </w:pPr>
            <w:proofErr w:type="spellStart"/>
            <w:r>
              <w:rPr>
                <w:lang w:val="en-US"/>
              </w:rPr>
              <w:t>GaussianNB</w:t>
            </w:r>
            <w:proofErr w:type="spellEnd"/>
          </w:p>
        </w:tc>
        <w:tc>
          <w:tcPr>
            <w:tcW w:w="1803" w:type="dxa"/>
          </w:tcPr>
          <w:p w14:paraId="4BC5FD58" w14:textId="1698F536" w:rsidR="007548B7" w:rsidRDefault="000E212F" w:rsidP="00731572">
            <w:pPr>
              <w:rPr>
                <w:lang w:val="en-US"/>
              </w:rPr>
            </w:pPr>
            <w:r>
              <w:rPr>
                <w:lang w:val="en-US"/>
              </w:rPr>
              <w:t>0.625</w:t>
            </w:r>
          </w:p>
        </w:tc>
        <w:tc>
          <w:tcPr>
            <w:tcW w:w="1803" w:type="dxa"/>
          </w:tcPr>
          <w:p w14:paraId="0594F5E2" w14:textId="71BF6896" w:rsidR="007548B7" w:rsidRDefault="000E212F" w:rsidP="00731572">
            <w:pPr>
              <w:rPr>
                <w:lang w:val="en-US"/>
              </w:rPr>
            </w:pPr>
            <w:r>
              <w:rPr>
                <w:lang w:val="en-US"/>
              </w:rPr>
              <w:t>0.580</w:t>
            </w:r>
          </w:p>
        </w:tc>
        <w:tc>
          <w:tcPr>
            <w:tcW w:w="1803" w:type="dxa"/>
          </w:tcPr>
          <w:p w14:paraId="3EA99B92" w14:textId="47CB451C" w:rsidR="007548B7" w:rsidRDefault="000E212F" w:rsidP="00731572">
            <w:pPr>
              <w:rPr>
                <w:lang w:val="en-US"/>
              </w:rPr>
            </w:pPr>
            <w:r>
              <w:rPr>
                <w:lang w:val="en-US"/>
              </w:rPr>
              <w:t>0.576</w:t>
            </w:r>
          </w:p>
        </w:tc>
        <w:tc>
          <w:tcPr>
            <w:tcW w:w="1804" w:type="dxa"/>
          </w:tcPr>
          <w:p w14:paraId="0BC1F9EC" w14:textId="74CFE29F" w:rsidR="007548B7" w:rsidRDefault="000E212F" w:rsidP="00731572">
            <w:pPr>
              <w:rPr>
                <w:lang w:val="en-US"/>
              </w:rPr>
            </w:pPr>
            <w:r>
              <w:rPr>
                <w:lang w:val="en-US"/>
              </w:rPr>
              <w:t>0.541</w:t>
            </w:r>
          </w:p>
        </w:tc>
      </w:tr>
      <w:tr w:rsidR="007548B7" w14:paraId="375C8B3E" w14:textId="77777777" w:rsidTr="00731572">
        <w:tc>
          <w:tcPr>
            <w:tcW w:w="1803" w:type="dxa"/>
          </w:tcPr>
          <w:p w14:paraId="55C250D2" w14:textId="77777777" w:rsidR="007548B7" w:rsidRDefault="007548B7" w:rsidP="00731572">
            <w:pPr>
              <w:rPr>
                <w:lang w:val="en-US"/>
              </w:rPr>
            </w:pPr>
            <w:r>
              <w:rPr>
                <w:lang w:val="en-US"/>
              </w:rPr>
              <w:t>Gradient Boost</w:t>
            </w:r>
          </w:p>
        </w:tc>
        <w:tc>
          <w:tcPr>
            <w:tcW w:w="1803" w:type="dxa"/>
          </w:tcPr>
          <w:p w14:paraId="1AA379CF" w14:textId="290EBFBF" w:rsidR="007548B7" w:rsidRDefault="000E212F" w:rsidP="00731572">
            <w:pPr>
              <w:rPr>
                <w:lang w:val="en-US"/>
              </w:rPr>
            </w:pPr>
            <w:r>
              <w:rPr>
                <w:lang w:val="en-US"/>
              </w:rPr>
              <w:t>1.000</w:t>
            </w:r>
          </w:p>
        </w:tc>
        <w:tc>
          <w:tcPr>
            <w:tcW w:w="1803" w:type="dxa"/>
          </w:tcPr>
          <w:p w14:paraId="0C84B4CC" w14:textId="434E4EB0" w:rsidR="007548B7" w:rsidRDefault="000E212F" w:rsidP="00731572">
            <w:pPr>
              <w:rPr>
                <w:lang w:val="en-US"/>
              </w:rPr>
            </w:pPr>
            <w:r>
              <w:rPr>
                <w:lang w:val="en-US"/>
              </w:rPr>
              <w:t>0.930</w:t>
            </w:r>
          </w:p>
        </w:tc>
        <w:tc>
          <w:tcPr>
            <w:tcW w:w="1803" w:type="dxa"/>
          </w:tcPr>
          <w:p w14:paraId="5A18AB3B" w14:textId="44F5B41E" w:rsidR="007548B7" w:rsidRDefault="000E212F" w:rsidP="00731572">
            <w:pPr>
              <w:rPr>
                <w:lang w:val="en-US"/>
              </w:rPr>
            </w:pPr>
            <w:r>
              <w:rPr>
                <w:lang w:val="en-US"/>
              </w:rPr>
              <w:t>0.957</w:t>
            </w:r>
          </w:p>
        </w:tc>
        <w:tc>
          <w:tcPr>
            <w:tcW w:w="1804" w:type="dxa"/>
          </w:tcPr>
          <w:p w14:paraId="7F6DEE51" w14:textId="5C3D1A58" w:rsidR="007548B7" w:rsidRDefault="000E212F" w:rsidP="00731572">
            <w:pPr>
              <w:rPr>
                <w:lang w:val="en-US"/>
              </w:rPr>
            </w:pPr>
            <w:r>
              <w:rPr>
                <w:lang w:val="en-US"/>
              </w:rPr>
              <w:t>0.898</w:t>
            </w:r>
          </w:p>
        </w:tc>
      </w:tr>
    </w:tbl>
    <w:p w14:paraId="45A32348" w14:textId="7F5FAFB8" w:rsidR="007548B7" w:rsidRDefault="007548B7" w:rsidP="002C209C">
      <w:pPr>
        <w:rPr>
          <w:lang w:val="en-US"/>
        </w:rPr>
      </w:pPr>
    </w:p>
    <w:p w14:paraId="14E52E24" w14:textId="3727DE24" w:rsidR="000E212F" w:rsidRDefault="000E212F" w:rsidP="002C209C">
      <w:pPr>
        <w:rPr>
          <w:lang w:val="en-US"/>
        </w:rPr>
      </w:pPr>
    </w:p>
    <w:p w14:paraId="02BC99A1" w14:textId="4A2048BF" w:rsidR="000E212F" w:rsidRDefault="00DE5B09" w:rsidP="000E212F">
      <w:pPr>
        <w:pStyle w:val="Heading2"/>
        <w:rPr>
          <w:lang w:val="en-US"/>
        </w:rPr>
      </w:pPr>
      <w:bookmarkStart w:id="6" w:name="_Toc124934955"/>
      <w:r>
        <w:rPr>
          <w:lang w:val="en-US"/>
        </w:rPr>
        <w:t>Result</w:t>
      </w:r>
      <w:r w:rsidR="000E212F">
        <w:rPr>
          <w:lang w:val="en-US"/>
        </w:rPr>
        <w:t xml:space="preserve"> with KNN Imputer</w:t>
      </w:r>
      <w:bookmarkEnd w:id="6"/>
    </w:p>
    <w:p w14:paraId="185E5E8D" w14:textId="2383434E" w:rsidR="000E212F" w:rsidRDefault="000E212F" w:rsidP="000E212F">
      <w:pPr>
        <w:rPr>
          <w:lang w:val="en-US"/>
        </w:rPr>
      </w:pPr>
      <w:r>
        <w:rPr>
          <w:lang w:val="en-US"/>
        </w:rPr>
        <w:t>Among all the imputer</w:t>
      </w:r>
      <w:r w:rsidR="00DE5B09">
        <w:rPr>
          <w:lang w:val="en-US"/>
        </w:rPr>
        <w:t>s</w:t>
      </w:r>
      <w:r>
        <w:rPr>
          <w:lang w:val="en-US"/>
        </w:rPr>
        <w:t xml:space="preserve"> K</w:t>
      </w:r>
      <w:proofErr w:type="spellStart"/>
      <w:r>
        <w:rPr>
          <w:lang w:val="en-US"/>
        </w:rPr>
        <w:t>nn</w:t>
      </w:r>
      <w:proofErr w:type="spellEnd"/>
      <w:r>
        <w:rPr>
          <w:lang w:val="en-US"/>
        </w:rPr>
        <w:t xml:space="preserve"> imputer gave the best accuracy. </w:t>
      </w:r>
    </w:p>
    <w:p w14:paraId="1DD77237" w14:textId="77777777" w:rsidR="000E212F" w:rsidRDefault="000E212F" w:rsidP="000E212F">
      <w:pPr>
        <w:rPr>
          <w:lang w:val="en-US"/>
        </w:rPr>
      </w:pPr>
    </w:p>
    <w:p w14:paraId="0F81D45C" w14:textId="32DC5230" w:rsidR="000E212F" w:rsidRDefault="000E212F" w:rsidP="002C209C">
      <w:pPr>
        <w:rPr>
          <w:lang w:val="en-US"/>
        </w:rPr>
      </w:pPr>
      <w:r>
        <w:rPr>
          <w:noProof/>
          <w:lang w:val="en-US"/>
        </w:rPr>
        <w:drawing>
          <wp:inline distT="0" distB="0" distL="0" distR="0" wp14:anchorId="4C1468CA" wp14:editId="47E57C94">
            <wp:extent cx="6415239" cy="3860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9199" cy="3869201"/>
                    </a:xfrm>
                    <a:prstGeom prst="rect">
                      <a:avLst/>
                    </a:prstGeom>
                  </pic:spPr>
                </pic:pic>
              </a:graphicData>
            </a:graphic>
          </wp:inline>
        </w:drawing>
      </w:r>
    </w:p>
    <w:p w14:paraId="4949C89D" w14:textId="2EA20C52" w:rsidR="00DE5B09" w:rsidRDefault="00DE5B09" w:rsidP="002C209C">
      <w:pPr>
        <w:rPr>
          <w:lang w:val="en-US"/>
        </w:rPr>
      </w:pPr>
    </w:p>
    <w:p w14:paraId="1D6EEC27" w14:textId="77777777" w:rsidR="00DE5B09" w:rsidRDefault="00DE5B09" w:rsidP="00DE5B09">
      <w:pPr>
        <w:pStyle w:val="Heading2"/>
        <w:rPr>
          <w:lang w:val="en-US"/>
        </w:rPr>
      </w:pPr>
    </w:p>
    <w:p w14:paraId="4AA2BF64" w14:textId="77777777" w:rsidR="00DE5B09" w:rsidRDefault="00DE5B09" w:rsidP="00DE5B09">
      <w:pPr>
        <w:pStyle w:val="Heading2"/>
        <w:rPr>
          <w:lang w:val="en-US"/>
        </w:rPr>
      </w:pPr>
    </w:p>
    <w:p w14:paraId="2E0E573E" w14:textId="75741C6D" w:rsidR="00DE5B09" w:rsidRDefault="00DE5B09" w:rsidP="00DE5B09">
      <w:pPr>
        <w:pStyle w:val="Heading2"/>
        <w:rPr>
          <w:lang w:val="en-US"/>
        </w:rPr>
      </w:pPr>
    </w:p>
    <w:p w14:paraId="0273736B" w14:textId="221F800D" w:rsidR="00DE5B09" w:rsidRDefault="00DE5B09" w:rsidP="00DE5B09">
      <w:pPr>
        <w:rPr>
          <w:lang w:val="en-US"/>
        </w:rPr>
      </w:pPr>
    </w:p>
    <w:p w14:paraId="2D8044B3" w14:textId="77777777" w:rsidR="00DE5B09" w:rsidRPr="00DE5B09" w:rsidRDefault="00DE5B09" w:rsidP="00DE5B09">
      <w:pPr>
        <w:rPr>
          <w:lang w:val="en-US"/>
        </w:rPr>
      </w:pPr>
    </w:p>
    <w:p w14:paraId="3E9CD14E" w14:textId="47DD0D01" w:rsidR="00DE5B09" w:rsidRDefault="00DE5B09" w:rsidP="00DE5B09">
      <w:pPr>
        <w:pStyle w:val="Heading2"/>
        <w:rPr>
          <w:lang w:val="en-US"/>
        </w:rPr>
      </w:pPr>
      <w:r>
        <w:rPr>
          <w:lang w:val="en-US"/>
        </w:rPr>
        <w:lastRenderedPageBreak/>
        <w:br/>
      </w:r>
      <w:bookmarkStart w:id="7" w:name="_Toc124934956"/>
      <w:proofErr w:type="gramStart"/>
      <w:r>
        <w:rPr>
          <w:lang w:val="en-US"/>
        </w:rPr>
        <w:t xml:space="preserve">Results </w:t>
      </w:r>
      <w:r>
        <w:rPr>
          <w:lang w:val="en-US"/>
        </w:rPr>
        <w:t xml:space="preserve"> with</w:t>
      </w:r>
      <w:proofErr w:type="gramEnd"/>
      <w:r>
        <w:rPr>
          <w:lang w:val="en-US"/>
        </w:rPr>
        <w:t xml:space="preserve"> </w:t>
      </w:r>
      <w:r>
        <w:rPr>
          <w:lang w:val="en-US"/>
        </w:rPr>
        <w:t>MICE</w:t>
      </w:r>
      <w:r>
        <w:rPr>
          <w:lang w:val="en-US"/>
        </w:rPr>
        <w:t xml:space="preserve"> Imputer</w:t>
      </w:r>
      <w:bookmarkEnd w:id="7"/>
    </w:p>
    <w:p w14:paraId="2DF2F62A" w14:textId="54AD15C2" w:rsidR="00DE5B09" w:rsidRDefault="00DE5B09" w:rsidP="00DE5B09">
      <w:pPr>
        <w:rPr>
          <w:lang w:val="en-US"/>
        </w:rPr>
      </w:pPr>
      <w:r>
        <w:rPr>
          <w:lang w:val="en-US"/>
        </w:rPr>
        <w:t>Mice imputer also gave good results. However median and mean imputer did not give good result. We also tried dropping rows with missing value. That also did not workout. It gave the worst result.</w:t>
      </w:r>
    </w:p>
    <w:p w14:paraId="537FE569" w14:textId="77777777" w:rsidR="00DE5B09" w:rsidRPr="00DE5B09" w:rsidRDefault="00DE5B09" w:rsidP="00DE5B09">
      <w:pPr>
        <w:rPr>
          <w:lang w:val="en-US"/>
        </w:rPr>
      </w:pPr>
    </w:p>
    <w:p w14:paraId="25A0A4E3" w14:textId="39285691" w:rsidR="00DE5B09" w:rsidRDefault="00DE5B09" w:rsidP="00DE5B09">
      <w:pPr>
        <w:rPr>
          <w:noProof/>
          <w:lang w:val="en-US"/>
        </w:rPr>
      </w:pPr>
      <w:r>
        <w:rPr>
          <w:noProof/>
          <w:lang w:val="en-US"/>
        </w:rPr>
        <w:drawing>
          <wp:inline distT="0" distB="0" distL="0" distR="0" wp14:anchorId="67B39627" wp14:editId="2F8CCE8F">
            <wp:extent cx="6794500" cy="382557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9984" cy="3839924"/>
                    </a:xfrm>
                    <a:prstGeom prst="rect">
                      <a:avLst/>
                    </a:prstGeom>
                  </pic:spPr>
                </pic:pic>
              </a:graphicData>
            </a:graphic>
          </wp:inline>
        </w:drawing>
      </w:r>
    </w:p>
    <w:p w14:paraId="5B8DD270" w14:textId="6ACF03C1" w:rsidR="00DE5B09" w:rsidRPr="00DE5B09" w:rsidRDefault="00DE5B09" w:rsidP="00DE5B09">
      <w:pPr>
        <w:rPr>
          <w:lang w:val="en-US"/>
        </w:rPr>
      </w:pPr>
    </w:p>
    <w:p w14:paraId="22CFE0A0" w14:textId="1BE927FA" w:rsidR="00DE5B09" w:rsidRPr="00DE5B09" w:rsidRDefault="00DE5B09" w:rsidP="00DE5B09">
      <w:pPr>
        <w:rPr>
          <w:lang w:val="en-US"/>
        </w:rPr>
      </w:pPr>
    </w:p>
    <w:p w14:paraId="5E9A8689" w14:textId="2320CAE8" w:rsidR="00DE5B09" w:rsidRDefault="00DE5B09" w:rsidP="00DE5B09">
      <w:pPr>
        <w:pStyle w:val="Heading2"/>
        <w:rPr>
          <w:lang w:val="en-US"/>
        </w:rPr>
      </w:pPr>
    </w:p>
    <w:p w14:paraId="350B72E7" w14:textId="77777777" w:rsidR="007F7A55" w:rsidRDefault="007F7A55" w:rsidP="00DE5B09">
      <w:pPr>
        <w:pStyle w:val="Heading2"/>
        <w:rPr>
          <w:lang w:val="en-US"/>
        </w:rPr>
      </w:pPr>
    </w:p>
    <w:p w14:paraId="2C23499A" w14:textId="79373DF6" w:rsidR="007F7A55" w:rsidRDefault="007F7A55" w:rsidP="00DE5B09">
      <w:pPr>
        <w:pStyle w:val="Heading2"/>
        <w:rPr>
          <w:lang w:val="en-US"/>
        </w:rPr>
      </w:pPr>
    </w:p>
    <w:p w14:paraId="5750F496" w14:textId="57C3FFD3" w:rsidR="007F7A55" w:rsidRDefault="007F7A55" w:rsidP="007F7A55">
      <w:pPr>
        <w:rPr>
          <w:lang w:val="en-US"/>
        </w:rPr>
      </w:pPr>
    </w:p>
    <w:p w14:paraId="153A199F" w14:textId="70F5A5AD" w:rsidR="007F7A55" w:rsidRDefault="007F7A55" w:rsidP="007F7A55">
      <w:pPr>
        <w:rPr>
          <w:lang w:val="en-US"/>
        </w:rPr>
      </w:pPr>
    </w:p>
    <w:p w14:paraId="1AE1D18A" w14:textId="64305FFD" w:rsidR="007F7A55" w:rsidRDefault="007F7A55" w:rsidP="007F7A55">
      <w:pPr>
        <w:rPr>
          <w:lang w:val="en-US"/>
        </w:rPr>
      </w:pPr>
    </w:p>
    <w:p w14:paraId="2EDF6A57" w14:textId="4BFF67FE" w:rsidR="007F7A55" w:rsidRDefault="007F7A55" w:rsidP="007F7A55">
      <w:pPr>
        <w:rPr>
          <w:lang w:val="en-US"/>
        </w:rPr>
      </w:pPr>
    </w:p>
    <w:p w14:paraId="204553B1" w14:textId="1EA86DAB" w:rsidR="007F7A55" w:rsidRDefault="007F7A55" w:rsidP="007F7A55">
      <w:pPr>
        <w:rPr>
          <w:lang w:val="en-US"/>
        </w:rPr>
      </w:pPr>
    </w:p>
    <w:p w14:paraId="3E83EDB9" w14:textId="66439950" w:rsidR="007F7A55" w:rsidRDefault="007F7A55" w:rsidP="007F7A55">
      <w:pPr>
        <w:rPr>
          <w:lang w:val="en-US"/>
        </w:rPr>
      </w:pPr>
    </w:p>
    <w:p w14:paraId="4A5D7A5D" w14:textId="7F2C15A0" w:rsidR="007F7A55" w:rsidRDefault="007F7A55" w:rsidP="007F7A55">
      <w:pPr>
        <w:rPr>
          <w:lang w:val="en-US"/>
        </w:rPr>
      </w:pPr>
    </w:p>
    <w:p w14:paraId="5946A524" w14:textId="063A4666" w:rsidR="007F7A55" w:rsidRDefault="007F7A55" w:rsidP="007F7A55">
      <w:pPr>
        <w:rPr>
          <w:lang w:val="en-US"/>
        </w:rPr>
      </w:pPr>
    </w:p>
    <w:p w14:paraId="04AB7540" w14:textId="40BDC296" w:rsidR="007F7A55" w:rsidRDefault="007F7A55" w:rsidP="007F7A55">
      <w:pPr>
        <w:rPr>
          <w:lang w:val="en-US"/>
        </w:rPr>
      </w:pPr>
    </w:p>
    <w:p w14:paraId="4ADEC005" w14:textId="5E795D40" w:rsidR="007F7A55" w:rsidRDefault="007F7A55" w:rsidP="007F7A55">
      <w:pPr>
        <w:rPr>
          <w:lang w:val="en-US"/>
        </w:rPr>
      </w:pPr>
    </w:p>
    <w:p w14:paraId="70FB4D7E" w14:textId="73D8D487" w:rsidR="007F7A55" w:rsidRDefault="007F7A55" w:rsidP="007F7A55">
      <w:pPr>
        <w:rPr>
          <w:lang w:val="en-US"/>
        </w:rPr>
      </w:pPr>
    </w:p>
    <w:p w14:paraId="605E45B0" w14:textId="1BA45A84" w:rsidR="007F7A55" w:rsidRDefault="007F7A55" w:rsidP="007F7A55">
      <w:pPr>
        <w:rPr>
          <w:lang w:val="en-US"/>
        </w:rPr>
      </w:pPr>
    </w:p>
    <w:p w14:paraId="0B312ACF" w14:textId="78440B28" w:rsidR="007F7A55" w:rsidRDefault="007F7A55" w:rsidP="007F7A55">
      <w:pPr>
        <w:rPr>
          <w:lang w:val="en-US"/>
        </w:rPr>
      </w:pPr>
    </w:p>
    <w:p w14:paraId="6928287C" w14:textId="60CB6226" w:rsidR="00DE5B09" w:rsidRDefault="00DE5B09" w:rsidP="00DE5B09">
      <w:pPr>
        <w:pStyle w:val="Heading2"/>
        <w:rPr>
          <w:lang w:val="en-US"/>
        </w:rPr>
      </w:pPr>
      <w:bookmarkStart w:id="8" w:name="_Toc124934957"/>
      <w:r>
        <w:rPr>
          <w:lang w:val="en-US"/>
        </w:rPr>
        <w:lastRenderedPageBreak/>
        <w:t>Best Model</w:t>
      </w:r>
      <w:bookmarkEnd w:id="8"/>
    </w:p>
    <w:p w14:paraId="11D329FC" w14:textId="464A520B" w:rsidR="007F7A55" w:rsidRDefault="00DE5B09" w:rsidP="007F7A55">
      <w:pPr>
        <w:tabs>
          <w:tab w:val="left" w:pos="980"/>
        </w:tabs>
        <w:rPr>
          <w:lang w:val="en-US"/>
        </w:rPr>
      </w:pPr>
      <w:r>
        <w:rPr>
          <w:lang w:val="en-US"/>
        </w:rPr>
        <w:t xml:space="preserve">Gradient Boost Classifier gave the best result in all cases with highest accuracy, </w:t>
      </w:r>
      <w:proofErr w:type="spellStart"/>
      <w:r>
        <w:rPr>
          <w:lang w:val="en-US"/>
        </w:rPr>
        <w:t>precission</w:t>
      </w:r>
      <w:proofErr w:type="spellEnd"/>
      <w:r>
        <w:rPr>
          <w:lang w:val="en-US"/>
        </w:rPr>
        <w:t xml:space="preserve"> and recall. We are adding the confusion matrix be</w:t>
      </w:r>
      <w:r w:rsidR="007F7A55">
        <w:rPr>
          <w:lang w:val="en-US"/>
        </w:rPr>
        <w:t>low.</w:t>
      </w:r>
    </w:p>
    <w:p w14:paraId="77114D59" w14:textId="77777777" w:rsidR="007F7A55" w:rsidRDefault="007F7A55" w:rsidP="007F7A55">
      <w:pPr>
        <w:tabs>
          <w:tab w:val="left" w:pos="980"/>
        </w:tabs>
        <w:rPr>
          <w:lang w:val="en-US"/>
        </w:rPr>
      </w:pPr>
    </w:p>
    <w:p w14:paraId="43088737" w14:textId="6CFE690F" w:rsidR="00DE5B09" w:rsidRDefault="00DE5B09" w:rsidP="007F7A55">
      <w:pPr>
        <w:tabs>
          <w:tab w:val="left" w:pos="980"/>
        </w:tabs>
        <w:rPr>
          <w:lang w:val="en-US"/>
        </w:rPr>
      </w:pPr>
      <w:r>
        <w:rPr>
          <w:noProof/>
          <w:lang w:val="en-US"/>
        </w:rPr>
        <w:drawing>
          <wp:inline distT="0" distB="0" distL="0" distR="0" wp14:anchorId="1DEA9F8C" wp14:editId="6ADBAB63">
            <wp:extent cx="4914900" cy="3441410"/>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9679" cy="3444756"/>
                    </a:xfrm>
                    <a:prstGeom prst="rect">
                      <a:avLst/>
                    </a:prstGeom>
                  </pic:spPr>
                </pic:pic>
              </a:graphicData>
            </a:graphic>
          </wp:inline>
        </w:drawing>
      </w:r>
      <w:r>
        <w:rPr>
          <w:noProof/>
          <w:lang w:val="en-US"/>
        </w:rPr>
        <w:drawing>
          <wp:inline distT="0" distB="0" distL="0" distR="0" wp14:anchorId="5DE7BC13" wp14:editId="5DDBF2B6">
            <wp:extent cx="4432300" cy="3653357"/>
            <wp:effectExtent l="0" t="0" r="0" b="4445"/>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95724" cy="3705635"/>
                    </a:xfrm>
                    <a:prstGeom prst="rect">
                      <a:avLst/>
                    </a:prstGeom>
                  </pic:spPr>
                </pic:pic>
              </a:graphicData>
            </a:graphic>
          </wp:inline>
        </w:drawing>
      </w:r>
    </w:p>
    <w:p w14:paraId="09CFC3AD" w14:textId="02927681" w:rsidR="00DE5B09" w:rsidRDefault="00DE5B09" w:rsidP="00DE5B09">
      <w:pPr>
        <w:rPr>
          <w:lang w:val="en-US"/>
        </w:rPr>
      </w:pPr>
    </w:p>
    <w:p w14:paraId="47D8DE3F" w14:textId="65D2F73F" w:rsidR="00DE5B09" w:rsidRDefault="00DE5B09" w:rsidP="00DE5B09">
      <w:pPr>
        <w:rPr>
          <w:lang w:val="en-US"/>
        </w:rPr>
      </w:pPr>
    </w:p>
    <w:p w14:paraId="69640CFE" w14:textId="079A0201" w:rsidR="00DE5B09" w:rsidRDefault="00DE5B09" w:rsidP="00DE5B09">
      <w:pPr>
        <w:pStyle w:val="Heading1"/>
        <w:rPr>
          <w:lang w:val="en-US"/>
        </w:rPr>
      </w:pPr>
      <w:bookmarkStart w:id="9" w:name="_Toc124934958"/>
      <w:r>
        <w:rPr>
          <w:lang w:val="en-US"/>
        </w:rPr>
        <w:lastRenderedPageBreak/>
        <w:t>Task 3</w:t>
      </w:r>
      <w:bookmarkEnd w:id="9"/>
    </w:p>
    <w:p w14:paraId="00F1EB17" w14:textId="77777777" w:rsidR="00DE5B09" w:rsidRDefault="00DE5B09" w:rsidP="00DE5B09">
      <w:pPr>
        <w:pStyle w:val="Heading2"/>
        <w:rPr>
          <w:lang w:val="en-US"/>
        </w:rPr>
      </w:pPr>
      <w:bookmarkStart w:id="10" w:name="_Toc124934959"/>
      <w:r>
        <w:rPr>
          <w:lang w:val="en-US"/>
        </w:rPr>
        <w:t>Data analysis &amp; Preprocessing</w:t>
      </w:r>
      <w:bookmarkEnd w:id="10"/>
      <w:r>
        <w:rPr>
          <w:lang w:val="en-US"/>
        </w:rPr>
        <w:t xml:space="preserve"> </w:t>
      </w:r>
    </w:p>
    <w:p w14:paraId="5BD48EDF" w14:textId="0184F6F7" w:rsidR="00DE5B09" w:rsidRDefault="00DE5B09" w:rsidP="00DE5B09">
      <w:pPr>
        <w:rPr>
          <w:lang w:val="en-US"/>
        </w:rPr>
      </w:pPr>
      <w:r>
        <w:rPr>
          <w:lang w:val="en-US"/>
        </w:rPr>
        <w:t xml:space="preserve">Data contains </w:t>
      </w:r>
      <w:r>
        <w:rPr>
          <w:lang w:val="en-US"/>
        </w:rPr>
        <w:t>37</w:t>
      </w:r>
      <w:r>
        <w:rPr>
          <w:lang w:val="en-US"/>
        </w:rPr>
        <w:t xml:space="preserve"> columns and 1</w:t>
      </w:r>
      <w:r>
        <w:rPr>
          <w:lang w:val="en-US"/>
        </w:rPr>
        <w:t>5</w:t>
      </w:r>
      <w:r>
        <w:rPr>
          <w:lang w:val="en-US"/>
        </w:rPr>
        <w:t>00 rows. All the columns have all values. Target output class have</w:t>
      </w:r>
      <w:r>
        <w:rPr>
          <w:lang w:val="en-US"/>
        </w:rPr>
        <w:t xml:space="preserve"> numerical value</w:t>
      </w:r>
      <w:r>
        <w:rPr>
          <w:lang w:val="en-US"/>
        </w:rPr>
        <w:t xml:space="preserve">. </w:t>
      </w:r>
      <w:r>
        <w:rPr>
          <w:lang w:val="en-US"/>
        </w:rPr>
        <w:t>2</w:t>
      </w:r>
      <w:r>
        <w:rPr>
          <w:lang w:val="en-US"/>
        </w:rPr>
        <w:t xml:space="preserve"> columns </w:t>
      </w:r>
      <w:proofErr w:type="gramStart"/>
      <w:r>
        <w:rPr>
          <w:lang w:val="en-US"/>
        </w:rPr>
        <w:t>contains</w:t>
      </w:r>
      <w:proofErr w:type="gramEnd"/>
      <w:r>
        <w:rPr>
          <w:lang w:val="en-US"/>
        </w:rPr>
        <w:t xml:space="preserve"> categorical values</w:t>
      </w:r>
      <w:r>
        <w:rPr>
          <w:lang w:val="en-US"/>
        </w:rPr>
        <w:t xml:space="preserve">. We converted </w:t>
      </w:r>
      <w:r w:rsidR="00B955CE">
        <w:rPr>
          <w:lang w:val="en-US"/>
        </w:rPr>
        <w:t>categorical values</w:t>
      </w:r>
      <w:r>
        <w:rPr>
          <w:lang w:val="en-US"/>
        </w:rPr>
        <w:t xml:space="preserve"> to numeric value</w:t>
      </w:r>
      <w:r w:rsidR="00B955CE">
        <w:rPr>
          <w:lang w:val="en-US"/>
        </w:rPr>
        <w:t xml:space="preserve"> as helps model learn more accurately.</w:t>
      </w:r>
    </w:p>
    <w:p w14:paraId="3A4B9723" w14:textId="6503246A" w:rsidR="00DE5B09" w:rsidRDefault="00DE5B09" w:rsidP="00DE5B09">
      <w:pPr>
        <w:rPr>
          <w:lang w:val="en-US"/>
        </w:rPr>
      </w:pPr>
    </w:p>
    <w:p w14:paraId="4498E9AC" w14:textId="394957C2" w:rsidR="00B955CE" w:rsidRDefault="00B955CE" w:rsidP="00DE5B09">
      <w:pPr>
        <w:rPr>
          <w:lang w:val="en-US"/>
        </w:rPr>
      </w:pPr>
    </w:p>
    <w:p w14:paraId="4DB87302" w14:textId="3BE9B4AD" w:rsidR="00B955CE" w:rsidRDefault="00B955CE" w:rsidP="00B955CE">
      <w:pPr>
        <w:pStyle w:val="Heading2"/>
        <w:rPr>
          <w:lang w:val="en-US"/>
        </w:rPr>
      </w:pPr>
      <w:bookmarkStart w:id="11" w:name="_Toc124934960"/>
      <w:r>
        <w:rPr>
          <w:lang w:val="en-US"/>
        </w:rPr>
        <w:t>Model Selection</w:t>
      </w:r>
      <w:bookmarkEnd w:id="11"/>
    </w:p>
    <w:p w14:paraId="0FC52A64" w14:textId="6C6DD76D" w:rsidR="00B955CE" w:rsidRDefault="00B955CE" w:rsidP="00B955CE">
      <w:pPr>
        <w:rPr>
          <w:lang w:val="en-US"/>
        </w:rPr>
      </w:pPr>
      <w:r>
        <w:rPr>
          <w:lang w:val="en-US"/>
        </w:rPr>
        <w:t xml:space="preserve">We tried linear regression, </w:t>
      </w:r>
      <w:proofErr w:type="spellStart"/>
      <w:r>
        <w:rPr>
          <w:lang w:val="en-US"/>
        </w:rPr>
        <w:t>mlp</w:t>
      </w:r>
      <w:proofErr w:type="spellEnd"/>
      <w:r>
        <w:rPr>
          <w:lang w:val="en-US"/>
        </w:rPr>
        <w:t xml:space="preserve"> neural network, decision tree, lasso linear regressor, </w:t>
      </w:r>
      <w:proofErr w:type="spellStart"/>
      <w:r>
        <w:rPr>
          <w:lang w:val="en-US"/>
        </w:rPr>
        <w:t>ada</w:t>
      </w:r>
      <w:proofErr w:type="spellEnd"/>
      <w:r>
        <w:rPr>
          <w:lang w:val="en-US"/>
        </w:rPr>
        <w:t xml:space="preserve"> boost and gradient boost. </w:t>
      </w:r>
    </w:p>
    <w:p w14:paraId="4CEE669C" w14:textId="70E34BCE" w:rsidR="00B955CE" w:rsidRDefault="00B955CE" w:rsidP="00B955CE">
      <w:pPr>
        <w:rPr>
          <w:lang w:val="en-US"/>
        </w:rPr>
      </w:pPr>
    </w:p>
    <w:tbl>
      <w:tblPr>
        <w:tblStyle w:val="TableGrid"/>
        <w:tblW w:w="0" w:type="auto"/>
        <w:tblLook w:val="04A0" w:firstRow="1" w:lastRow="0" w:firstColumn="1" w:lastColumn="0" w:noHBand="0" w:noVBand="1"/>
      </w:tblPr>
      <w:tblGrid>
        <w:gridCol w:w="2254"/>
        <w:gridCol w:w="2254"/>
        <w:gridCol w:w="2254"/>
      </w:tblGrid>
      <w:tr w:rsidR="00B955CE" w14:paraId="08085962" w14:textId="77777777" w:rsidTr="00B955CE">
        <w:tc>
          <w:tcPr>
            <w:tcW w:w="2254" w:type="dxa"/>
          </w:tcPr>
          <w:p w14:paraId="21D14293" w14:textId="15CB5398" w:rsidR="00B955CE" w:rsidRDefault="00B955CE" w:rsidP="00B955CE">
            <w:pPr>
              <w:rPr>
                <w:lang w:val="en-US"/>
              </w:rPr>
            </w:pPr>
            <w:r>
              <w:rPr>
                <w:lang w:val="en-US"/>
              </w:rPr>
              <w:t>Model</w:t>
            </w:r>
          </w:p>
        </w:tc>
        <w:tc>
          <w:tcPr>
            <w:tcW w:w="2254" w:type="dxa"/>
          </w:tcPr>
          <w:p w14:paraId="6AD5E639" w14:textId="3E8D8FB9" w:rsidR="00B955CE" w:rsidRDefault="00B955CE" w:rsidP="00B955CE">
            <w:pPr>
              <w:rPr>
                <w:lang w:val="en-US"/>
              </w:rPr>
            </w:pPr>
            <w:r>
              <w:rPr>
                <w:lang w:val="en-US"/>
              </w:rPr>
              <w:t>T</w:t>
            </w:r>
            <w:r>
              <w:rPr>
                <w:lang w:val="en-US"/>
              </w:rPr>
              <w:t xml:space="preserve">rain </w:t>
            </w:r>
            <w:r>
              <w:rPr>
                <w:lang w:val="en-US"/>
              </w:rPr>
              <w:t>R</w:t>
            </w:r>
            <w:r>
              <w:rPr>
                <w:lang w:val="en-US"/>
              </w:rPr>
              <w:t>MSE</w:t>
            </w:r>
          </w:p>
        </w:tc>
        <w:tc>
          <w:tcPr>
            <w:tcW w:w="2254" w:type="dxa"/>
          </w:tcPr>
          <w:p w14:paraId="2AEE037B" w14:textId="3B43E250" w:rsidR="00B955CE" w:rsidRDefault="00B955CE" w:rsidP="00B955CE">
            <w:pPr>
              <w:rPr>
                <w:lang w:val="en-US"/>
              </w:rPr>
            </w:pPr>
            <w:r>
              <w:rPr>
                <w:lang w:val="en-US"/>
              </w:rPr>
              <w:t>Test</w:t>
            </w:r>
          </w:p>
        </w:tc>
      </w:tr>
      <w:tr w:rsidR="00B955CE" w14:paraId="35955DCF" w14:textId="77777777" w:rsidTr="00B955CE">
        <w:tc>
          <w:tcPr>
            <w:tcW w:w="2254" w:type="dxa"/>
          </w:tcPr>
          <w:p w14:paraId="4359B3F5" w14:textId="09F722DC" w:rsidR="00B955CE" w:rsidRDefault="00B955CE" w:rsidP="00B955CE">
            <w:pPr>
              <w:rPr>
                <w:lang w:val="en-US"/>
              </w:rPr>
            </w:pPr>
            <w:r>
              <w:rPr>
                <w:lang w:val="en-US"/>
              </w:rPr>
              <w:t>Linear Regression</w:t>
            </w:r>
          </w:p>
        </w:tc>
        <w:tc>
          <w:tcPr>
            <w:tcW w:w="2254" w:type="dxa"/>
          </w:tcPr>
          <w:p w14:paraId="7DF81896" w14:textId="5784773D" w:rsidR="00B955CE" w:rsidRDefault="00B955CE" w:rsidP="00B955CE">
            <w:pPr>
              <w:rPr>
                <w:lang w:val="en-US"/>
              </w:rPr>
            </w:pPr>
            <w:r>
              <w:rPr>
                <w:lang w:val="en-US"/>
              </w:rPr>
              <w:t>664.316</w:t>
            </w:r>
          </w:p>
        </w:tc>
        <w:tc>
          <w:tcPr>
            <w:tcW w:w="2254" w:type="dxa"/>
          </w:tcPr>
          <w:p w14:paraId="31D438D7" w14:textId="2AC98200" w:rsidR="00B955CE" w:rsidRDefault="00B955CE" w:rsidP="00B955CE">
            <w:pPr>
              <w:rPr>
                <w:lang w:val="en-US"/>
              </w:rPr>
            </w:pPr>
            <w:r>
              <w:rPr>
                <w:lang w:val="en-US"/>
              </w:rPr>
              <w:t>655.012</w:t>
            </w:r>
          </w:p>
        </w:tc>
      </w:tr>
      <w:tr w:rsidR="00B955CE" w14:paraId="56426B33" w14:textId="77777777" w:rsidTr="00B955CE">
        <w:tc>
          <w:tcPr>
            <w:tcW w:w="2254" w:type="dxa"/>
          </w:tcPr>
          <w:p w14:paraId="3E3C8F8A" w14:textId="711F574F" w:rsidR="00B955CE" w:rsidRDefault="00B955CE" w:rsidP="00B955CE">
            <w:pPr>
              <w:rPr>
                <w:lang w:val="en-US"/>
              </w:rPr>
            </w:pPr>
            <w:r>
              <w:rPr>
                <w:lang w:val="en-US"/>
              </w:rPr>
              <w:t>MLP NN</w:t>
            </w:r>
          </w:p>
        </w:tc>
        <w:tc>
          <w:tcPr>
            <w:tcW w:w="2254" w:type="dxa"/>
          </w:tcPr>
          <w:p w14:paraId="31089C7B" w14:textId="3A36B3C0" w:rsidR="00B955CE" w:rsidRDefault="00B955CE" w:rsidP="00B955CE">
            <w:pPr>
              <w:rPr>
                <w:lang w:val="en-US"/>
              </w:rPr>
            </w:pPr>
            <w:r>
              <w:rPr>
                <w:lang w:val="en-US"/>
              </w:rPr>
              <w:t>556.356</w:t>
            </w:r>
          </w:p>
        </w:tc>
        <w:tc>
          <w:tcPr>
            <w:tcW w:w="2254" w:type="dxa"/>
          </w:tcPr>
          <w:p w14:paraId="3267E17E" w14:textId="58E35091" w:rsidR="00B955CE" w:rsidRDefault="00B955CE" w:rsidP="00B955CE">
            <w:pPr>
              <w:rPr>
                <w:lang w:val="en-US"/>
              </w:rPr>
            </w:pPr>
            <w:r>
              <w:rPr>
                <w:lang w:val="en-US"/>
              </w:rPr>
              <w:t>559.493</w:t>
            </w:r>
          </w:p>
        </w:tc>
      </w:tr>
      <w:tr w:rsidR="00B955CE" w14:paraId="41AE221A" w14:textId="77777777" w:rsidTr="00B955CE">
        <w:tc>
          <w:tcPr>
            <w:tcW w:w="2254" w:type="dxa"/>
          </w:tcPr>
          <w:p w14:paraId="4D1767DB" w14:textId="2176FA68" w:rsidR="00B955CE" w:rsidRDefault="00B955CE" w:rsidP="00B955CE">
            <w:pPr>
              <w:rPr>
                <w:lang w:val="en-US"/>
              </w:rPr>
            </w:pPr>
            <w:r>
              <w:rPr>
                <w:lang w:val="en-US"/>
              </w:rPr>
              <w:t>Decision Tree</w:t>
            </w:r>
          </w:p>
        </w:tc>
        <w:tc>
          <w:tcPr>
            <w:tcW w:w="2254" w:type="dxa"/>
          </w:tcPr>
          <w:p w14:paraId="6ABF2A5E" w14:textId="15B6E55A" w:rsidR="00B955CE" w:rsidRDefault="00B955CE" w:rsidP="00B955CE">
            <w:pPr>
              <w:rPr>
                <w:lang w:val="en-US"/>
              </w:rPr>
            </w:pPr>
            <w:r>
              <w:rPr>
                <w:lang w:val="en-US"/>
              </w:rPr>
              <w:t>936.994</w:t>
            </w:r>
          </w:p>
        </w:tc>
        <w:tc>
          <w:tcPr>
            <w:tcW w:w="2254" w:type="dxa"/>
          </w:tcPr>
          <w:p w14:paraId="42C95AD3" w14:textId="5FC6D037" w:rsidR="00B955CE" w:rsidRDefault="00B955CE" w:rsidP="00B955CE">
            <w:pPr>
              <w:rPr>
                <w:lang w:val="en-US"/>
              </w:rPr>
            </w:pPr>
            <w:r>
              <w:rPr>
                <w:lang w:val="en-US"/>
              </w:rPr>
              <w:t>1031.966</w:t>
            </w:r>
          </w:p>
        </w:tc>
      </w:tr>
      <w:tr w:rsidR="00B955CE" w14:paraId="45B48E22" w14:textId="77777777" w:rsidTr="00B955CE">
        <w:tc>
          <w:tcPr>
            <w:tcW w:w="2254" w:type="dxa"/>
          </w:tcPr>
          <w:p w14:paraId="505F03EE" w14:textId="7621F073" w:rsidR="00B955CE" w:rsidRDefault="00B955CE" w:rsidP="00B955CE">
            <w:pPr>
              <w:rPr>
                <w:lang w:val="en-US"/>
              </w:rPr>
            </w:pPr>
            <w:r>
              <w:rPr>
                <w:lang w:val="en-US"/>
              </w:rPr>
              <w:t>Random Forest</w:t>
            </w:r>
          </w:p>
        </w:tc>
        <w:tc>
          <w:tcPr>
            <w:tcW w:w="2254" w:type="dxa"/>
          </w:tcPr>
          <w:p w14:paraId="2C3D695A" w14:textId="29303962" w:rsidR="00B955CE" w:rsidRDefault="00B955CE" w:rsidP="00B955CE">
            <w:pPr>
              <w:rPr>
                <w:lang w:val="en-US"/>
              </w:rPr>
            </w:pPr>
            <w:r>
              <w:rPr>
                <w:lang w:val="en-US"/>
              </w:rPr>
              <w:t>330.127</w:t>
            </w:r>
          </w:p>
        </w:tc>
        <w:tc>
          <w:tcPr>
            <w:tcW w:w="2254" w:type="dxa"/>
          </w:tcPr>
          <w:p w14:paraId="4AFF783D" w14:textId="7D1F10BF" w:rsidR="00B955CE" w:rsidRDefault="00B955CE" w:rsidP="00B955CE">
            <w:pPr>
              <w:rPr>
                <w:lang w:val="en-US"/>
              </w:rPr>
            </w:pPr>
            <w:r>
              <w:rPr>
                <w:lang w:val="en-US"/>
              </w:rPr>
              <w:t>712.481</w:t>
            </w:r>
          </w:p>
        </w:tc>
      </w:tr>
      <w:tr w:rsidR="00B955CE" w14:paraId="45C161D4" w14:textId="77777777" w:rsidTr="00B955CE">
        <w:tc>
          <w:tcPr>
            <w:tcW w:w="2254" w:type="dxa"/>
          </w:tcPr>
          <w:p w14:paraId="3ABD7D40" w14:textId="4C3E40B1" w:rsidR="00B955CE" w:rsidRDefault="00B955CE" w:rsidP="00B955CE">
            <w:pPr>
              <w:rPr>
                <w:lang w:val="en-US"/>
              </w:rPr>
            </w:pPr>
            <w:r>
              <w:rPr>
                <w:lang w:val="en-US"/>
              </w:rPr>
              <w:t>Lasso</w:t>
            </w:r>
          </w:p>
        </w:tc>
        <w:tc>
          <w:tcPr>
            <w:tcW w:w="2254" w:type="dxa"/>
          </w:tcPr>
          <w:p w14:paraId="0F974450" w14:textId="5C479AA8" w:rsidR="00B955CE" w:rsidRDefault="00B955CE" w:rsidP="00B955CE">
            <w:pPr>
              <w:rPr>
                <w:lang w:val="en-US"/>
              </w:rPr>
            </w:pPr>
            <w:r>
              <w:rPr>
                <w:lang w:val="en-US"/>
              </w:rPr>
              <w:t>665.803</w:t>
            </w:r>
          </w:p>
        </w:tc>
        <w:tc>
          <w:tcPr>
            <w:tcW w:w="2254" w:type="dxa"/>
          </w:tcPr>
          <w:p w14:paraId="39246EF4" w14:textId="53AF68E5" w:rsidR="00B955CE" w:rsidRDefault="00B955CE" w:rsidP="00B955CE">
            <w:pPr>
              <w:rPr>
                <w:lang w:val="en-US"/>
              </w:rPr>
            </w:pPr>
            <w:r>
              <w:rPr>
                <w:lang w:val="en-US"/>
              </w:rPr>
              <w:t>653.464</w:t>
            </w:r>
          </w:p>
        </w:tc>
      </w:tr>
      <w:tr w:rsidR="00B955CE" w14:paraId="5A076632" w14:textId="77777777" w:rsidTr="00B955CE">
        <w:tc>
          <w:tcPr>
            <w:tcW w:w="2254" w:type="dxa"/>
          </w:tcPr>
          <w:p w14:paraId="26D2DE08" w14:textId="62C268E7" w:rsidR="00B955CE" w:rsidRDefault="00B955CE" w:rsidP="00B955CE">
            <w:pPr>
              <w:rPr>
                <w:lang w:val="en-US"/>
              </w:rPr>
            </w:pPr>
            <w:r>
              <w:rPr>
                <w:lang w:val="en-US"/>
              </w:rPr>
              <w:t>Gradient Boosting</w:t>
            </w:r>
          </w:p>
        </w:tc>
        <w:tc>
          <w:tcPr>
            <w:tcW w:w="2254" w:type="dxa"/>
          </w:tcPr>
          <w:p w14:paraId="4B12D9A7" w14:textId="52B1CE36" w:rsidR="00B955CE" w:rsidRDefault="00B955CE" w:rsidP="00B955CE">
            <w:pPr>
              <w:rPr>
                <w:lang w:val="en-US"/>
              </w:rPr>
            </w:pPr>
            <w:r>
              <w:rPr>
                <w:lang w:val="en-US"/>
              </w:rPr>
              <w:t>190.510</w:t>
            </w:r>
          </w:p>
        </w:tc>
        <w:tc>
          <w:tcPr>
            <w:tcW w:w="2254" w:type="dxa"/>
          </w:tcPr>
          <w:p w14:paraId="2D34B4C3" w14:textId="421C94C7" w:rsidR="00B955CE" w:rsidRDefault="00B955CE" w:rsidP="00B955CE">
            <w:pPr>
              <w:rPr>
                <w:lang w:val="en-US"/>
              </w:rPr>
            </w:pPr>
            <w:r>
              <w:rPr>
                <w:lang w:val="en-US"/>
              </w:rPr>
              <w:t>453.526</w:t>
            </w:r>
          </w:p>
        </w:tc>
      </w:tr>
      <w:tr w:rsidR="00B955CE" w14:paraId="51CF1CAC" w14:textId="77777777" w:rsidTr="00B955CE">
        <w:tc>
          <w:tcPr>
            <w:tcW w:w="2254" w:type="dxa"/>
          </w:tcPr>
          <w:p w14:paraId="68E85F55" w14:textId="06433B48" w:rsidR="00B955CE" w:rsidRDefault="00B955CE" w:rsidP="00B955CE">
            <w:pPr>
              <w:rPr>
                <w:lang w:val="en-US"/>
              </w:rPr>
            </w:pPr>
            <w:r>
              <w:rPr>
                <w:lang w:val="en-US"/>
              </w:rPr>
              <w:t>Ada Boosting</w:t>
            </w:r>
          </w:p>
        </w:tc>
        <w:tc>
          <w:tcPr>
            <w:tcW w:w="2254" w:type="dxa"/>
          </w:tcPr>
          <w:p w14:paraId="10DF9065" w14:textId="67270FFF" w:rsidR="00B955CE" w:rsidRDefault="00B955CE" w:rsidP="00B955CE">
            <w:pPr>
              <w:rPr>
                <w:lang w:val="en-US"/>
              </w:rPr>
            </w:pPr>
            <w:r>
              <w:rPr>
                <w:lang w:val="en-US"/>
              </w:rPr>
              <w:t>589.541</w:t>
            </w:r>
          </w:p>
        </w:tc>
        <w:tc>
          <w:tcPr>
            <w:tcW w:w="2254" w:type="dxa"/>
          </w:tcPr>
          <w:p w14:paraId="6BB31F92" w14:textId="1A3062E9" w:rsidR="00B955CE" w:rsidRDefault="00B955CE" w:rsidP="00B955CE">
            <w:pPr>
              <w:rPr>
                <w:lang w:val="en-US"/>
              </w:rPr>
            </w:pPr>
            <w:r>
              <w:rPr>
                <w:lang w:val="en-US"/>
              </w:rPr>
              <w:t>650.0</w:t>
            </w:r>
            <w:r w:rsidR="007F7A55">
              <w:rPr>
                <w:lang w:val="en-US"/>
              </w:rPr>
              <w:t>76</w:t>
            </w:r>
          </w:p>
        </w:tc>
      </w:tr>
    </w:tbl>
    <w:p w14:paraId="5AE01592" w14:textId="4D4F4276" w:rsidR="00B955CE" w:rsidRDefault="00B955CE" w:rsidP="00B955CE">
      <w:pPr>
        <w:rPr>
          <w:lang w:val="en-US"/>
        </w:rPr>
      </w:pPr>
    </w:p>
    <w:p w14:paraId="74B57D15" w14:textId="718C951F" w:rsidR="007F7A55" w:rsidRDefault="007F7A55" w:rsidP="00B955CE">
      <w:pPr>
        <w:rPr>
          <w:lang w:val="en-US"/>
        </w:rPr>
      </w:pPr>
    </w:p>
    <w:p w14:paraId="2AA1B7E9" w14:textId="77777777" w:rsidR="007F7A55" w:rsidRDefault="007F7A55" w:rsidP="007F7A55">
      <w:pPr>
        <w:pStyle w:val="Heading2"/>
        <w:rPr>
          <w:lang w:val="en-US"/>
        </w:rPr>
      </w:pPr>
      <w:bookmarkStart w:id="12" w:name="_Toc124934961"/>
      <w:r>
        <w:rPr>
          <w:lang w:val="en-US"/>
        </w:rPr>
        <w:t>Best Model</w:t>
      </w:r>
      <w:bookmarkEnd w:id="12"/>
    </w:p>
    <w:p w14:paraId="1919324D" w14:textId="61ABA945" w:rsidR="007F7A55" w:rsidRPr="00DE5B09" w:rsidRDefault="007F7A55" w:rsidP="007F7A55">
      <w:pPr>
        <w:tabs>
          <w:tab w:val="left" w:pos="980"/>
        </w:tabs>
        <w:rPr>
          <w:lang w:val="en-US"/>
        </w:rPr>
      </w:pPr>
      <w:r>
        <w:rPr>
          <w:lang w:val="en-US"/>
        </w:rPr>
        <w:t xml:space="preserve">Gradient Boost </w:t>
      </w:r>
      <w:r>
        <w:rPr>
          <w:lang w:val="en-US"/>
        </w:rPr>
        <w:t>Regressor</w:t>
      </w:r>
      <w:r>
        <w:rPr>
          <w:lang w:val="en-US"/>
        </w:rPr>
        <w:t xml:space="preserve"> gave the best result in all cases with highest accuracy</w:t>
      </w:r>
      <w:r>
        <w:rPr>
          <w:lang w:val="en-US"/>
        </w:rPr>
        <w:t xml:space="preserve"> and RMSE.</w:t>
      </w:r>
    </w:p>
    <w:p w14:paraId="3941C843" w14:textId="77777777" w:rsidR="007F7A55" w:rsidRPr="00B955CE" w:rsidRDefault="007F7A55" w:rsidP="00B955CE">
      <w:pPr>
        <w:rPr>
          <w:lang w:val="en-US"/>
        </w:rPr>
      </w:pPr>
    </w:p>
    <w:sectPr w:rsidR="007F7A55" w:rsidRPr="00B955CE" w:rsidSect="007F7A55">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C964" w14:textId="77777777" w:rsidR="001248A6" w:rsidRDefault="001248A6" w:rsidP="00DE5B09">
      <w:r>
        <w:separator/>
      </w:r>
    </w:p>
  </w:endnote>
  <w:endnote w:type="continuationSeparator" w:id="0">
    <w:p w14:paraId="32D5FCE7" w14:textId="77777777" w:rsidR="001248A6" w:rsidRDefault="001248A6" w:rsidP="00DE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87367"/>
      <w:docPartObj>
        <w:docPartGallery w:val="Page Numbers (Bottom of Page)"/>
        <w:docPartUnique/>
      </w:docPartObj>
    </w:sdtPr>
    <w:sdtContent>
      <w:p w14:paraId="5D33EB70" w14:textId="31F70C6F" w:rsidR="007F7A55" w:rsidRDefault="007F7A55" w:rsidP="0063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78BE93" w14:textId="77777777" w:rsidR="007F7A55" w:rsidRDefault="007F7A55" w:rsidP="007F7A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695310"/>
      <w:docPartObj>
        <w:docPartGallery w:val="Page Numbers (Bottom of Page)"/>
        <w:docPartUnique/>
      </w:docPartObj>
    </w:sdtPr>
    <w:sdtContent>
      <w:p w14:paraId="6A428513" w14:textId="031D2A7D" w:rsidR="007F7A55" w:rsidRDefault="007F7A55" w:rsidP="0063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89E5D1" w14:textId="77777777" w:rsidR="007F7A55" w:rsidRDefault="007F7A55" w:rsidP="007F7A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430A" w14:textId="77777777" w:rsidR="001248A6" w:rsidRDefault="001248A6" w:rsidP="00DE5B09">
      <w:r>
        <w:separator/>
      </w:r>
    </w:p>
  </w:footnote>
  <w:footnote w:type="continuationSeparator" w:id="0">
    <w:p w14:paraId="0E50ABA7" w14:textId="77777777" w:rsidR="001248A6" w:rsidRDefault="001248A6" w:rsidP="00DE5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39"/>
    <w:rsid w:val="000E212F"/>
    <w:rsid w:val="001248A6"/>
    <w:rsid w:val="0013640E"/>
    <w:rsid w:val="002314A8"/>
    <w:rsid w:val="002C209C"/>
    <w:rsid w:val="0073722A"/>
    <w:rsid w:val="007548B7"/>
    <w:rsid w:val="007F7A55"/>
    <w:rsid w:val="00B955CE"/>
    <w:rsid w:val="00DE5B09"/>
    <w:rsid w:val="00EF6C39"/>
  </w:rsids>
  <m:mathPr>
    <m:mathFont m:val="Cambria Math"/>
    <m:brkBin m:val="before"/>
    <m:brkBinSub m:val="--"/>
    <m:smallFrac m:val="0"/>
    <m:dispDef/>
    <m:lMargin m:val="0"/>
    <m:rMargin m:val="0"/>
    <m:defJc m:val="centerGroup"/>
    <m:wrapIndent m:val="1440"/>
    <m:intLim m:val="subSup"/>
    <m:naryLim m:val="undOvr"/>
  </m:mathPr>
  <w:themeFontLang w:val="en-BD"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5FC7"/>
  <w15:chartTrackingRefBased/>
  <w15:docId w15:val="{FEDB355B-F486-0640-A118-6F4C42FF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2314A8"/>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314A8"/>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A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314A8"/>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73722A"/>
    <w:pPr>
      <w:ind w:left="720"/>
      <w:contextualSpacing/>
    </w:pPr>
  </w:style>
  <w:style w:type="table" w:styleId="TableGrid">
    <w:name w:val="Table Grid"/>
    <w:basedOn w:val="TableNormal"/>
    <w:uiPriority w:val="39"/>
    <w:rsid w:val="00737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5B09"/>
    <w:pPr>
      <w:tabs>
        <w:tab w:val="center" w:pos="4513"/>
        <w:tab w:val="right" w:pos="9026"/>
      </w:tabs>
    </w:pPr>
  </w:style>
  <w:style w:type="character" w:customStyle="1" w:styleId="HeaderChar">
    <w:name w:val="Header Char"/>
    <w:basedOn w:val="DefaultParagraphFont"/>
    <w:link w:val="Header"/>
    <w:uiPriority w:val="99"/>
    <w:rsid w:val="00DE5B09"/>
    <w:rPr>
      <w:rFonts w:cs="Vrinda"/>
    </w:rPr>
  </w:style>
  <w:style w:type="paragraph" w:styleId="Footer">
    <w:name w:val="footer"/>
    <w:basedOn w:val="Normal"/>
    <w:link w:val="FooterChar"/>
    <w:uiPriority w:val="99"/>
    <w:unhideWhenUsed/>
    <w:rsid w:val="00DE5B09"/>
    <w:pPr>
      <w:tabs>
        <w:tab w:val="center" w:pos="4513"/>
        <w:tab w:val="right" w:pos="9026"/>
      </w:tabs>
    </w:pPr>
  </w:style>
  <w:style w:type="character" w:customStyle="1" w:styleId="FooterChar">
    <w:name w:val="Footer Char"/>
    <w:basedOn w:val="DefaultParagraphFont"/>
    <w:link w:val="Footer"/>
    <w:uiPriority w:val="99"/>
    <w:rsid w:val="00DE5B09"/>
    <w:rPr>
      <w:rFonts w:cs="Vrinda"/>
    </w:rPr>
  </w:style>
  <w:style w:type="paragraph" w:styleId="TOCHeading">
    <w:name w:val="TOC Heading"/>
    <w:basedOn w:val="Heading1"/>
    <w:next w:val="Normal"/>
    <w:uiPriority w:val="39"/>
    <w:unhideWhenUsed/>
    <w:qFormat/>
    <w:rsid w:val="007F7A55"/>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7F7A55"/>
    <w:pPr>
      <w:spacing w:before="120"/>
    </w:pPr>
    <w:rPr>
      <w:b/>
      <w:bCs/>
      <w:i/>
      <w:iCs/>
      <w:szCs w:val="24"/>
    </w:rPr>
  </w:style>
  <w:style w:type="paragraph" w:styleId="TOC2">
    <w:name w:val="toc 2"/>
    <w:basedOn w:val="Normal"/>
    <w:next w:val="Normal"/>
    <w:autoRedefine/>
    <w:uiPriority w:val="39"/>
    <w:unhideWhenUsed/>
    <w:rsid w:val="007F7A55"/>
    <w:pPr>
      <w:spacing w:before="120"/>
      <w:ind w:left="240"/>
    </w:pPr>
    <w:rPr>
      <w:b/>
      <w:bCs/>
      <w:sz w:val="22"/>
      <w:szCs w:val="22"/>
    </w:rPr>
  </w:style>
  <w:style w:type="character" w:styleId="Hyperlink">
    <w:name w:val="Hyperlink"/>
    <w:basedOn w:val="DefaultParagraphFont"/>
    <w:uiPriority w:val="99"/>
    <w:unhideWhenUsed/>
    <w:rsid w:val="007F7A55"/>
    <w:rPr>
      <w:color w:val="0563C1" w:themeColor="hyperlink"/>
      <w:u w:val="single"/>
    </w:rPr>
  </w:style>
  <w:style w:type="paragraph" w:styleId="TOC3">
    <w:name w:val="toc 3"/>
    <w:basedOn w:val="Normal"/>
    <w:next w:val="Normal"/>
    <w:autoRedefine/>
    <w:uiPriority w:val="39"/>
    <w:semiHidden/>
    <w:unhideWhenUsed/>
    <w:rsid w:val="007F7A55"/>
    <w:pPr>
      <w:ind w:left="480"/>
    </w:pPr>
    <w:rPr>
      <w:sz w:val="20"/>
      <w:szCs w:val="20"/>
    </w:rPr>
  </w:style>
  <w:style w:type="paragraph" w:styleId="TOC4">
    <w:name w:val="toc 4"/>
    <w:basedOn w:val="Normal"/>
    <w:next w:val="Normal"/>
    <w:autoRedefine/>
    <w:uiPriority w:val="39"/>
    <w:semiHidden/>
    <w:unhideWhenUsed/>
    <w:rsid w:val="007F7A55"/>
    <w:pPr>
      <w:ind w:left="720"/>
    </w:pPr>
    <w:rPr>
      <w:sz w:val="20"/>
      <w:szCs w:val="20"/>
    </w:rPr>
  </w:style>
  <w:style w:type="paragraph" w:styleId="TOC5">
    <w:name w:val="toc 5"/>
    <w:basedOn w:val="Normal"/>
    <w:next w:val="Normal"/>
    <w:autoRedefine/>
    <w:uiPriority w:val="39"/>
    <w:semiHidden/>
    <w:unhideWhenUsed/>
    <w:rsid w:val="007F7A55"/>
    <w:pPr>
      <w:ind w:left="960"/>
    </w:pPr>
    <w:rPr>
      <w:sz w:val="20"/>
      <w:szCs w:val="20"/>
    </w:rPr>
  </w:style>
  <w:style w:type="paragraph" w:styleId="TOC6">
    <w:name w:val="toc 6"/>
    <w:basedOn w:val="Normal"/>
    <w:next w:val="Normal"/>
    <w:autoRedefine/>
    <w:uiPriority w:val="39"/>
    <w:semiHidden/>
    <w:unhideWhenUsed/>
    <w:rsid w:val="007F7A55"/>
    <w:pPr>
      <w:ind w:left="1200"/>
    </w:pPr>
    <w:rPr>
      <w:sz w:val="20"/>
      <w:szCs w:val="20"/>
    </w:rPr>
  </w:style>
  <w:style w:type="paragraph" w:styleId="TOC7">
    <w:name w:val="toc 7"/>
    <w:basedOn w:val="Normal"/>
    <w:next w:val="Normal"/>
    <w:autoRedefine/>
    <w:uiPriority w:val="39"/>
    <w:semiHidden/>
    <w:unhideWhenUsed/>
    <w:rsid w:val="007F7A55"/>
    <w:pPr>
      <w:ind w:left="1440"/>
    </w:pPr>
    <w:rPr>
      <w:sz w:val="20"/>
      <w:szCs w:val="20"/>
    </w:rPr>
  </w:style>
  <w:style w:type="paragraph" w:styleId="TOC8">
    <w:name w:val="toc 8"/>
    <w:basedOn w:val="Normal"/>
    <w:next w:val="Normal"/>
    <w:autoRedefine/>
    <w:uiPriority w:val="39"/>
    <w:semiHidden/>
    <w:unhideWhenUsed/>
    <w:rsid w:val="007F7A55"/>
    <w:pPr>
      <w:ind w:left="1680"/>
    </w:pPr>
    <w:rPr>
      <w:sz w:val="20"/>
      <w:szCs w:val="20"/>
    </w:rPr>
  </w:style>
  <w:style w:type="paragraph" w:styleId="TOC9">
    <w:name w:val="toc 9"/>
    <w:basedOn w:val="Normal"/>
    <w:next w:val="Normal"/>
    <w:autoRedefine/>
    <w:uiPriority w:val="39"/>
    <w:semiHidden/>
    <w:unhideWhenUsed/>
    <w:rsid w:val="007F7A55"/>
    <w:pPr>
      <w:ind w:left="1920"/>
    </w:pPr>
    <w:rPr>
      <w:sz w:val="20"/>
      <w:szCs w:val="20"/>
    </w:rPr>
  </w:style>
  <w:style w:type="character" w:styleId="PageNumber">
    <w:name w:val="page number"/>
    <w:basedOn w:val="DefaultParagraphFont"/>
    <w:uiPriority w:val="99"/>
    <w:semiHidden/>
    <w:unhideWhenUsed/>
    <w:rsid w:val="007F7A55"/>
  </w:style>
  <w:style w:type="paragraph" w:styleId="NoSpacing">
    <w:name w:val="No Spacing"/>
    <w:link w:val="NoSpacingChar"/>
    <w:uiPriority w:val="1"/>
    <w:qFormat/>
    <w:rsid w:val="007F7A55"/>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7F7A55"/>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DDEA-6070-D64A-A4AB-82DA0DCE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695</Words>
  <Characters>3556</Characters>
  <Application>Microsoft Office Word</Application>
  <DocSecurity>0</DocSecurity>
  <Lines>296</Lines>
  <Paragraphs>223</Paragraphs>
  <ScaleCrop>false</ScaleCrop>
  <HeadingPairs>
    <vt:vector size="2" baseType="variant">
      <vt:variant>
        <vt:lpstr>Title</vt:lpstr>
      </vt:variant>
      <vt:variant>
        <vt:i4>1</vt:i4>
      </vt:variant>
    </vt:vector>
  </HeadingPairs>
  <TitlesOfParts>
    <vt:vector size="1" baseType="lpstr">
      <vt:lpstr/>
    </vt:vector>
  </TitlesOfParts>
  <Company>Word Count 550</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Investigation</dc:title>
  <dc:subject>University of Essex</dc:subject>
  <dc:creator>Monzur, Rifat 
ID# 2200367</dc:creator>
  <cp:keywords/>
  <dc:description/>
  <cp:lastModifiedBy>Monzur, Rifat</cp:lastModifiedBy>
  <cp:revision>3</cp:revision>
  <dcterms:created xsi:type="dcterms:W3CDTF">2023-01-18T11:53:00Z</dcterms:created>
  <dcterms:modified xsi:type="dcterms:W3CDTF">2023-01-18T19:42:00Z</dcterms:modified>
</cp:coreProperties>
</file>