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7855" w14:textId="77777777" w:rsidR="00BA4727" w:rsidRPr="009A7E14" w:rsidRDefault="00BA4727" w:rsidP="009A7E14">
      <w:pPr>
        <w:jc w:val="both"/>
        <w:rPr>
          <w:rFonts w:cstheme="minorHAnsi"/>
          <w:b/>
          <w:bCs/>
        </w:rPr>
      </w:pPr>
      <w:r w:rsidRPr="009A7E14">
        <w:rPr>
          <w:rFonts w:cstheme="minorHAnsi"/>
          <w:b/>
          <w:bCs/>
        </w:rPr>
        <w:t>Question 4</w:t>
      </w:r>
    </w:p>
    <w:p w14:paraId="61D74844" w14:textId="77777777" w:rsidR="00BA4727" w:rsidRPr="009A7E14" w:rsidRDefault="00BA4727" w:rsidP="009A7E14">
      <w:pPr>
        <w:jc w:val="both"/>
        <w:rPr>
          <w:rFonts w:cstheme="minorHAnsi"/>
        </w:rPr>
      </w:pPr>
      <w:r w:rsidRPr="009A7E14">
        <w:rPr>
          <w:rFonts w:cstheme="minorHAnsi"/>
        </w:rPr>
        <w:t>Scenario: We have several marketing platforms for marketing and sales. Each platform has their own version of storing client’s data.</w:t>
      </w:r>
    </w:p>
    <w:p w14:paraId="7F9CC2A2" w14:textId="3BE3AB7A" w:rsidR="000717E2" w:rsidRPr="009A7E14" w:rsidRDefault="00BA4727" w:rsidP="009A7E14">
      <w:pPr>
        <w:shd w:val="clear" w:color="auto" w:fill="FFFFCC"/>
        <w:jc w:val="both"/>
        <w:rPr>
          <w:rFonts w:cstheme="minorHAnsi"/>
        </w:rPr>
      </w:pPr>
      <w:r w:rsidRPr="009A7E14">
        <w:rPr>
          <w:rFonts w:cstheme="minorHAnsi"/>
        </w:rPr>
        <w:t>Task: Suggest a plausible solution that would be best to store the data for use in the future and methods for data cleaning.</w:t>
      </w:r>
    </w:p>
    <w:p w14:paraId="416C363A" w14:textId="77777777" w:rsidR="000717E2" w:rsidRDefault="000717E2" w:rsidP="009A7E14">
      <w:pPr>
        <w:jc w:val="both"/>
      </w:pPr>
    </w:p>
    <w:p w14:paraId="418184BF" w14:textId="28362D15" w:rsidR="00847D70" w:rsidRDefault="00BA4727" w:rsidP="009A7E14">
      <w:pPr>
        <w:jc w:val="both"/>
      </w:pPr>
      <w:r>
        <w:t>=&gt;</w:t>
      </w:r>
      <w:r w:rsidR="00847D70">
        <w:t>Here's a plausible solution for storing and managing client data from multiple marketing and sales platforms:</w:t>
      </w:r>
    </w:p>
    <w:p w14:paraId="20CE5FD1" w14:textId="77777777" w:rsidR="00847D70" w:rsidRDefault="00847D70" w:rsidP="009A7E14">
      <w:pPr>
        <w:jc w:val="both"/>
      </w:pPr>
    </w:p>
    <w:p w14:paraId="283E92E5" w14:textId="77777777" w:rsidR="00847D70" w:rsidRDefault="00847D70" w:rsidP="009A7E14">
      <w:pPr>
        <w:pStyle w:val="ListParagraph"/>
        <w:numPr>
          <w:ilvl w:val="0"/>
          <w:numId w:val="8"/>
        </w:numPr>
        <w:jc w:val="both"/>
      </w:pPr>
      <w:r w:rsidRPr="00847D70">
        <w:rPr>
          <w:b/>
          <w:bCs/>
        </w:rPr>
        <w:t>Centralized Data Warehouse:</w:t>
      </w:r>
      <w:r>
        <w:t xml:space="preserve"> Set up a centralized data warehouse using a cloud-based solution like Amazon Redshift, Google </w:t>
      </w:r>
      <w:proofErr w:type="spellStart"/>
      <w:r>
        <w:t>BigQuery</w:t>
      </w:r>
      <w:proofErr w:type="spellEnd"/>
      <w:r>
        <w:t>, or Snowflake. This allows for unified storage and efficient querying of client data from various platforms.</w:t>
      </w:r>
    </w:p>
    <w:p w14:paraId="039616FD" w14:textId="77777777" w:rsidR="00847D70" w:rsidRDefault="00847D70" w:rsidP="009A7E14">
      <w:pPr>
        <w:jc w:val="both"/>
      </w:pPr>
    </w:p>
    <w:p w14:paraId="2FFC9970" w14:textId="77777777" w:rsidR="00847D70" w:rsidRDefault="00847D70" w:rsidP="009A7E14">
      <w:pPr>
        <w:pStyle w:val="ListParagraph"/>
        <w:numPr>
          <w:ilvl w:val="0"/>
          <w:numId w:val="8"/>
        </w:numPr>
        <w:jc w:val="both"/>
      </w:pPr>
      <w:r w:rsidRPr="00847D70">
        <w:rPr>
          <w:b/>
          <w:bCs/>
        </w:rPr>
        <w:t>Data Integration:</w:t>
      </w:r>
      <w:r>
        <w:t xml:space="preserve"> Develop connectors or APIs to extract data from each marketing platform. Utilize Python libraries like requests or platform-specific SDKs to fetch data in a structured format.</w:t>
      </w:r>
    </w:p>
    <w:p w14:paraId="08973A01" w14:textId="77777777" w:rsidR="00847D70" w:rsidRDefault="00847D70" w:rsidP="009A7E14">
      <w:pPr>
        <w:jc w:val="both"/>
      </w:pPr>
    </w:p>
    <w:p w14:paraId="2C98E373" w14:textId="77777777" w:rsidR="00847D70" w:rsidRDefault="00847D70" w:rsidP="009A7E14">
      <w:pPr>
        <w:pStyle w:val="ListParagraph"/>
        <w:numPr>
          <w:ilvl w:val="0"/>
          <w:numId w:val="8"/>
        </w:numPr>
        <w:jc w:val="both"/>
      </w:pPr>
      <w:r w:rsidRPr="00847D70">
        <w:rPr>
          <w:b/>
          <w:bCs/>
        </w:rPr>
        <w:t>Data Cleaning and Transformation:</w:t>
      </w:r>
      <w:r>
        <w:t xml:space="preserve"> Implement data cleaning and transformation processes to ensure consistency and quality of the data. Use Python libraries such as pandas, NumPy, or </w:t>
      </w:r>
      <w:proofErr w:type="spellStart"/>
      <w:r>
        <w:t>Dask</w:t>
      </w:r>
      <w:proofErr w:type="spellEnd"/>
      <w:r>
        <w:t xml:space="preserve"> for tasks like handling missing values, standardizing data formats, removing duplicates, and dealing with outliers.</w:t>
      </w:r>
    </w:p>
    <w:p w14:paraId="005A7744" w14:textId="77777777" w:rsidR="00847D70" w:rsidRDefault="00847D70" w:rsidP="009A7E14">
      <w:pPr>
        <w:jc w:val="both"/>
      </w:pPr>
      <w:bookmarkStart w:id="0" w:name="_GoBack"/>
      <w:bookmarkEnd w:id="0"/>
    </w:p>
    <w:p w14:paraId="299E1FEE" w14:textId="77777777" w:rsidR="00847D70" w:rsidRDefault="00847D70" w:rsidP="009A7E14">
      <w:pPr>
        <w:pStyle w:val="ListParagraph"/>
        <w:numPr>
          <w:ilvl w:val="0"/>
          <w:numId w:val="8"/>
        </w:numPr>
        <w:jc w:val="both"/>
      </w:pPr>
      <w:r w:rsidRPr="00847D70">
        <w:rPr>
          <w:b/>
          <w:bCs/>
        </w:rPr>
        <w:t>Schema Design:</w:t>
      </w:r>
      <w:r>
        <w:t xml:space="preserve"> Design a unified schema that accommodates data from all marketing platforms. Utilize Python libraries like </w:t>
      </w:r>
      <w:proofErr w:type="spellStart"/>
      <w:r>
        <w:t>sqlalchemy</w:t>
      </w:r>
      <w:proofErr w:type="spellEnd"/>
      <w:r>
        <w:t xml:space="preserve"> to define and manage the database schema programmatically.</w:t>
      </w:r>
    </w:p>
    <w:p w14:paraId="323BB818" w14:textId="77777777" w:rsidR="00847D70" w:rsidRDefault="00847D70" w:rsidP="009A7E14">
      <w:pPr>
        <w:jc w:val="both"/>
      </w:pPr>
    </w:p>
    <w:p w14:paraId="38122F49" w14:textId="77777777" w:rsidR="00847D70" w:rsidRDefault="00847D70" w:rsidP="009A7E14">
      <w:pPr>
        <w:pStyle w:val="ListParagraph"/>
        <w:numPr>
          <w:ilvl w:val="0"/>
          <w:numId w:val="8"/>
        </w:numPr>
        <w:jc w:val="both"/>
      </w:pPr>
      <w:r w:rsidRPr="00847D70">
        <w:rPr>
          <w:b/>
          <w:bCs/>
        </w:rPr>
        <w:t>Data Storage:</w:t>
      </w:r>
      <w:r>
        <w:t xml:space="preserve"> Store the cleaned and transformed data in the centralized data warehouse. Use Python libraries like psycopg2 (for PostgreSQL), </w:t>
      </w:r>
      <w:proofErr w:type="spellStart"/>
      <w:r>
        <w:t>pymysql</w:t>
      </w:r>
      <w:proofErr w:type="spellEnd"/>
      <w:r>
        <w:t xml:space="preserve"> (for MySQL), or snowflake-connector-python (for Snowflake) to interact with the database and load data.</w:t>
      </w:r>
    </w:p>
    <w:p w14:paraId="2CACD0B2" w14:textId="77777777" w:rsidR="00847D70" w:rsidRDefault="00847D70" w:rsidP="009A7E14">
      <w:pPr>
        <w:jc w:val="both"/>
      </w:pPr>
    </w:p>
    <w:p w14:paraId="7CCF19F2" w14:textId="77777777" w:rsidR="00847D70" w:rsidRDefault="00847D70" w:rsidP="009A7E14">
      <w:pPr>
        <w:pStyle w:val="ListParagraph"/>
        <w:numPr>
          <w:ilvl w:val="0"/>
          <w:numId w:val="8"/>
        </w:numPr>
        <w:jc w:val="both"/>
      </w:pPr>
      <w:r w:rsidRPr="00847D70">
        <w:rPr>
          <w:b/>
          <w:bCs/>
        </w:rPr>
        <w:t>Automation and Scheduled Jobs:</w:t>
      </w:r>
      <w:r>
        <w:t xml:space="preserve"> Automate the data integration, cleaning, and loading processes using Python frameworks like Apache Airflow or Celery. Schedule jobs to run at regular intervals to keep the data warehouse updated with the latest client information.</w:t>
      </w:r>
    </w:p>
    <w:p w14:paraId="30235E96" w14:textId="77777777" w:rsidR="00847D70" w:rsidRDefault="00847D70" w:rsidP="009A7E14">
      <w:pPr>
        <w:jc w:val="both"/>
      </w:pPr>
    </w:p>
    <w:p w14:paraId="57F07C21" w14:textId="77777777" w:rsidR="00847D70" w:rsidRDefault="00847D70" w:rsidP="009A7E14">
      <w:pPr>
        <w:pStyle w:val="ListParagraph"/>
        <w:numPr>
          <w:ilvl w:val="0"/>
          <w:numId w:val="8"/>
        </w:numPr>
        <w:jc w:val="both"/>
      </w:pPr>
      <w:r w:rsidRPr="00847D70">
        <w:rPr>
          <w:b/>
          <w:bCs/>
        </w:rPr>
        <w:lastRenderedPageBreak/>
        <w:t>Data Quality Monitoring:</w:t>
      </w:r>
      <w:r>
        <w:t xml:space="preserve"> Implement data quality checks to monitor the integrity and consistency of the stored data. Utilize Python libraries like Great Expectations to define and validate data quality expectations.</w:t>
      </w:r>
    </w:p>
    <w:p w14:paraId="3FD6DD72" w14:textId="77777777" w:rsidR="00847D70" w:rsidRDefault="00847D70" w:rsidP="009A7E14">
      <w:pPr>
        <w:jc w:val="both"/>
      </w:pPr>
    </w:p>
    <w:p w14:paraId="30FA47FD" w14:textId="77777777" w:rsidR="00847D70" w:rsidRDefault="00847D70" w:rsidP="009A7E14">
      <w:pPr>
        <w:pStyle w:val="ListParagraph"/>
        <w:numPr>
          <w:ilvl w:val="0"/>
          <w:numId w:val="8"/>
        </w:numPr>
        <w:jc w:val="both"/>
      </w:pPr>
      <w:r w:rsidRPr="00847D70">
        <w:rPr>
          <w:b/>
          <w:bCs/>
        </w:rPr>
        <w:t>Backup and Disaster Recovery:</w:t>
      </w:r>
      <w:r>
        <w:t xml:space="preserve"> Implement backup and disaster recovery mechanisms to ensure data durability and availability. Utilize built-in features of the data warehouse solution or implement custom backup solutions as needed.</w:t>
      </w:r>
    </w:p>
    <w:p w14:paraId="0CA88C21" w14:textId="77777777" w:rsidR="00847D70" w:rsidRDefault="00847D70" w:rsidP="009A7E14">
      <w:pPr>
        <w:jc w:val="both"/>
      </w:pPr>
    </w:p>
    <w:p w14:paraId="391491F3" w14:textId="77777777" w:rsidR="00847D70" w:rsidRDefault="00847D70" w:rsidP="009A7E14">
      <w:pPr>
        <w:pStyle w:val="ListParagraph"/>
        <w:numPr>
          <w:ilvl w:val="0"/>
          <w:numId w:val="8"/>
        </w:numPr>
        <w:jc w:val="both"/>
      </w:pPr>
      <w:r w:rsidRPr="00847D70">
        <w:rPr>
          <w:b/>
          <w:bCs/>
        </w:rPr>
        <w:t>Access Control and Security:</w:t>
      </w:r>
      <w:r>
        <w:t xml:space="preserve"> Implement robust access control mechanisms to restrict access to sensitive client data. Utilize Python frameworks like Flask or Django to build authentication and authorization systems.</w:t>
      </w:r>
    </w:p>
    <w:p w14:paraId="652FE773" w14:textId="77777777" w:rsidR="00847D70" w:rsidRDefault="00847D70" w:rsidP="009A7E14">
      <w:pPr>
        <w:jc w:val="both"/>
      </w:pPr>
    </w:p>
    <w:p w14:paraId="79CF0E40" w14:textId="77777777" w:rsidR="00847D70" w:rsidRDefault="00847D70" w:rsidP="009A7E14">
      <w:pPr>
        <w:pStyle w:val="ListParagraph"/>
        <w:numPr>
          <w:ilvl w:val="0"/>
          <w:numId w:val="8"/>
        </w:numPr>
        <w:jc w:val="both"/>
      </w:pPr>
      <w:r w:rsidRPr="00847D70">
        <w:rPr>
          <w:b/>
          <w:bCs/>
        </w:rPr>
        <w:t>Documentation and Metadata Management:</w:t>
      </w:r>
      <w:r>
        <w:t xml:space="preserve"> Document the data sources, cleaning processes, schema design, and any other relevant information. Maintain metadata to track the lineage and transformation history of the data.</w:t>
      </w:r>
    </w:p>
    <w:p w14:paraId="1762A789" w14:textId="77777777" w:rsidR="00847D70" w:rsidRDefault="00847D70" w:rsidP="009A7E14">
      <w:pPr>
        <w:jc w:val="both"/>
      </w:pPr>
    </w:p>
    <w:p w14:paraId="02B9569F" w14:textId="3EC1F708" w:rsidR="00CF6573" w:rsidRDefault="00847D70" w:rsidP="009A7E14">
      <w:pPr>
        <w:jc w:val="both"/>
      </w:pPr>
      <w:r>
        <w:t>By implementing this solution, you can effectively store and manage client data from multiple marketing and sales platforms while ensuring data quality, consistency, and security for future use.</w:t>
      </w:r>
    </w:p>
    <w:sectPr w:rsidR="00CF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45035"/>
    <w:multiLevelType w:val="hybridMultilevel"/>
    <w:tmpl w:val="B874B05E"/>
    <w:lvl w:ilvl="0" w:tplc="3D44ED0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E44AB"/>
    <w:multiLevelType w:val="hybridMultilevel"/>
    <w:tmpl w:val="511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6521B"/>
    <w:multiLevelType w:val="hybridMultilevel"/>
    <w:tmpl w:val="215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B3A95"/>
    <w:multiLevelType w:val="hybridMultilevel"/>
    <w:tmpl w:val="FC28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5512A"/>
    <w:multiLevelType w:val="hybridMultilevel"/>
    <w:tmpl w:val="F984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D385B"/>
    <w:multiLevelType w:val="hybridMultilevel"/>
    <w:tmpl w:val="5EE2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F31C3"/>
    <w:multiLevelType w:val="hybridMultilevel"/>
    <w:tmpl w:val="618231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84B9A"/>
    <w:multiLevelType w:val="hybridMultilevel"/>
    <w:tmpl w:val="1B5294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2E"/>
    <w:rsid w:val="000717E2"/>
    <w:rsid w:val="003C042E"/>
    <w:rsid w:val="00514B80"/>
    <w:rsid w:val="00532E96"/>
    <w:rsid w:val="00847D70"/>
    <w:rsid w:val="009A7E14"/>
    <w:rsid w:val="00B061AF"/>
    <w:rsid w:val="00BA4727"/>
    <w:rsid w:val="00CF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0D73"/>
  <w15:chartTrackingRefBased/>
  <w15:docId w15:val="{BC2C5E66-AD52-4BE6-8D1E-976953F0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66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Rifat</dc:creator>
  <cp:keywords/>
  <dc:description/>
  <cp:lastModifiedBy>S M Rifat</cp:lastModifiedBy>
  <cp:revision>8</cp:revision>
  <cp:lastPrinted>2024-05-15T18:11:00Z</cp:lastPrinted>
  <dcterms:created xsi:type="dcterms:W3CDTF">2024-05-15T11:28:00Z</dcterms:created>
  <dcterms:modified xsi:type="dcterms:W3CDTF">2024-05-15T18:16:00Z</dcterms:modified>
</cp:coreProperties>
</file>