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D1D7" w14:textId="77777777" w:rsidR="007B0A73" w:rsidRPr="00AF3037" w:rsidRDefault="007B0A73" w:rsidP="00AF3037">
      <w:pPr>
        <w:jc w:val="both"/>
        <w:rPr>
          <w:rFonts w:cstheme="minorHAnsi"/>
        </w:rPr>
      </w:pPr>
      <w:r w:rsidRPr="00AF3037">
        <w:rPr>
          <w:rFonts w:cstheme="minorHAnsi"/>
        </w:rPr>
        <w:t>Question 5:</w:t>
      </w:r>
    </w:p>
    <w:p w14:paraId="0074F775" w14:textId="77777777" w:rsidR="007B0A73" w:rsidRPr="00AF3037" w:rsidRDefault="007B0A73" w:rsidP="00AF3037">
      <w:pPr>
        <w:jc w:val="both"/>
        <w:rPr>
          <w:rFonts w:cstheme="minorHAnsi"/>
        </w:rPr>
      </w:pPr>
      <w:r w:rsidRPr="00AF3037">
        <w:rPr>
          <w:rFonts w:cstheme="minorHAnsi"/>
        </w:rPr>
        <w:t>Scenario: A free finance news API allows 10 calls per minute. Each API call would take in a financial keyword (</w:t>
      </w:r>
      <w:proofErr w:type="spellStart"/>
      <w:r w:rsidRPr="00AF3037">
        <w:rPr>
          <w:rFonts w:cstheme="minorHAnsi"/>
        </w:rPr>
        <w:t>ie</w:t>
      </w:r>
      <w:proofErr w:type="spellEnd"/>
      <w:r w:rsidRPr="00AF3037">
        <w:rPr>
          <w:rFonts w:cstheme="minorHAnsi"/>
        </w:rPr>
        <w:t>. inflation) and would take 5 seconds to process its sentiment analysis to be sent to the end-user. As the number of end-users increases, the frequency of calls increases greatly.</w:t>
      </w:r>
    </w:p>
    <w:p w14:paraId="2245E885" w14:textId="77777777" w:rsidR="007B0A73" w:rsidRPr="00AF3037" w:rsidRDefault="007B0A73" w:rsidP="00AF3037">
      <w:pPr>
        <w:jc w:val="both"/>
        <w:rPr>
          <w:rFonts w:cstheme="minorHAnsi"/>
        </w:rPr>
      </w:pPr>
    </w:p>
    <w:p w14:paraId="6EF605D0" w14:textId="77777777" w:rsidR="007B0A73" w:rsidRPr="00AF3037" w:rsidRDefault="007B0A73" w:rsidP="00AF3037">
      <w:pPr>
        <w:shd w:val="clear" w:color="auto" w:fill="FFFFCC"/>
        <w:jc w:val="both"/>
        <w:rPr>
          <w:rFonts w:cstheme="minorHAnsi"/>
        </w:rPr>
      </w:pPr>
      <w:r w:rsidRPr="00AF3037">
        <w:rPr>
          <w:rFonts w:cstheme="minorHAnsi"/>
        </w:rPr>
        <w:t>Task: Suggest one or more implementations that would allow the end-user to still receive the requested info with lesser disturbances or delay.</w:t>
      </w:r>
    </w:p>
    <w:p w14:paraId="0490EB8F" w14:textId="77777777" w:rsidR="007B0A73" w:rsidRDefault="007B0A73" w:rsidP="00AF3037">
      <w:pPr>
        <w:jc w:val="both"/>
      </w:pPr>
    </w:p>
    <w:p w14:paraId="48FA952D" w14:textId="6F6BAA5F" w:rsidR="002170B8" w:rsidRDefault="007B0A73" w:rsidP="00AF3037">
      <w:pPr>
        <w:jc w:val="both"/>
      </w:pPr>
      <w:r>
        <w:t>=&gt;</w:t>
      </w:r>
      <w:r w:rsidR="002170B8">
        <w:t>To optimize the utilization of the free finance news API while minimizing disturbances or delays for end-users, we can implement the following strategies:</w:t>
      </w:r>
    </w:p>
    <w:p w14:paraId="390DB8FB" w14:textId="77777777" w:rsidR="002170B8" w:rsidRDefault="002170B8" w:rsidP="00AF3037">
      <w:pPr>
        <w:jc w:val="both"/>
      </w:pPr>
    </w:p>
    <w:p w14:paraId="5182381C" w14:textId="6E053077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Rate Limiting and Queueing:</w:t>
      </w:r>
    </w:p>
    <w:p w14:paraId="0BAF6391" w14:textId="77777777" w:rsidR="002170B8" w:rsidRDefault="002170B8" w:rsidP="00AF3037">
      <w:pPr>
        <w:pStyle w:val="ListParagraph"/>
        <w:numPr>
          <w:ilvl w:val="0"/>
          <w:numId w:val="8"/>
        </w:numPr>
        <w:jc w:val="both"/>
      </w:pPr>
      <w:r>
        <w:t>Utilize Flask as the web framework.</w:t>
      </w:r>
    </w:p>
    <w:p w14:paraId="628B5989" w14:textId="77777777" w:rsidR="002170B8" w:rsidRDefault="002170B8" w:rsidP="00AF3037">
      <w:pPr>
        <w:pStyle w:val="ListParagraph"/>
        <w:numPr>
          <w:ilvl w:val="0"/>
          <w:numId w:val="8"/>
        </w:numPr>
        <w:jc w:val="both"/>
      </w:pPr>
      <w:r>
        <w:t>Implement rate limiting using the Flask-Limiter extension.</w:t>
      </w:r>
    </w:p>
    <w:p w14:paraId="16F6CEE3" w14:textId="173CF81D" w:rsidR="002170B8" w:rsidRDefault="002170B8" w:rsidP="00AF3037">
      <w:pPr>
        <w:pStyle w:val="ListParagraph"/>
        <w:numPr>
          <w:ilvl w:val="0"/>
          <w:numId w:val="8"/>
        </w:numPr>
        <w:jc w:val="both"/>
      </w:pPr>
      <w:r>
        <w:t>Employ Celery with RabbitMQ or Redis as the backend to queue incoming requests, ensuring compliance with the API's rate limit of 10 calls per minute.</w:t>
      </w:r>
    </w:p>
    <w:p w14:paraId="19073FE3" w14:textId="77777777" w:rsidR="002170B8" w:rsidRDefault="002170B8" w:rsidP="00AF3037">
      <w:pPr>
        <w:pStyle w:val="ListParagraph"/>
        <w:jc w:val="both"/>
      </w:pPr>
    </w:p>
    <w:p w14:paraId="5DDD1DEE" w14:textId="6FA13A0D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Caching:</w:t>
      </w:r>
    </w:p>
    <w:p w14:paraId="06D22E59" w14:textId="77777777" w:rsidR="002170B8" w:rsidRDefault="002170B8" w:rsidP="00AF3037">
      <w:pPr>
        <w:pStyle w:val="ListParagraph"/>
        <w:numPr>
          <w:ilvl w:val="0"/>
          <w:numId w:val="9"/>
        </w:numPr>
        <w:jc w:val="both"/>
      </w:pPr>
      <w:r>
        <w:t xml:space="preserve">Employ the </w:t>
      </w:r>
      <w:proofErr w:type="spellStart"/>
      <w:r>
        <w:t>cachetools</w:t>
      </w:r>
      <w:proofErr w:type="spellEnd"/>
      <w:r>
        <w:t xml:space="preserve"> library for in-memory caching or </w:t>
      </w:r>
      <w:proofErr w:type="spellStart"/>
      <w:r>
        <w:t>redis-py</w:t>
      </w:r>
      <w:proofErr w:type="spellEnd"/>
      <w:r>
        <w:t xml:space="preserve"> for caching with Redis.</w:t>
      </w:r>
    </w:p>
    <w:p w14:paraId="4848BB9D" w14:textId="462AA8A7" w:rsidR="002170B8" w:rsidRDefault="002170B8" w:rsidP="00AF3037">
      <w:pPr>
        <w:pStyle w:val="ListParagraph"/>
        <w:numPr>
          <w:ilvl w:val="0"/>
          <w:numId w:val="9"/>
        </w:numPr>
        <w:jc w:val="both"/>
      </w:pPr>
      <w:r>
        <w:t>Decorate API endpoints with caching mechanisms provided by these libraries to store sentiment analysis results for commonly queried financial keywords, reducing the number of API calls.</w:t>
      </w:r>
    </w:p>
    <w:p w14:paraId="6D94E98E" w14:textId="77777777" w:rsidR="002170B8" w:rsidRDefault="002170B8" w:rsidP="00AF3037">
      <w:pPr>
        <w:pStyle w:val="ListParagraph"/>
        <w:jc w:val="both"/>
      </w:pPr>
    </w:p>
    <w:p w14:paraId="5398CF86" w14:textId="6A3E35C2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Asynchronous Processing:</w:t>
      </w:r>
    </w:p>
    <w:p w14:paraId="285E274A" w14:textId="77777777" w:rsidR="002170B8" w:rsidRDefault="002170B8" w:rsidP="00AF3037">
      <w:pPr>
        <w:pStyle w:val="ListParagraph"/>
        <w:numPr>
          <w:ilvl w:val="0"/>
          <w:numId w:val="10"/>
        </w:numPr>
        <w:jc w:val="both"/>
      </w:pPr>
      <w:r>
        <w:t>Utilize Celery for asynchronous task execution.</w:t>
      </w:r>
    </w:p>
    <w:p w14:paraId="3F161308" w14:textId="58F7C1EC" w:rsidR="002170B8" w:rsidRDefault="002170B8" w:rsidP="00AF3037">
      <w:pPr>
        <w:pStyle w:val="ListParagraph"/>
        <w:numPr>
          <w:ilvl w:val="0"/>
          <w:numId w:val="10"/>
        </w:numPr>
        <w:jc w:val="both"/>
      </w:pPr>
      <w:r>
        <w:t>Define tasks for processing API calls asynchronously, allowing multiple requests to be handled concurrently without being blocked by the API's rate limit.</w:t>
      </w:r>
    </w:p>
    <w:p w14:paraId="33D76B5A" w14:textId="77777777" w:rsidR="002170B8" w:rsidRDefault="002170B8" w:rsidP="00AF3037">
      <w:pPr>
        <w:pStyle w:val="ListParagraph"/>
        <w:jc w:val="both"/>
      </w:pPr>
    </w:p>
    <w:p w14:paraId="04C6EAD1" w14:textId="1048EEA4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Throttling and Prioritization:</w:t>
      </w:r>
    </w:p>
    <w:p w14:paraId="5E2AF6B1" w14:textId="77777777" w:rsidR="002170B8" w:rsidRDefault="002170B8" w:rsidP="00AF3037">
      <w:pPr>
        <w:pStyle w:val="ListParagraph"/>
        <w:numPr>
          <w:ilvl w:val="0"/>
          <w:numId w:val="11"/>
        </w:numPr>
        <w:jc w:val="both"/>
      </w:pPr>
      <w:r>
        <w:t>Implement custom middleware or decorators to throttle requests based on user attributes or request characteristics, ensuring essential information is delivered promptly.</w:t>
      </w:r>
    </w:p>
    <w:p w14:paraId="3146C8EE" w14:textId="3FEDD724" w:rsidR="002170B8" w:rsidRDefault="002170B8" w:rsidP="00AF3037">
      <w:pPr>
        <w:pStyle w:val="ListParagraph"/>
        <w:numPr>
          <w:ilvl w:val="0"/>
          <w:numId w:val="11"/>
        </w:numPr>
        <w:jc w:val="both"/>
      </w:pPr>
      <w:r>
        <w:t>Prioritize requests within the application logic based on predefined criteria, such as user importance or urgency.</w:t>
      </w:r>
    </w:p>
    <w:p w14:paraId="226353C6" w14:textId="77777777" w:rsidR="002170B8" w:rsidRDefault="002170B8" w:rsidP="00AF3037">
      <w:pPr>
        <w:pStyle w:val="ListParagraph"/>
        <w:jc w:val="both"/>
      </w:pPr>
    </w:p>
    <w:p w14:paraId="5937FB65" w14:textId="5791A8A6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Usage Quotas for End-users:</w:t>
      </w:r>
    </w:p>
    <w:p w14:paraId="53B42F80" w14:textId="77777777" w:rsidR="002170B8" w:rsidRDefault="002170B8" w:rsidP="00AF3037">
      <w:pPr>
        <w:pStyle w:val="ListParagraph"/>
        <w:numPr>
          <w:ilvl w:val="0"/>
          <w:numId w:val="12"/>
        </w:numPr>
        <w:jc w:val="both"/>
      </w:pPr>
      <w:r>
        <w:lastRenderedPageBreak/>
        <w:t>Track and enforce usage quotas using a database like MongoDB or Redis, preventing any single user from overwhelming the system with excessive requests.</w:t>
      </w:r>
    </w:p>
    <w:p w14:paraId="428F2B39" w14:textId="09FFBA5B" w:rsidR="002170B8" w:rsidRDefault="002170B8" w:rsidP="00AF3037">
      <w:pPr>
        <w:pStyle w:val="ListParagraph"/>
        <w:numPr>
          <w:ilvl w:val="0"/>
          <w:numId w:val="12"/>
        </w:numPr>
        <w:jc w:val="both"/>
      </w:pPr>
      <w:r>
        <w:t>Implement middleware or decorators to enforce per-user usage quotas, ensuring fair usage of the API resources.</w:t>
      </w:r>
    </w:p>
    <w:p w14:paraId="329CE490" w14:textId="77777777" w:rsidR="002170B8" w:rsidRDefault="002170B8" w:rsidP="00AF3037">
      <w:pPr>
        <w:pStyle w:val="ListParagraph"/>
        <w:jc w:val="both"/>
      </w:pPr>
    </w:p>
    <w:p w14:paraId="2A98F001" w14:textId="47F9484C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Load Balancing and Scaling:</w:t>
      </w:r>
    </w:p>
    <w:p w14:paraId="483C2749" w14:textId="77777777" w:rsidR="002170B8" w:rsidRDefault="002170B8" w:rsidP="00AF3037">
      <w:pPr>
        <w:pStyle w:val="ListParagraph"/>
        <w:numPr>
          <w:ilvl w:val="0"/>
          <w:numId w:val="13"/>
        </w:numPr>
        <w:jc w:val="both"/>
      </w:pPr>
      <w:r>
        <w:t>Utilize Docker for containerization and Kubernetes for orchestration.</w:t>
      </w:r>
    </w:p>
    <w:p w14:paraId="46BBFBF4" w14:textId="4EB2AA9A" w:rsidR="002170B8" w:rsidRDefault="002170B8" w:rsidP="00AF3037">
      <w:pPr>
        <w:pStyle w:val="ListParagraph"/>
        <w:numPr>
          <w:ilvl w:val="0"/>
          <w:numId w:val="13"/>
        </w:numPr>
        <w:jc w:val="both"/>
      </w:pPr>
      <w:r>
        <w:t>Deploy the application across multiple containers and use Kubernetes to manage scaling and load balancing, ensu</w:t>
      </w:r>
      <w:bookmarkStart w:id="0" w:name="_GoBack"/>
      <w:bookmarkEnd w:id="0"/>
      <w:r>
        <w:t>ring efficient handling of increasing traffic.</w:t>
      </w:r>
    </w:p>
    <w:p w14:paraId="3747B5B4" w14:textId="55129979" w:rsidR="002170B8" w:rsidRDefault="002170B8" w:rsidP="00AF3037">
      <w:pPr>
        <w:pStyle w:val="ListParagraph"/>
        <w:jc w:val="both"/>
      </w:pPr>
    </w:p>
    <w:p w14:paraId="4596A40D" w14:textId="77777777" w:rsidR="002170B8" w:rsidRDefault="002170B8" w:rsidP="00AF3037">
      <w:pPr>
        <w:pStyle w:val="ListParagraph"/>
        <w:jc w:val="both"/>
      </w:pPr>
    </w:p>
    <w:p w14:paraId="6765847C" w14:textId="4740BE28" w:rsidR="002170B8" w:rsidRPr="004E2713" w:rsidRDefault="002170B8" w:rsidP="00AF3037">
      <w:pPr>
        <w:jc w:val="both"/>
        <w:rPr>
          <w:b/>
          <w:bCs/>
        </w:rPr>
      </w:pPr>
      <w:r w:rsidRPr="004E2713">
        <w:rPr>
          <w:b/>
          <w:bCs/>
        </w:rPr>
        <w:t>Error Handling and Retry Mechanism:</w:t>
      </w:r>
    </w:p>
    <w:p w14:paraId="3C98783E" w14:textId="77777777" w:rsidR="002170B8" w:rsidRDefault="002170B8" w:rsidP="00AF3037">
      <w:pPr>
        <w:pStyle w:val="ListParagraph"/>
        <w:numPr>
          <w:ilvl w:val="0"/>
          <w:numId w:val="14"/>
        </w:numPr>
        <w:jc w:val="both"/>
      </w:pPr>
      <w:r>
        <w:t>Implement retry logic using the retrying library or built-in retry mechanisms in libraries like requests, ensuring robust error handling in case of API rate limit exceedance or unavailability.</w:t>
      </w:r>
    </w:p>
    <w:p w14:paraId="4049AB47" w14:textId="19CBEB56" w:rsidR="002170B8" w:rsidRDefault="002170B8" w:rsidP="00AF3037">
      <w:pPr>
        <w:pStyle w:val="ListParagraph"/>
        <w:numPr>
          <w:ilvl w:val="0"/>
          <w:numId w:val="14"/>
        </w:numPr>
        <w:jc w:val="both"/>
      </w:pPr>
      <w:r>
        <w:t>Utilize exception handling to gracefully handle API errors and retries, ensuring uninterrupted service for end-users.</w:t>
      </w:r>
    </w:p>
    <w:p w14:paraId="3F0FFDD0" w14:textId="77777777" w:rsidR="002170B8" w:rsidRDefault="002170B8" w:rsidP="00AF3037">
      <w:pPr>
        <w:pStyle w:val="ListParagraph"/>
        <w:jc w:val="both"/>
      </w:pPr>
    </w:p>
    <w:p w14:paraId="02B9569F" w14:textId="653CAAF1" w:rsidR="00CF6573" w:rsidRDefault="002170B8" w:rsidP="00AF3037">
      <w:pPr>
        <w:jc w:val="both"/>
      </w:pPr>
      <w:r>
        <w:t>By implementing these strategies, we can efficiently manage the usage of the finance news API, reduce disturbances for end-users, and ensure timely delivery of requested information, even as the number of end-users increases.</w:t>
      </w:r>
    </w:p>
    <w:sectPr w:rsidR="00CF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035"/>
    <w:multiLevelType w:val="hybridMultilevel"/>
    <w:tmpl w:val="B874B05E"/>
    <w:lvl w:ilvl="0" w:tplc="3D44ED0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3743A"/>
    <w:multiLevelType w:val="hybridMultilevel"/>
    <w:tmpl w:val="661C9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A67BF"/>
    <w:multiLevelType w:val="hybridMultilevel"/>
    <w:tmpl w:val="C7CA4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6521B"/>
    <w:multiLevelType w:val="hybridMultilevel"/>
    <w:tmpl w:val="215A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B3A95"/>
    <w:multiLevelType w:val="hybridMultilevel"/>
    <w:tmpl w:val="FC28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5512A"/>
    <w:multiLevelType w:val="hybridMultilevel"/>
    <w:tmpl w:val="F984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F5AD6"/>
    <w:multiLevelType w:val="hybridMultilevel"/>
    <w:tmpl w:val="15FA9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64F06"/>
    <w:multiLevelType w:val="hybridMultilevel"/>
    <w:tmpl w:val="C49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D385B"/>
    <w:multiLevelType w:val="hybridMultilevel"/>
    <w:tmpl w:val="5EE2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00CC8"/>
    <w:multiLevelType w:val="hybridMultilevel"/>
    <w:tmpl w:val="F3B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D2AEA"/>
    <w:multiLevelType w:val="hybridMultilevel"/>
    <w:tmpl w:val="F5E4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65F75"/>
    <w:multiLevelType w:val="hybridMultilevel"/>
    <w:tmpl w:val="A460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F31C3"/>
    <w:multiLevelType w:val="hybridMultilevel"/>
    <w:tmpl w:val="6182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84B9A"/>
    <w:multiLevelType w:val="hybridMultilevel"/>
    <w:tmpl w:val="1B52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3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2E"/>
    <w:rsid w:val="002170B8"/>
    <w:rsid w:val="003C042E"/>
    <w:rsid w:val="004E2713"/>
    <w:rsid w:val="00532E96"/>
    <w:rsid w:val="007B0A73"/>
    <w:rsid w:val="008170E4"/>
    <w:rsid w:val="00AF3037"/>
    <w:rsid w:val="00B061AF"/>
    <w:rsid w:val="00C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0D73"/>
  <w15:chartTrackingRefBased/>
  <w15:docId w15:val="{BC2C5E66-AD52-4BE6-8D1E-976953F0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Rifat</dc:creator>
  <cp:keywords/>
  <dc:description/>
  <cp:lastModifiedBy>S M Rifat</cp:lastModifiedBy>
  <cp:revision>8</cp:revision>
  <dcterms:created xsi:type="dcterms:W3CDTF">2024-05-15T11:28:00Z</dcterms:created>
  <dcterms:modified xsi:type="dcterms:W3CDTF">2024-05-15T18:16:00Z</dcterms:modified>
</cp:coreProperties>
</file>