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480" w:line="288" w:lineRule="auto"/>
        <w:rPr>
          <w:color w:val="383f4e"/>
          <w:sz w:val="23"/>
          <w:szCs w:val="23"/>
        </w:rPr>
      </w:pPr>
      <w:bookmarkStart w:colFirst="0" w:colLast="0" w:name="_4yg3tuxzgm6h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shd w:fill="f2f2f2" w:val="clear"/>
          <w:rtl w:val="0"/>
        </w:rPr>
        <w:t xml:space="preserve">Раздел 1. Корпоративная культура и стандарты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Какова миссия компании МобилСервис?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Стать лидером в производстве мобильных телефонов.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Развитие и успех клиентов через автоматизацию и цифровизацию их внутренних процессов.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Занимать максимальную долю на рынке пейджинговой связи.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Предоставлять доступный спутниковый интернет для всех.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Какие ключевые ценности лежат в основе корпоративной культуры "МобилСервис"?</w:t>
      </w:r>
      <w:r w:rsidDel="00000000" w:rsidR="00000000" w:rsidRPr="00000000">
        <w:rPr>
          <w:color w:val="383f4e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Конкуренция и индивидуализм.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Амбициозность и Инновационность.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Ответственность и честность.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Низкая стоимость услуг.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e) Эффективность и ориентация на результат.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383f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color w:val="383f4e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Что означает принцип командного духа в МобилСервис?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Индивидуальная работа каждого сотрудника.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Соревнование между отделами.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Работа сообща, ориентируясь на достижение единой цели.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Предоставление личных интересов выше командных.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2f2f2" w:val="clear"/>
          <w:rtl w:val="0"/>
        </w:rPr>
        <w:t xml:space="preserve">Какое из утверждений наиболее точно описывает принципы работы с обратной связью(ОС) в МобилСервис?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Игнорировать ос, если она кажется несправедливой.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Воспринимать как личное оскорбление.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Рассматривать как возможность для улучшения качества работы.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d) Конструктивная обратная связь – аргументирована и вежлива, с акцентом на повышение качества работы.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Что является приоритетом в принципе клиентоориентированности МобилСервис?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Максимальная прибыль компании.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Интересы клиента.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Соблюдение строгих стандартов обслуживания.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Использование универсальных решений для всех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 в МобилСервис относятся к инициативности сотрудников?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Инициатива не приветствуется, так как нарушает установленные процессы.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Инициативность поощряется, особенно в части оптимизации рабочих процессов.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с) Инициатива допустима только после согласования с вышестоящим руководством.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2200" w:right="0" w:hanging="360"/>
        <w:jc w:val="left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Инициатива не важна.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 обеспечивается прозрачность в компании МобилСервис?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</w:t>
      </w:r>
      <w:r w:rsidDel="00000000" w:rsidR="00000000" w:rsidRPr="00000000">
        <w:rPr>
          <w:color w:val="383f4e"/>
          <w:sz w:val="23"/>
          <w:szCs w:val="23"/>
          <w:rtl w:val="0"/>
        </w:rPr>
        <w:t xml:space="preserve">нформация доступна только руководству.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Полный доступ к информации для всех сотрудников, обеспечивающий быстрое принятие решений.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Информация предоставляется только по запросу.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Доступ к информации ограничен отдельными отделами.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Какие принципы лежат в основе командного духа в компании "МобилСервис"?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Открытое общение.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Формирование закрытых рабочих групп.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Обмен знаниями.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Полная самостоятельность каждого сотрудника.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e) Взаимопомощь.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Что означает "Вовлеченность, инициативность и активность сотрудников"?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Выполнение только порученных задач без предложений.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Активное предложение новых идей и инициатив для оптимизации процессов.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Предпочтение пассивного наблюдения за работой.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Отказ от участия в корпоративных проектах.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383f4e"/>
          <w:sz w:val="23"/>
          <w:szCs w:val="23"/>
          <w:highlight w:val="yellow"/>
          <w:rtl w:val="0"/>
        </w:rPr>
        <w:t xml:space="preserve">Каков основной принцип в отношении дресс-кода в "МобилСервис"?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Полное отсутствие требований к внешнему виду.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Спортивный костюм и шорты в любое время.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</w:t>
      </w: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) Деловой стиль, отражающий профессионализм и уважение к коллегам и клиентам</w:t>
      </w:r>
      <w:r w:rsidDel="00000000" w:rsidR="00000000" w:rsidRPr="00000000">
        <w:rPr>
          <w:color w:val="383f4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Любая, даже вызывающая одежда.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Что подразумевает бережное отношение к рабочему пространству в МобилСервис?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Каждый сотрудник отвечает только за своё личное пространство.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</w:t>
      </w: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Поддержание порядка и уважение к корпоративному имуществу.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Разрешается использовать ресурсы компании в личных целях.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Безразличие к общему имуществу компании.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color w:val="383f4e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383f4e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2f2f2" w:val="clear"/>
          <w:rtl w:val="0"/>
        </w:rPr>
        <w:t xml:space="preserve">Каковы основные принципы коммуникации в МобилСервис?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383f4e"/>
          <w:sz w:val="23"/>
          <w:szCs w:val="23"/>
        </w:rPr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Игнорирование входящих сообщений и запросов.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383f4e"/>
          <w:sz w:val="23"/>
          <w:szCs w:val="23"/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Использование согласованных каналов связи и своевременность ответов.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Затягивание ответов на запросы для поддержания интриги.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ind w:left="110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Какие требования предъявляются к внутренним отчётам в МобилСервис?</w:t>
      </w: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</w:t>
      </w:r>
      <w:r w:rsidDel="00000000" w:rsidR="00000000" w:rsidRPr="00000000">
        <w:rPr>
          <w:color w:val="383f4e"/>
          <w:sz w:val="23"/>
          <w:szCs w:val="23"/>
          <w:rtl w:val="0"/>
        </w:rPr>
        <w:t xml:space="preserve"> Отчёты должны быть максимально длинными и подробными.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Отчёты должны быть краткими, лаконичными и информативными, с чёткой структурой.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Формат отчётов не имеет значения.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20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Отчёты составляются только по требованию руководства.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Каким должен быть стиль внутренних отчетов?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Неформальным и эмоциональным.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Деловым и уважительным, с конкретными и измеримыми результатами.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Максимально длинным и витиеватым.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Отсутствие четкой структуры и измеримых показателей.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Какие правила касаются рабочего времени и графика работы?</w:t>
      </w:r>
      <w:r w:rsidDel="00000000" w:rsidR="00000000" w:rsidRPr="00000000">
        <w:rPr>
          <w:color w:val="383f4e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Своевременное информирование руководителя об опозданиях или отсутствии.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Использование рабочего времени для выполнения задач.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Соблюдение дедлайнов и приоритетов проектов.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Игнорирование рабочего расписания.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e) Работа только в удобное для себя время.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383f4e"/>
          <w:sz w:val="23"/>
          <w:szCs w:val="23"/>
          <w:rtl w:val="0"/>
        </w:rPr>
        <w:t xml:space="preserve">В каких аспектах проявляются стандарты качества работы и конфиденциальности?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Стремление выполнять задачи безупречно, проверяя результаты.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Игнорирование утвержденных процедур и стандартов.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Сохранение конфиденциальности информации компании и клиентов.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d) Использование только защищённых каналов коммуникации при передаче секретных данных.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e) Разглашение корпоративной информации по запросу.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480" w:line="288" w:lineRule="auto"/>
        <w:rPr>
          <w:b w:val="1"/>
          <w:bCs w:val="1"/>
          <w:color w:val="2d2d2d"/>
          <w:sz w:val="32"/>
          <w:szCs w:val="32"/>
        </w:rPr>
      </w:pPr>
      <w:bookmarkStart w:colFirst="0" w:colLast="0" w:name="_e6f9e2jwvlhk" w:id="1"/>
      <w:bookmarkEnd w:id="1"/>
      <w:r w:rsidDel="00000000" w:rsidR="00000000" w:rsidRPr="00000000">
        <w:rPr>
          <w:b w:val="1"/>
          <w:bCs w:val="1"/>
          <w:color w:val="2d2d2d"/>
          <w:sz w:val="32"/>
          <w:szCs w:val="32"/>
          <w:rtl w:val="0"/>
        </w:rPr>
        <w:t xml:space="preserve">Раздел 2: Организационная Структура и Развитие Компании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383f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В подчинении у Исполнительного директора, согласно представленной организационной структуре, находятся: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Генеральный директор.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</w:t>
      </w: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 Руководитель отдела продаж.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Технический руководитель.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d) Офис-менеджер/рекрутер.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 Как называется самая верхняя позиция в организационной структуре ГК"МобилСервис", представленной на схеме?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Исполнительный директор.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Технический руководитель.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</w:t>
      </w: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 Генеральный директор.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Помощник руководителя.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К какому руководителю подчиняются "Технические специалисты" и "Логист" в организационной структуре?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Генеральный директор.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Исполнительный директор.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</w:t>
      </w: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Технический руководитель.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Руководитель отдела продаж.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В каком году произошла реорганизация "МобилСервис" в группу компаний (ООО "МобилСервис", "Геоскан" и "Телематика"), и кто стал новым единственным владельцем?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2003 год, Алексей Иванов.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2015 год, Алексей Хмелёв.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2019 год, Иван Петров.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2020 год, Сергей Кузнецов.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Какие из перечисленных направлений являются ключевыми целями развития компании к 2030 году?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Стать федеральным лидером</w:t>
      </w:r>
      <w:r w:rsidDel="00000000" w:rsidR="00000000" w:rsidRPr="00000000">
        <w:rPr>
          <w:color w:val="383f4e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Сократить количество оказываемых услуг.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Начать производство собственных продуктов и технологий.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Перейти исключительно на пейджинговую связь.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Какая социальная инициатива была запущена компанией в 2020 году?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Создание фонда поддержки молодых ученых.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Создание фонда SHAHMATIST для организации международного шахматного сообщества.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Организация экологических субботников.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Запуск программы корпоративного волонтерства.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383f4e"/>
          <w:sz w:val="23"/>
          <w:szCs w:val="23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Раздел 3. Продукты и сервисы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383f4e"/>
          <w:sz w:val="23"/>
          <w:szCs w:val="23"/>
          <w:u w:val="none"/>
        </w:rPr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 Какое основное направление деятельности ООО "Телематика" в группе компаний "МобилСервис"?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Продажа спутниковых телефонов Iridium.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b) Разработка и адаптация программного обеспечения для взаимодействия оборудования и систем мониторинга.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Продажа навигационного оборудования для транспорта.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Обеспечение криптографических решений.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 Какие виды оборудования и систем продает и устанавливает ООО "Геоскан"?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Системы видеонаблюдения CARVIS.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Станки для промышленной обработки металлов.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Системы спутникового мониторинга транспорта.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Оборудование для спутниковой связи GlobalStar.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ООО "МобилСервис" является официальным агентом Iridium. Что еще входит в основные компетенции этой компании, согласно презентации?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a) Производство спутниковых телефонов.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Адаптация программного обеспечения.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c) Работа с лицензиями ФСБ и в области криптографии.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Установка систем видеонаблюдения CARVIS.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Что из перечисленного является преимуществом использования спутниковой связи Iridium, которую поставляет ООО "МобилСервис"?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Обеспечение связи в труднодоступных районах.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Самая низкая стоимость трафика на мировом рынке.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Расширенный функционал для видеоконференций.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Бесперебойный доступ в интернет в любой точке мира.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Компания "МобилСервис" имеет дело с цифровыми тахографами. Какие требования к ним, согласно презентации, должны быть соблюдены?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yellow"/>
        </w:rPr>
      </w:pPr>
      <w:r w:rsidDel="00000000" w:rsidR="00000000" w:rsidRPr="00000000">
        <w:rPr>
          <w:color w:val="383f4e"/>
          <w:sz w:val="23"/>
          <w:szCs w:val="23"/>
          <w:highlight w:val="yellow"/>
          <w:rtl w:val="0"/>
        </w:rPr>
        <w:t xml:space="preserve">a) Наличие лицензии ФСБ.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b) Наличие сертификата ISO 9001.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c) Наличие лицензии Роспотребнадзора.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383f4e"/>
          <w:sz w:val="23"/>
          <w:szCs w:val="23"/>
          <w:rtl w:val="0"/>
        </w:rPr>
        <w:t xml:space="preserve">d) Наличие регистрации в Минпромторге.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383f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83f4e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83f4e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