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ОБУЧАЮЩИЙ МАТЕРИАЛ ДЛЯ МЕНЕДЖЕРА ПО ПРОДАЖАМ</w:t>
      </w:r>
    </w:p>
    <w:p w:rsidR="00000000" w:rsidDel="00000000" w:rsidP="00000000" w:rsidRDefault="00000000" w:rsidRPr="00000000" w14:paraId="00000002">
      <w:pPr>
        <w:shd w:fill="ffffff" w:val="clear"/>
        <w:spacing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Тема: Тахографы с СКЗИ, карты водителя, блоки СКЗИ</w:t>
      </w:r>
    </w:p>
    <w:p w:rsidR="00000000" w:rsidDel="00000000" w:rsidP="00000000" w:rsidRDefault="00000000" w:rsidRPr="00000000" w14:paraId="00000003">
      <w:pPr>
        <w:shd w:fill="ffffff" w:val="clear"/>
        <w:spacing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Сектор B2B: транспортные компании, автопарки, ИП-перевозчики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ЧАСТЬ 1. ВВЕДЕНИЕ: ЧЕМ МЫ ЗАНИМАЕМСЯ</w:t>
      </w:r>
    </w:p>
    <w:p w:rsidR="00000000" w:rsidDel="00000000" w:rsidP="00000000" w:rsidRDefault="00000000" w:rsidRPr="00000000" w14:paraId="00000006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1.1 Наша компания и продукт</w:t>
      </w:r>
    </w:p>
    <w:p w:rsidR="00000000" w:rsidDel="00000000" w:rsidP="00000000" w:rsidRDefault="00000000" w:rsidRPr="00000000" w14:paraId="00000007">
      <w:pPr>
        <w:shd w:fill="ffffff" w:val="clear"/>
        <w:spacing w:before="240" w:lineRule="auto"/>
        <w:ind w:firstLine="70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Мы работаем в сфере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цифровизации и автоматизации автопарков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. Наш основной продукт — 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тахографы с блоками СКЗИ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а также сопутствующие услуги: установка, обслуживание, замена блоков, оформление карт водителя и предприятия.</w:t>
      </w:r>
    </w:p>
    <w:p w:rsidR="00000000" w:rsidDel="00000000" w:rsidP="00000000" w:rsidRDefault="00000000" w:rsidRPr="00000000" w14:paraId="00000008">
      <w:pPr>
        <w:shd w:fill="ffffff" w:val="clear"/>
        <w:spacing w:before="240" w:lineRule="auto"/>
        <w:ind w:firstLine="70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Наша миссия: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помогать транспортным компаниям соблюдать законодательство, избегать штрафов и оптимизировать работу автопарка.</w:t>
      </w:r>
    </w:p>
    <w:p w:rsidR="00000000" w:rsidDel="00000000" w:rsidP="00000000" w:rsidRDefault="00000000" w:rsidRPr="00000000" w14:paraId="00000009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1.2 Кто наши клиенты (целевая аудитория)</w:t>
      </w:r>
    </w:p>
    <w:tbl>
      <w:tblPr>
        <w:tblStyle w:val="Table1"/>
        <w:tblW w:w="10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2955"/>
        <w:gridCol w:w="5205"/>
        <w:tblGridChange w:id="0">
          <w:tblGrid>
            <w:gridCol w:w="2475"/>
            <w:gridCol w:w="2955"/>
            <w:gridCol w:w="520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Сегмент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Боли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Директора транспортных компаний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Владельцы автопарков от 5 до 50+ машин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Штрафы, контроль водителей, налоги, ЭПЛ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Индивидуальные предприниматели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Владельцы 1-5 грузовиков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Штрафы, сложность законов, поиск мастерских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Механики и ответственные за парк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Технические специалисты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Неисправности, поверки, замена блоков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Водители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(через работодателя)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Непосредственные пользователи карт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Работоспособность карт, удобство использования</w:t>
            </w:r>
          </w:p>
        </w:tc>
      </w:tr>
    </w:tbl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ЧАСТЬ 2. ТЕХНИЧЕСКАЯ БАЗА: ЧТО НУЖНО ЗНАТЬ МЕНЕДЖЕРУ</w:t>
      </w:r>
    </w:p>
    <w:p w:rsidR="00000000" w:rsidDel="00000000" w:rsidP="00000000" w:rsidRDefault="00000000" w:rsidRPr="00000000" w14:paraId="0000001C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2.1 Что такое тахограф?</w:t>
      </w:r>
    </w:p>
    <w:p w:rsidR="00000000" w:rsidDel="00000000" w:rsidP="00000000" w:rsidRDefault="00000000" w:rsidRPr="00000000" w14:paraId="0000001D">
      <w:pPr>
        <w:shd w:fill="ffffff" w:val="clear"/>
        <w:spacing w:before="240" w:lineRule="auto"/>
        <w:ind w:firstLine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Тахограф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— это контрольное устройство, устанавливаемое на транспортные средства. Оно предназначено для: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непрерывной регистрации скорости и маршрута движения;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фиксации режима труда и отдыха водителя;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хранения данных в некорректируемом виде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before="240" w:lineRule="auto"/>
        <w:ind w:firstLine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предотвращение нарушений режима труда и отдыха, снижение аварийности, контроль работы водителей .</w:t>
      </w:r>
    </w:p>
    <w:p w:rsidR="00000000" w:rsidDel="00000000" w:rsidP="00000000" w:rsidRDefault="00000000" w:rsidRPr="00000000" w14:paraId="00000022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2.2 Типы тахографов</w:t>
      </w:r>
    </w:p>
    <w:tbl>
      <w:tblPr>
        <w:tblStyle w:val="Table2"/>
        <w:tblW w:w="10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3915"/>
        <w:gridCol w:w="5055"/>
        <w:tblGridChange w:id="0">
          <w:tblGrid>
            <w:gridCol w:w="1785"/>
            <w:gridCol w:w="3915"/>
            <w:gridCol w:w="5055"/>
          </w:tblGrid>
        </w:tblGridChange>
      </w:tblGrid>
      <w:tr>
        <w:trPr>
          <w:cantSplit w:val="0"/>
          <w:trHeight w:val="617.373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кого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Российские с блоком СКЗИ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 криптозащитой, данные защищены от изменений, соответствуют Приказу Минтранса №440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ТС, работающие внутри РФ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Европейские ЕСТР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Без СКЗИ, с картами международного образца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Международные перевозки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Российские БЕЗ СКЗИ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Устаревшие, не соответствуют законодательству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используем, запрещены</w:t>
            </w:r>
          </w:p>
        </w:tc>
      </w:tr>
    </w:tbl>
    <w:p w:rsidR="00000000" w:rsidDel="00000000" w:rsidP="00000000" w:rsidRDefault="00000000" w:rsidRPr="00000000" w14:paraId="00000030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Важно: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Наш продукт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только российские тахографы с СКЗИ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(например, ШТРИХ-ТахоRUS, АТОЛ Drive 5, Меркурий ТА-001)</w:t>
        <w:br w:type="textWrapping"/>
        <w:t xml:space="preserve">  .</w:t>
      </w:r>
    </w:p>
    <w:p w:rsidR="00000000" w:rsidDel="00000000" w:rsidP="00000000" w:rsidRDefault="00000000" w:rsidRPr="00000000" w14:paraId="00000031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2.3 Из чего состоит тахограф (компоненты)</w:t>
      </w:r>
    </w:p>
    <w:p w:rsidR="00000000" w:rsidDel="00000000" w:rsidP="00000000" w:rsidRDefault="00000000" w:rsidRPr="00000000" w14:paraId="00000032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Согласно Приказу Минтранса №440, тахограф должен включать :</w:t>
      </w:r>
    </w:p>
    <w:p w:rsidR="00000000" w:rsidDel="00000000" w:rsidP="00000000" w:rsidRDefault="00000000" w:rsidRPr="00000000" w14:paraId="00000033">
      <w:pPr>
        <w:shd w:fill="ffffff" w:val="clear"/>
        <w:ind w:left="108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1.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Бортовое устройство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— основной блок с дисплеем и принтером</w:t>
      </w:r>
    </w:p>
    <w:p w:rsidR="00000000" w:rsidDel="00000000" w:rsidP="00000000" w:rsidRDefault="00000000" w:rsidRPr="00000000" w14:paraId="00000034">
      <w:pPr>
        <w:shd w:fill="ffffff" w:val="clear"/>
        <w:ind w:left="108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2.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Блок СКЗИ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— средство криптографической защиты (самый важный компонент!)</w:t>
      </w:r>
    </w:p>
    <w:p w:rsidR="00000000" w:rsidDel="00000000" w:rsidP="00000000" w:rsidRDefault="00000000" w:rsidRPr="00000000" w14:paraId="00000035">
      <w:pPr>
        <w:shd w:fill="ffffff" w:val="clear"/>
        <w:ind w:left="108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3.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Датчик движения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— измеряет скорость и пройденный путь</w:t>
      </w:r>
    </w:p>
    <w:p w:rsidR="00000000" w:rsidDel="00000000" w:rsidP="00000000" w:rsidRDefault="00000000" w:rsidRPr="00000000" w14:paraId="00000036">
      <w:pPr>
        <w:shd w:fill="ffffff" w:val="clear"/>
        <w:ind w:left="108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4.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Антенны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— ГЛОНАСС/GPS и GSM/GPRS (опционально)</w:t>
      </w:r>
    </w:p>
    <w:p w:rsidR="00000000" w:rsidDel="00000000" w:rsidP="00000000" w:rsidRDefault="00000000" w:rsidRPr="00000000" w14:paraId="00000037">
      <w:pPr>
        <w:shd w:fill="ffffff" w:val="clear"/>
        <w:ind w:left="108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5.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Карты тахографа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— 4 типа</w:t>
      </w:r>
    </w:p>
    <w:p w:rsidR="00000000" w:rsidDel="00000000" w:rsidP="00000000" w:rsidRDefault="00000000" w:rsidRPr="00000000" w14:paraId="00000038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2.4 Что такое БЛОК СКЗИ (самое важное!)</w:t>
      </w:r>
    </w:p>
    <w:p w:rsidR="00000000" w:rsidDel="00000000" w:rsidP="00000000" w:rsidRDefault="00000000" w:rsidRPr="00000000" w14:paraId="0000003A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СКЗИ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— Средство Криптографической Защиты Информации .</w:t>
      </w:r>
    </w:p>
    <w:p w:rsidR="00000000" w:rsidDel="00000000" w:rsidP="00000000" w:rsidRDefault="00000000" w:rsidRPr="00000000" w14:paraId="0000003B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Функции блока СКЗИ: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Шифрует все данные о движении и режиме труда/отдыха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Хранит информацию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некорректируемом виде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(невозможно подделать!)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Обеспечивает электронную подпись данных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Синхронизирует время со спутниками </w:t>
      </w:r>
    </w:p>
    <w:p w:rsidR="00000000" w:rsidDel="00000000" w:rsidP="00000000" w:rsidRDefault="00000000" w:rsidRPr="00000000" w14:paraId="00000040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Срок службы блока СКЗИ — 3 года.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По истечении 3 лет блок блокируется и требует замены .</w:t>
      </w:r>
    </w:p>
    <w:p w:rsidR="00000000" w:rsidDel="00000000" w:rsidP="00000000" w:rsidRDefault="00000000" w:rsidRPr="00000000" w14:paraId="00000041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Последствия просроченного блока: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Тахограф перестает подписывать данные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При проверке — штраф как за отсутствие тахографа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Данные не имеют юридической силы</w:t>
      </w:r>
    </w:p>
    <w:p w:rsidR="00000000" w:rsidDel="00000000" w:rsidP="00000000" w:rsidRDefault="00000000" w:rsidRPr="00000000" w14:paraId="00000045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2.5 Карты для тахографов СКЗИ (4 типа)</w:t>
      </w:r>
    </w:p>
    <w:tbl>
      <w:tblPr>
        <w:tblStyle w:val="Table3"/>
        <w:tblW w:w="10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2655"/>
        <w:gridCol w:w="1425"/>
        <w:gridCol w:w="4935"/>
        <w:tblGridChange w:id="0">
          <w:tblGrid>
            <w:gridCol w:w="1620"/>
            <w:gridCol w:w="2655"/>
            <w:gridCol w:w="1425"/>
            <w:gridCol w:w="493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 карты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Кому выдается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Срок действия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чего нужна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Карта водителя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Водителям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года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Идентификация, запись режима труда и отдыха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Карта предприятия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Юрлицам и 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года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Доступ к данным, блокировка/разблокировка, выгрузка информации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Карта мастерской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Сертифицированным мастерским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год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Установка, калибровка, ремонт, активизация блоков СКЗИ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Карта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ГИБДД, Ространснадзор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года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соблюдения режима труда и отдыха</w:t>
            </w:r>
          </w:p>
        </w:tc>
      </w:tr>
    </w:tbl>
    <w:p w:rsidR="00000000" w:rsidDel="00000000" w:rsidP="00000000" w:rsidRDefault="00000000" w:rsidRPr="00000000" w14:paraId="0000005A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Нас интересуют первые две: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карта водителя и карта предприятия.</w:t>
      </w:r>
    </w:p>
    <w:p w:rsidR="00000000" w:rsidDel="00000000" w:rsidP="00000000" w:rsidRDefault="00000000" w:rsidRPr="00000000" w14:paraId="0000005B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2.6 Структура номера карты (для понимания)</w:t>
      </w:r>
    </w:p>
    <w:p w:rsidR="00000000" w:rsidDel="00000000" w:rsidP="00000000" w:rsidRDefault="00000000" w:rsidRPr="00000000" w14:paraId="0000005C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Карта водителя: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RU D XXXXXXXXXXX X1 X2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RU — Россия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 — карта водителя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XXXXXXXXXXX — постоянный номер водителя (не меняется)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X1 — индекс замены (утеря/повреждение)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X2 — индекс обновления (новый срок)</w:t>
      </w:r>
    </w:p>
    <w:p w:rsidR="00000000" w:rsidDel="00000000" w:rsidP="00000000" w:rsidRDefault="00000000" w:rsidRPr="00000000" w14:paraId="00000062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Карта предприятия: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RU P XXXXXXXXXX X1 X2 X3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RU — Россия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 — карта предприятия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XXXXXXXXXX — постоянный номер предприятия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X1 — индекс количества карт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X2 — индекс замены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X3 — индекс обновления</w:t>
      </w:r>
    </w:p>
    <w:p w:rsidR="00000000" w:rsidDel="00000000" w:rsidP="00000000" w:rsidRDefault="00000000" w:rsidRPr="00000000" w14:paraId="00000069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2.7 Кому обязательно нужен тахограф с СКЗИ</w:t>
      </w:r>
    </w:p>
    <w:p w:rsidR="00000000" w:rsidDel="00000000" w:rsidP="00000000" w:rsidRDefault="00000000" w:rsidRPr="00000000" w14:paraId="0000006A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Обязаны устанавливать :</w:t>
      </w:r>
    </w:p>
    <w:tbl>
      <w:tblPr>
        <w:tblStyle w:val="Table4"/>
        <w:tblW w:w="10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05"/>
        <w:gridCol w:w="6090"/>
        <w:tblGridChange w:id="0">
          <w:tblGrid>
            <w:gridCol w:w="4605"/>
            <w:gridCol w:w="60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Категория ТС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Грузовики от 3,5 тонн (N2, N3)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коммерческие перевозки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Автобусы с числом мест более 8 (M2, M3)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Пассажирские перевозки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Транспорт для перевозки опасных грузов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 зависимости от массы</w:t>
            </w:r>
          </w:p>
        </w:tc>
      </w:tr>
    </w:tbl>
    <w:p w:rsidR="00000000" w:rsidDel="00000000" w:rsidP="00000000" w:rsidRDefault="00000000" w:rsidRPr="00000000" w14:paraId="00000073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Освобождены: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Машины до 3,5 тонн (категория N1) — если не опасные грузы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Спецтранспорт (автокраны, пожарные, скорая)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Транспорт для личных нужд (не коммерция)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Международные перевозчики (у них ЕСТР)</w:t>
      </w:r>
    </w:p>
    <w:p w:rsidR="00000000" w:rsidDel="00000000" w:rsidP="00000000" w:rsidRDefault="00000000" w:rsidRPr="00000000" w14:paraId="0000007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ЧАСТЬ 3. ЗАКОНОДАТЕЛЬНАЯ БАЗА (ЧТО ЦИТИРОВАТЬ КЛИЕНТАМ)</w:t>
      </w:r>
    </w:p>
    <w:p w:rsidR="00000000" w:rsidDel="00000000" w:rsidP="00000000" w:rsidRDefault="00000000" w:rsidRPr="00000000" w14:paraId="0000007A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br w:type="textWrapping"/>
        <w:t xml:space="preserve"> 3.1 Основные нормативные акты</w:t>
      </w:r>
    </w:p>
    <w:tbl>
      <w:tblPr>
        <w:tblStyle w:val="Table5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6120"/>
        <w:tblGridChange w:id="0">
          <w:tblGrid>
            <w:gridCol w:w="4350"/>
            <w:gridCol w:w="6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Документ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регулирует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Приказ Минтранса № 440 от 28.10.2020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Порядок оснащения транспортных средств тахографами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Федеральный закон № 196-ФЗ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 безопасности дорожного движения </w:t>
            </w:r>
          </w:p>
        </w:tc>
      </w:tr>
    </w:tbl>
    <w:p w:rsidR="00000000" w:rsidDel="00000000" w:rsidP="00000000" w:rsidRDefault="00000000" w:rsidRPr="00000000" w14:paraId="00000081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3.2 Штрафы по ст. 11.23 КоАП РФ (2026 год)</w:t>
        <w:br w:type="textWrapping"/>
        <w:br w:type="textWrapping"/>
      </w:r>
    </w:p>
    <w:p w:rsidR="00000000" w:rsidDel="00000000" w:rsidP="00000000" w:rsidRDefault="00000000" w:rsidRPr="00000000" w14:paraId="00000082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Таблица штрафов :</w:t>
      </w:r>
    </w:p>
    <w:tbl>
      <w:tblPr>
        <w:tblStyle w:val="Table6"/>
        <w:tblW w:w="10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2265"/>
        <w:gridCol w:w="1785"/>
        <w:gridCol w:w="1230"/>
        <w:gridCol w:w="3030"/>
        <w:tblGridChange w:id="0">
          <w:tblGrid>
            <w:gridCol w:w="2175"/>
            <w:gridCol w:w="2265"/>
            <w:gridCol w:w="1785"/>
            <w:gridCol w:w="1230"/>
            <w:gridCol w:w="303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Нарушение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Водитель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Должностное лицо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ИП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Юрлицо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Отсутствие тахографа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3 000 – 5 000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7 000 – 10 000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15 000 – 25 000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20 000 – 50 000 ₽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Неисправный тахограф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3 000 – 5 000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7 000 – 10 000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15 000 – 25 000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20 000 – 50 000 ₽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Нарушение режима труда и отдыха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1 500 – 2 000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7 000 – 10 000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15 000 – 25 000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20 000 – 50 000 ₽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Использование чужой карты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 5 000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Просроченная карта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приравнивается к отсутствию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Отсутствие выгрузки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 50 000 ₽</w:t>
            </w:r>
          </w:p>
        </w:tc>
      </w:tr>
    </w:tbl>
    <w:p w:rsidR="00000000" w:rsidDel="00000000" w:rsidP="00000000" w:rsidRDefault="00000000" w:rsidRPr="00000000" w14:paraId="000000A6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Важно для клиента: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Если тахограф сломался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в рейсе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штраф не применяется при условии следования к месту ремонта (не более 7 суток) и ведения ручных записей .</w:t>
      </w:r>
    </w:p>
    <w:p w:rsidR="00000000" w:rsidDel="00000000" w:rsidP="00000000" w:rsidRDefault="00000000" w:rsidRPr="00000000" w14:paraId="000000A7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8">
      <w:pP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ЧАСТЬ 4. ПРОДУКТЫ И УСЛУГИ (ЧТО МЫ ПРОДАЕМ)</w:t>
        <w:br w:type="textWrapping"/>
        <w:br w:type="textWrapping"/>
      </w:r>
    </w:p>
    <w:p w:rsidR="00000000" w:rsidDel="00000000" w:rsidP="00000000" w:rsidRDefault="00000000" w:rsidRPr="00000000" w14:paraId="000000AA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4.1 Основные продукты</w:t>
      </w:r>
    </w:p>
    <w:tbl>
      <w:tblPr>
        <w:tblStyle w:val="Table7"/>
        <w:tblW w:w="10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0"/>
        <w:gridCol w:w="2910"/>
        <w:gridCol w:w="4455"/>
        <w:tblGridChange w:id="0">
          <w:tblGrid>
            <w:gridCol w:w="3270"/>
            <w:gridCol w:w="29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Продукт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Стоимость (ориентир)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Срок изготовления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Тахограф с СКЗИ (с установка)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54 500 – 57 500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1-2 дня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Замена блока СКЗИ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34 500 – 37 500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 1 дня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Карта водителя СКЗИ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5 200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 10 рабочих дней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Карта предприятия СКЗИ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6 200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 10 рабочих дней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Поверка тахографа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3 800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 1 день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Калибровка/настройка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4 000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день</w:t>
            </w:r>
          </w:p>
        </w:tc>
      </w:tr>
    </w:tbl>
    <w:p w:rsidR="00000000" w:rsidDel="00000000" w:rsidP="00000000" w:rsidRDefault="00000000" w:rsidRPr="00000000" w14:paraId="000000C0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4.2 Что входит в замену блока СКЗИ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диагностика тахографа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деактивация и демонтаж старого блока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установка нового блока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активация блока (внесение в систему Росавтотранса)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калибровка тахографа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опломбирование</w:t>
      </w:r>
    </w:p>
    <w:p w:rsidR="00000000" w:rsidDel="00000000" w:rsidP="00000000" w:rsidRDefault="00000000" w:rsidRPr="00000000" w14:paraId="000000C7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4.3 Документы для оформления карты водителя</w:t>
      </w:r>
    </w:p>
    <w:tbl>
      <w:tblPr>
        <w:tblStyle w:val="Table8"/>
        <w:tblW w:w="10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0"/>
        <w:gridCol w:w="7365"/>
        <w:tblGridChange w:id="0">
          <w:tblGrid>
            <w:gridCol w:w="3300"/>
            <w:gridCol w:w="736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нужно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Паспорт гражданина РФ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Оригинал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Водительское удостоверение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Оригинал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СНИЛС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Оригинал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Оригинал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Фотография 3,5×4,5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Матовая, цветная/ч/б, белый фон (можно сделать на месте)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Заявление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Заполняется у нас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Старая карта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Если замена</w:t>
            </w:r>
          </w:p>
        </w:tc>
      </w:tr>
    </w:tbl>
    <w:p w:rsidR="00000000" w:rsidDel="00000000" w:rsidP="00000000" w:rsidRDefault="00000000" w:rsidRPr="00000000" w14:paraId="000000D8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Важно: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личное присутствие и оригиналы документов!</w:t>
      </w:r>
    </w:p>
    <w:p w:rsidR="00000000" w:rsidDel="00000000" w:rsidP="00000000" w:rsidRDefault="00000000" w:rsidRPr="00000000" w14:paraId="000000D9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4.4 Документы для карты предприятия</w:t>
      </w:r>
    </w:p>
    <w:tbl>
      <w:tblPr>
        <w:tblStyle w:val="Table9"/>
        <w:tblW w:w="10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0"/>
        <w:gridCol w:w="5985"/>
        <w:tblGridChange w:id="0">
          <w:tblGrid>
            <w:gridCol w:w="4530"/>
            <w:gridCol w:w="598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нужно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Заявление от организации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 подписью руководителя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ИНН организации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Копия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ОГРН/ОГРНИП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Копия свидетельства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Приказ о назначении ответственного лица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 правом подписи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Паспорт ответственного лица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Оригинал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СНИЛС ответственного лица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Оригинал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Реквизиты организации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 печатью</w:t>
            </w:r>
          </w:p>
        </w:tc>
      </w:tr>
    </w:tbl>
    <w:p w:rsidR="00000000" w:rsidDel="00000000" w:rsidP="00000000" w:rsidRDefault="00000000" w:rsidRPr="00000000" w14:paraId="000000EA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4.5 Документы для активации тахографа / замены блока скзи физ. лица</w:t>
      </w:r>
    </w:p>
    <w:p w:rsidR="00000000" w:rsidDel="00000000" w:rsidP="00000000" w:rsidRDefault="00000000" w:rsidRPr="00000000" w14:paraId="000000EC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0"/>
        <w:tblW w:w="10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0"/>
        <w:gridCol w:w="7335"/>
        <w:tblGridChange w:id="0">
          <w:tblGrid>
            <w:gridCol w:w="3300"/>
            <w:gridCol w:w="733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нужно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Паспорт гражданина РФ  (собственника ТС)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Оригинал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СНИЛС (собственника ТС)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Оригинал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ИНН (собственника ТС)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Оригинал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Заявление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Заполняется у нас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СТС на ТС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Оригинал / копия</w:t>
            </w:r>
          </w:p>
        </w:tc>
      </w:tr>
    </w:tbl>
    <w:p w:rsidR="00000000" w:rsidDel="00000000" w:rsidP="00000000" w:rsidRDefault="00000000" w:rsidRPr="00000000" w14:paraId="000000F9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4.6 Документы для активации тахографа / замены блока юридического лица лица</w:t>
      </w:r>
    </w:p>
    <w:p w:rsidR="00000000" w:rsidDel="00000000" w:rsidP="00000000" w:rsidRDefault="00000000" w:rsidRPr="00000000" w14:paraId="000000FB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1"/>
        <w:tblW w:w="10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0"/>
        <w:gridCol w:w="7365"/>
        <w:tblGridChange w:id="0">
          <w:tblGrid>
            <w:gridCol w:w="3300"/>
            <w:gridCol w:w="736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нужно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Машино читабельная доверенность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Регистрация компании и доверительного лица на портале ФБУ Автотранс (предоставляется копия)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Паспорт гражданина РФ (представителя компании)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Оригинал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СНИЛС (представителя компании)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Оригинал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ИНН (представителя компании)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Оригинал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Заявление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Заполняется у нас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СТС на ТС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Оригинал / копия</w:t>
            </w:r>
          </w:p>
        </w:tc>
      </w:tr>
    </w:tbl>
    <w:p w:rsidR="00000000" w:rsidDel="00000000" w:rsidP="00000000" w:rsidRDefault="00000000" w:rsidRPr="00000000" w14:paraId="0000010A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D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ЧАСТЬ 5. ТЕХНИЧЕСКИЕ ДЕТАЛИ (ДЛЯ ЭКСПЕРТНОСТИ)</w:t>
      </w:r>
    </w:p>
    <w:p w:rsidR="00000000" w:rsidDel="00000000" w:rsidP="00000000" w:rsidRDefault="00000000" w:rsidRPr="00000000" w14:paraId="0000010E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F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5.1 Межповерочные интервалы</w:t>
      </w:r>
    </w:p>
    <w:tbl>
      <w:tblPr>
        <w:tblStyle w:val="Table12"/>
        <w:tblW w:w="10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8430"/>
        <w:tblGridChange w:id="0">
          <w:tblGrid>
            <w:gridCol w:w="2205"/>
            <w:gridCol w:w="843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Периодичность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Блок СКЗИ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Замена каждые 3 года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Калибровка тахографа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Каждые 3 года (или после замены шин, ремонта, изменения коэффициента)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Поверка тахографа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Зависит от модели — 7 лет) </w:t>
            </w:r>
          </w:p>
        </w:tc>
      </w:tr>
    </w:tbl>
    <w:p w:rsidR="00000000" w:rsidDel="00000000" w:rsidP="00000000" w:rsidRDefault="00000000" w:rsidRPr="00000000" w14:paraId="00000118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5.2 Предрейсовая проверка (чем можем помочь клиенту)</w:t>
      </w:r>
    </w:p>
    <w:p w:rsidR="00000000" w:rsidDel="00000000" w:rsidP="00000000" w:rsidRDefault="00000000" w:rsidRPr="00000000" w14:paraId="00000119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Водитель обязан ежедневно :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вставить карту в слот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провести автоматический тест через меню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проверить печать, дисплей, кнопки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убедиться в отсутствии ошибок</w:t>
      </w:r>
    </w:p>
    <w:p w:rsidR="00000000" w:rsidDel="00000000" w:rsidP="00000000" w:rsidRDefault="00000000" w:rsidRPr="00000000" w14:paraId="0000011E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Наша услуга: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обучение водителей, памятки, чек-листы.</w:t>
      </w:r>
    </w:p>
    <w:p w:rsidR="00000000" w:rsidDel="00000000" w:rsidP="00000000" w:rsidRDefault="00000000" w:rsidRPr="00000000" w14:paraId="0000011F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5.3 Что делать при поломке в рейсе (алгоритм для клиента)</w:t>
      </w:r>
    </w:p>
    <w:p w:rsidR="00000000" w:rsidDel="00000000" w:rsidP="00000000" w:rsidRDefault="00000000" w:rsidRPr="00000000" w14:paraId="00000120">
      <w:pPr>
        <w:shd w:fill="ffffff" w:val="clear"/>
        <w:ind w:left="108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1.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Зафиксировать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неисправность (фото, видео)</w:t>
      </w:r>
    </w:p>
    <w:p w:rsidR="00000000" w:rsidDel="00000000" w:rsidP="00000000" w:rsidRDefault="00000000" w:rsidRPr="00000000" w14:paraId="00000121">
      <w:pPr>
        <w:shd w:fill="ffffff" w:val="clear"/>
        <w:ind w:left="108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2.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Достать ленту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из тахографа</w:t>
      </w:r>
    </w:p>
    <w:p w:rsidR="00000000" w:rsidDel="00000000" w:rsidP="00000000" w:rsidRDefault="00000000" w:rsidRPr="00000000" w14:paraId="00000122">
      <w:pPr>
        <w:shd w:fill="ffffff" w:val="clear"/>
        <w:ind w:left="108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3. </w:t>
        <w:tab/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обратной стороне ленты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вручную отмечать:</w:t>
      </w:r>
    </w:p>
    <w:p w:rsidR="00000000" w:rsidDel="00000000" w:rsidP="00000000" w:rsidRDefault="00000000" w:rsidRPr="00000000" w14:paraId="00000123">
      <w:pPr>
        <w:shd w:fill="ffffff" w:val="clear"/>
        <w:ind w:left="180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o    дату</w:t>
      </w:r>
    </w:p>
    <w:p w:rsidR="00000000" w:rsidDel="00000000" w:rsidP="00000000" w:rsidRDefault="00000000" w:rsidRPr="00000000" w14:paraId="00000124">
      <w:pPr>
        <w:shd w:fill="ffffff" w:val="clear"/>
        <w:ind w:left="180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o    время управления</w:t>
      </w:r>
    </w:p>
    <w:p w:rsidR="00000000" w:rsidDel="00000000" w:rsidP="00000000" w:rsidRDefault="00000000" w:rsidRPr="00000000" w14:paraId="00000125">
      <w:pPr>
        <w:shd w:fill="ffffff" w:val="clear"/>
        <w:ind w:left="180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o    время отдыха и перерывов</w:t>
      </w:r>
    </w:p>
    <w:p w:rsidR="00000000" w:rsidDel="00000000" w:rsidP="00000000" w:rsidRDefault="00000000" w:rsidRPr="00000000" w14:paraId="00000126">
      <w:pPr>
        <w:shd w:fill="ffffff" w:val="clear"/>
        <w:ind w:left="180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o    подпись</w:t>
      </w:r>
    </w:p>
    <w:p w:rsidR="00000000" w:rsidDel="00000000" w:rsidP="00000000" w:rsidRDefault="00000000" w:rsidRPr="00000000" w14:paraId="00000127">
      <w:pPr>
        <w:shd w:fill="ffffff" w:val="clear"/>
        <w:ind w:left="108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4.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Сообщить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работодателю</w:t>
      </w:r>
    </w:p>
    <w:p w:rsidR="00000000" w:rsidDel="00000000" w:rsidP="00000000" w:rsidRDefault="00000000" w:rsidRPr="00000000" w14:paraId="00000128">
      <w:pPr>
        <w:shd w:fill="ffffff" w:val="clear"/>
        <w:ind w:left="108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5.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Следовать к месту ремонта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(не более 7 суток)</w:t>
      </w:r>
    </w:p>
    <w:p w:rsidR="00000000" w:rsidDel="00000000" w:rsidP="00000000" w:rsidRDefault="00000000" w:rsidRPr="00000000" w14:paraId="00000129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Важно: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если просто продолжить движение без записей — штраф неизбежен .</w:t>
      </w:r>
    </w:p>
    <w:p w:rsidR="00000000" w:rsidDel="00000000" w:rsidP="00000000" w:rsidRDefault="00000000" w:rsidRPr="00000000" w14:paraId="0000012A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5.4 Гарантия на блок СКЗИ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Обычно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12-36 месяцев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Отказ в гарантии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если:</w:t>
      </w:r>
    </w:p>
    <w:p w:rsidR="00000000" w:rsidDel="00000000" w:rsidP="00000000" w:rsidRDefault="00000000" w:rsidRPr="00000000" w14:paraId="0000012D">
      <w:pPr>
        <w:numPr>
          <w:ilvl w:val="1"/>
          <w:numId w:val="5"/>
        </w:numPr>
        <w:shd w:fill="ffffff" w:val="clear"/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установка не в сертифицированной мастерской</w:t>
      </w:r>
    </w:p>
    <w:p w:rsidR="00000000" w:rsidDel="00000000" w:rsidP="00000000" w:rsidRDefault="00000000" w:rsidRPr="00000000" w14:paraId="0000012E">
      <w:pPr>
        <w:numPr>
          <w:ilvl w:val="1"/>
          <w:numId w:val="5"/>
        </w:numPr>
        <w:shd w:fill="ffffff" w:val="clear"/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повреждены пломбы</w:t>
      </w:r>
    </w:p>
    <w:p w:rsidR="00000000" w:rsidDel="00000000" w:rsidP="00000000" w:rsidRDefault="00000000" w:rsidRPr="00000000" w14:paraId="0000012F">
      <w:pPr>
        <w:numPr>
          <w:ilvl w:val="1"/>
          <w:numId w:val="5"/>
        </w:numPr>
        <w:shd w:fill="ffffff" w:val="clear"/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следы влаги, коррозии, механических повреждений</w:t>
      </w:r>
    </w:p>
    <w:p w:rsidR="00000000" w:rsidDel="00000000" w:rsidP="00000000" w:rsidRDefault="00000000" w:rsidRPr="00000000" w14:paraId="00000130">
      <w:pPr>
        <w:numPr>
          <w:ilvl w:val="1"/>
          <w:numId w:val="5"/>
        </w:numPr>
        <w:shd w:fill="ffffff" w:val="clear"/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скачки напряжения в бортовой сети</w:t>
      </w:r>
    </w:p>
    <w:p w:rsidR="00000000" w:rsidDel="00000000" w:rsidP="00000000" w:rsidRDefault="00000000" w:rsidRPr="00000000" w14:paraId="00000131">
      <w:pPr>
        <w:numPr>
          <w:ilvl w:val="1"/>
          <w:numId w:val="5"/>
        </w:numPr>
        <w:shd w:fill="ffffff" w:val="clear"/>
        <w:spacing w:after="24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самостоятельное вмешательство</w:t>
      </w:r>
    </w:p>
    <w:p w:rsidR="00000000" w:rsidDel="00000000" w:rsidP="00000000" w:rsidRDefault="00000000" w:rsidRPr="00000000" w14:paraId="00000132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5.5 Что делать со старым блоком после замены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Хранить в сейфе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минимум 1 год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Утилизировать с составлением акта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Учёт могут проверять органы ФСБ</w:t>
      </w:r>
    </w:p>
    <w:p w:rsidR="00000000" w:rsidDel="00000000" w:rsidP="00000000" w:rsidRDefault="00000000" w:rsidRPr="00000000" w14:paraId="00000136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Штрафы за нарушение хранения: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до 100 000 ₽ на юрлицо.</w:t>
      </w:r>
    </w:p>
    <w:p w:rsidR="00000000" w:rsidDel="00000000" w:rsidP="00000000" w:rsidRDefault="00000000" w:rsidRPr="00000000" w14:paraId="0000013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ЧАСТЬ 6. ТЕХНИКА ПРОДАЖ: СКРИПТЫ И РАБОТА С ВОЗРАЖЕНИЯМИ</w:t>
      </w:r>
    </w:p>
    <w:p w:rsidR="00000000" w:rsidDel="00000000" w:rsidP="00000000" w:rsidRDefault="00000000" w:rsidRPr="00000000" w14:paraId="00000139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br w:type="textWrapping"/>
        <w:t xml:space="preserve"> 6.1 Важные принципы B2B-продаж (из статьи РБК) </w:t>
      </w:r>
    </w:p>
    <w:tbl>
      <w:tblPr>
        <w:tblStyle w:val="Table13"/>
        <w:tblW w:w="10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7620"/>
        <w:tblGridChange w:id="0">
          <w:tblGrid>
            <w:gridCol w:w="3195"/>
            <w:gridCol w:w="76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Правило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применяем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Не впаривать, а консультировать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Мы не продаем "железку", мы решаем проблему штрафов и простоев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Слушать клиента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Дать выговориться о болях: штрафы, нехватка водителей, сложные законы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Гибкость скрипта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читать по бумажке, подстраиваться под реакцию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Обновляемость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Отслеживать новые законы  и использовать в разговоре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Живое общение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Злой клиент — говорим короче, доброжелательный — можно пошутить</w:t>
            </w:r>
          </w:p>
        </w:tc>
      </w:tr>
    </w:tbl>
    <w:p w:rsidR="00000000" w:rsidDel="00000000" w:rsidP="00000000" w:rsidRDefault="00000000" w:rsidRPr="00000000" w14:paraId="00000146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6.2 Структура звонка/встречи </w:t>
      </w:r>
    </w:p>
    <w:p w:rsidR="00000000" w:rsidDel="00000000" w:rsidP="00000000" w:rsidRDefault="00000000" w:rsidRPr="00000000" w14:paraId="00000147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br w:type="textWrapping"/>
        <w:t xml:space="preserve"> Этап 1. Представление</w:t>
      </w:r>
    </w:p>
    <w:p w:rsidR="00000000" w:rsidDel="00000000" w:rsidP="00000000" w:rsidRDefault="00000000" w:rsidRPr="00000000" w14:paraId="00000148">
      <w:pPr>
        <w:shd w:fill="ffffff" w:val="clear"/>
        <w:spacing w:before="240" w:lineRule="auto"/>
        <w:ind w:firstLine="70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«Здравствуйте, меня зовут [Имя], компания [Название]. Мы специализируемся на оснащении автопарков тахографами и помогаем транспортным компаниям избегать штрафов по ст. 11.23 КоАП. Уделите 3 минуты?»</w:t>
      </w:r>
    </w:p>
    <w:p w:rsidR="00000000" w:rsidDel="00000000" w:rsidP="00000000" w:rsidRDefault="00000000" w:rsidRPr="00000000" w14:paraId="00000149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A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Этап 2. Выявление потребностей (Ключевые вопросы)</w:t>
      </w:r>
    </w:p>
    <w:tbl>
      <w:tblPr>
        <w:tblStyle w:val="Table14"/>
        <w:tblW w:w="10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45"/>
        <w:gridCol w:w="5610"/>
        <w:tblGridChange w:id="0">
          <w:tblGrid>
            <w:gridCol w:w="5145"/>
            <w:gridCol w:w="561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Зачем задаем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«Сколько единиц техники в вашем автопарке?»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объема, понимание клиента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«Сталкивались с проблемами при проверках ГИБДД?»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Выявление боли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«Когда в последний раз меняли блоки СКЗИ?»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Понимание срочности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«Кто у вас отвечает за тахографы?»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Определение ЛПР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«Пользуетесь услугами мастерской или сами?»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текущего поставщика</w:t>
            </w:r>
          </w:p>
        </w:tc>
      </w:tr>
    </w:tbl>
    <w:p w:rsidR="00000000" w:rsidDel="00000000" w:rsidP="00000000" w:rsidRDefault="00000000" w:rsidRPr="00000000" w14:paraId="00000157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Этап 3. Презентация решения</w:t>
      </w:r>
    </w:p>
    <w:p w:rsidR="00000000" w:rsidDel="00000000" w:rsidP="00000000" w:rsidRDefault="00000000" w:rsidRPr="00000000" w14:paraId="00000158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«Исходя из того, что вы рассказали, вам необходимо проверить срок действия блока СКЗИ. Если он истек — тахограф не имеет юридической силы. Мы можем провести диагностику и при необходимости заменить блок с внесением в реестр Росавтотранса. Это займет один день и избавит от штрафов до 50 000 рублей.»</w:t>
      </w:r>
    </w:p>
    <w:p w:rsidR="00000000" w:rsidDel="00000000" w:rsidP="00000000" w:rsidRDefault="00000000" w:rsidRPr="00000000" w14:paraId="00000159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Этап 4. Работа с возражениями</w:t>
      </w:r>
    </w:p>
    <w:tbl>
      <w:tblPr>
        <w:tblStyle w:val="Table15"/>
        <w:tblW w:w="10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9360"/>
        <w:tblGridChange w:id="0">
          <w:tblGrid>
            <w:gridCol w:w="1485"/>
            <w:gridCol w:w="93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Возражение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«Дорого»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«Штраф за отсутствие тахографа — от 20 000 до 50 000 рублей. Плюс простой техники. Наше предложение окупается за один рейс.»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«У нас уже есть мастерская»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«Понимаю. А они предупреждали вас о проблеме с сертификатами «Атлас-карт»? Сейчас многие мастерские молчат, а клиенты попадают на штрафы. Мы предлагаем бесплатную диагностику — сравним состояние ваших блоков с требованиями 2026 года.»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«Подумаю»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«Конечно. Когда удобно перезвонить? Чтобы вы не забыли, напомню: с 1 сентября 2026 года требования ужесточаются, нужно будет вносить VIN и геолокацию. Лучше подготовиться заранее.»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«Нет времени»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«Понимаю, у вас автопарк, много задач. Мы можем приехать к вам, провести диагностику за 30 минут, пока техника на стоянке. Удобно?»</w:t>
            </w:r>
          </w:p>
        </w:tc>
      </w:tr>
    </w:tbl>
    <w:p w:rsidR="00000000" w:rsidDel="00000000" w:rsidP="00000000" w:rsidRDefault="00000000" w:rsidRPr="00000000" w14:paraId="00000164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Этап 5. Завершение</w:t>
      </w:r>
    </w:p>
    <w:p w:rsidR="00000000" w:rsidDel="00000000" w:rsidP="00000000" w:rsidRDefault="00000000" w:rsidRPr="00000000" w14:paraId="00000165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«Если всё устраивает, давайте зафиксируем заявку. Я пришлю договор и список документов. Когда вам удобно принять мастера?»</w:t>
      </w:r>
    </w:p>
    <w:p w:rsidR="00000000" w:rsidDel="00000000" w:rsidP="00000000" w:rsidRDefault="00000000" w:rsidRPr="00000000" w14:paraId="00000166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6.3 Конкурентные преимущества (наши козыри)</w:t>
      </w:r>
    </w:p>
    <w:p w:rsidR="00000000" w:rsidDel="00000000" w:rsidP="00000000" w:rsidRDefault="00000000" w:rsidRPr="00000000" w14:paraId="00000167">
      <w:pPr>
        <w:shd w:fill="ffffff" w:val="clear"/>
        <w:ind w:left="108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1.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Знание свежих изменений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8">
      <w:pPr>
        <w:shd w:fill="ffffff" w:val="clear"/>
        <w:ind w:left="108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2.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Помощь с документами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(не просто установка, а полное сопровождение)</w:t>
      </w:r>
    </w:p>
    <w:p w:rsidR="00000000" w:rsidDel="00000000" w:rsidP="00000000" w:rsidRDefault="00000000" w:rsidRPr="00000000" w14:paraId="00000169">
      <w:pPr>
        <w:shd w:fill="ffffff" w:val="clear"/>
        <w:ind w:left="108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3.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Обучение водителей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(памятки, чек-листы)</w:t>
      </w:r>
    </w:p>
    <w:p w:rsidR="00000000" w:rsidDel="00000000" w:rsidP="00000000" w:rsidRDefault="00000000" w:rsidRPr="00000000" w14:paraId="0000016A">
      <w:pPr>
        <w:shd w:fill="ffffff" w:val="clear"/>
        <w:ind w:left="1080" w:hanging="36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4.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Работа с возражениями через страх штрафов</w:t>
      </w:r>
    </w:p>
    <w:p w:rsidR="00000000" w:rsidDel="00000000" w:rsidP="00000000" w:rsidRDefault="00000000" w:rsidRPr="00000000" w14:paraId="0000016B">
      <w:pPr>
        <w:shd w:fill="ffffff" w:val="clear"/>
        <w:ind w:left="1080" w:hanging="36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5.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Пост сопровождение клиента</w:t>
      </w:r>
    </w:p>
    <w:p w:rsidR="00000000" w:rsidDel="00000000" w:rsidP="00000000" w:rsidRDefault="00000000" w:rsidRPr="00000000" w14:paraId="0000016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ЧАСТЬ 7. ПОЛЕЗНЫЕ РЕСУРСЫ ДЛЯ МЕНЕДЖЕРА</w:t>
      </w:r>
    </w:p>
    <w:tbl>
      <w:tblPr>
        <w:tblStyle w:val="Table16"/>
        <w:tblW w:w="10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0"/>
        <w:gridCol w:w="6750"/>
        <w:tblGridChange w:id="0">
          <w:tblGrid>
            <w:gridCol w:w="3870"/>
            <w:gridCol w:w="675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Ресурс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там искать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before="240" w:lineRule="auto"/>
              <w:rPr>
                <w:rFonts w:ascii="Times New Roman" w:cs="Times New Roman" w:eastAsia="Times New Roman" w:hAnsi="Times New Roman"/>
                <w:color w:val="3964fe"/>
                <w:sz w:val="24"/>
                <w:szCs w:val="24"/>
                <w:u w:val="single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3964fe"/>
                  <w:sz w:val="24"/>
                  <w:szCs w:val="24"/>
                  <w:u w:val="single"/>
                  <w:rtl w:val="0"/>
                </w:rPr>
                <w:t xml:space="preserve">portal.rosavtotransport.ru/check/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оснащения ТС тахографом, сроки поверки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before="240" w:lineRule="auto"/>
              <w:rPr>
                <w:rFonts w:ascii="Times New Roman" w:cs="Times New Roman" w:eastAsia="Times New Roman" w:hAnsi="Times New Roman"/>
                <w:color w:val="3964fe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3964fe"/>
                  <w:sz w:val="24"/>
                  <w:szCs w:val="24"/>
                  <w:u w:val="single"/>
                  <w:rtl w:val="0"/>
                </w:rPr>
                <w:t xml:space="preserve">izkt.ru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заказов карт, реестр организаций-изготовителей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КонсультантПлюс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Актуальные версии приказов Минтранса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Telegram-каналы по транспортному праву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Оперативные новости об изменениях</w:t>
            </w:r>
          </w:p>
        </w:tc>
      </w:tr>
    </w:tbl>
    <w:p w:rsidR="00000000" w:rsidDel="00000000" w:rsidP="00000000" w:rsidRDefault="00000000" w:rsidRPr="00000000" w14:paraId="0000017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425.1968503937008" w:right="718.34645669291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ortal.rosavtotransport.ru/check/" TargetMode="External"/><Relationship Id="rId7" Type="http://schemas.openxmlformats.org/officeDocument/2006/relationships/hyperlink" Target="http://izk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