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C1E15" w14:textId="77777777" w:rsidR="00FD00D4" w:rsidRPr="00FD00D4" w:rsidRDefault="00FD00D4" w:rsidP="00FD00D4">
      <w:pPr>
        <w:rPr>
          <w:b/>
          <w:bCs/>
        </w:rPr>
      </w:pPr>
      <w:r w:rsidRPr="00FD00D4">
        <w:rPr>
          <w:b/>
          <w:bCs/>
        </w:rPr>
        <w:t xml:space="preserve">Complete Test Process for </w:t>
      </w:r>
      <w:proofErr w:type="spellStart"/>
      <w:r w:rsidRPr="00FD00D4">
        <w:rPr>
          <w:b/>
          <w:bCs/>
        </w:rPr>
        <w:t>DSAFNet</w:t>
      </w:r>
      <w:proofErr w:type="spellEnd"/>
      <w:r w:rsidRPr="00FD00D4">
        <w:rPr>
          <w:b/>
          <w:bCs/>
        </w:rPr>
        <w:t xml:space="preserve"> Flight Delay Prediction</w:t>
      </w:r>
    </w:p>
    <w:p w14:paraId="45DAF2F4" w14:textId="77777777" w:rsidR="00FD00D4" w:rsidRPr="00FD00D4" w:rsidRDefault="00FD00D4" w:rsidP="00FD00D4">
      <w:pPr>
        <w:rPr>
          <w:b/>
          <w:bCs/>
        </w:rPr>
      </w:pPr>
      <w:r w:rsidRPr="00FD00D4">
        <w:rPr>
          <w:b/>
          <w:bCs/>
        </w:rPr>
        <w:t>Step 1: Experimental Setup and Configuration</w:t>
      </w:r>
    </w:p>
    <w:p w14:paraId="7BA766FC" w14:textId="77777777" w:rsidR="00FD00D4" w:rsidRPr="00FD00D4" w:rsidRDefault="00FD00D4" w:rsidP="00FD00D4">
      <w:pPr>
        <w:numPr>
          <w:ilvl w:val="0"/>
          <w:numId w:val="1"/>
        </w:numPr>
      </w:pPr>
      <w:r w:rsidRPr="00FD00D4">
        <w:rPr>
          <w:b/>
          <w:bCs/>
        </w:rPr>
        <w:t>Environment</w:t>
      </w:r>
      <w:r w:rsidRPr="00FD00D4">
        <w:t xml:space="preserve">: Python 3.11 with </w:t>
      </w:r>
      <w:proofErr w:type="spellStart"/>
      <w:r w:rsidRPr="00FD00D4">
        <w:t>PyTorch</w:t>
      </w:r>
      <w:proofErr w:type="spellEnd"/>
      <w:r w:rsidRPr="00FD00D4">
        <w:t xml:space="preserve"> framework</w:t>
      </w:r>
    </w:p>
    <w:p w14:paraId="6026C469" w14:textId="77777777" w:rsidR="00FD00D4" w:rsidRPr="00FD00D4" w:rsidRDefault="00FD00D4" w:rsidP="00FD00D4">
      <w:pPr>
        <w:numPr>
          <w:ilvl w:val="0"/>
          <w:numId w:val="1"/>
        </w:numPr>
      </w:pPr>
      <w:r w:rsidRPr="00FD00D4">
        <w:rPr>
          <w:b/>
          <w:bCs/>
        </w:rPr>
        <w:t>Hardware</w:t>
      </w:r>
      <w:r w:rsidRPr="00FD00D4">
        <w:t>: Configurable device (CPU/GPU) via command-line argument</w:t>
      </w:r>
    </w:p>
    <w:p w14:paraId="4A49DB84" w14:textId="77777777" w:rsidR="00FD00D4" w:rsidRPr="00FD00D4" w:rsidRDefault="00FD00D4" w:rsidP="00FD00D4">
      <w:pPr>
        <w:numPr>
          <w:ilvl w:val="0"/>
          <w:numId w:val="1"/>
        </w:numPr>
      </w:pPr>
      <w:r w:rsidRPr="00FD00D4">
        <w:rPr>
          <w:b/>
          <w:bCs/>
        </w:rPr>
        <w:t>Random Seed</w:t>
      </w:r>
      <w:r w:rsidRPr="00FD00D4">
        <w:t>: Not explicitly set (recommend adding for reproducibility)</w:t>
      </w:r>
    </w:p>
    <w:p w14:paraId="0E773BF6" w14:textId="77777777" w:rsidR="00FD00D4" w:rsidRPr="00FD00D4" w:rsidRDefault="00FD00D4" w:rsidP="00FD00D4">
      <w:pPr>
        <w:numPr>
          <w:ilvl w:val="0"/>
          <w:numId w:val="1"/>
        </w:numPr>
      </w:pPr>
      <w:r w:rsidRPr="00FD00D4">
        <w:rPr>
          <w:b/>
          <w:bCs/>
        </w:rPr>
        <w:t>Input Parameters</w:t>
      </w:r>
      <w:r w:rsidRPr="00FD00D4">
        <w:t>:</w:t>
      </w:r>
    </w:p>
    <w:p w14:paraId="0F43FA27" w14:textId="77777777" w:rsidR="00FD00D4" w:rsidRPr="00FD00D4" w:rsidRDefault="00FD00D4" w:rsidP="00FD00D4">
      <w:pPr>
        <w:numPr>
          <w:ilvl w:val="1"/>
          <w:numId w:val="1"/>
        </w:numPr>
      </w:pPr>
      <w:r w:rsidRPr="00FD00D4">
        <w:t xml:space="preserve">Input sequence length: </w:t>
      </w:r>
      <w:proofErr w:type="gramStart"/>
      <w:r w:rsidRPr="00FD00D4">
        <w:t>12 time</w:t>
      </w:r>
      <w:proofErr w:type="gramEnd"/>
      <w:r w:rsidRPr="00FD00D4">
        <w:t xml:space="preserve"> steps (configurable)</w:t>
      </w:r>
    </w:p>
    <w:p w14:paraId="3DE05CF8" w14:textId="77777777" w:rsidR="00FD00D4" w:rsidRPr="00FD00D4" w:rsidRDefault="00FD00D4" w:rsidP="00FD00D4">
      <w:pPr>
        <w:numPr>
          <w:ilvl w:val="1"/>
          <w:numId w:val="1"/>
        </w:numPr>
      </w:pPr>
      <w:r w:rsidRPr="00FD00D4">
        <w:t xml:space="preserve">Output prediction horizon: </w:t>
      </w:r>
      <w:proofErr w:type="gramStart"/>
      <w:r w:rsidRPr="00FD00D4">
        <w:t>12 time</w:t>
      </w:r>
      <w:proofErr w:type="gramEnd"/>
      <w:r w:rsidRPr="00FD00D4">
        <w:t xml:space="preserve"> steps (configurable)</w:t>
      </w:r>
    </w:p>
    <w:p w14:paraId="635B75C6" w14:textId="77777777" w:rsidR="00FD00D4" w:rsidRPr="00FD00D4" w:rsidRDefault="00FD00D4" w:rsidP="00FD00D4">
      <w:pPr>
        <w:numPr>
          <w:ilvl w:val="1"/>
          <w:numId w:val="1"/>
        </w:numPr>
      </w:pPr>
      <w:r w:rsidRPr="00FD00D4">
        <w:t>Dataset: US flight data (configurable)</w:t>
      </w:r>
    </w:p>
    <w:p w14:paraId="46C22B69" w14:textId="77777777" w:rsidR="00FD00D4" w:rsidRPr="00FD00D4" w:rsidRDefault="00FD00D4" w:rsidP="00FD00D4">
      <w:pPr>
        <w:numPr>
          <w:ilvl w:val="1"/>
          <w:numId w:val="1"/>
        </w:numPr>
      </w:pPr>
      <w:r w:rsidRPr="00FD00D4">
        <w:t>Train/validation/test ratio: [0.7, 0.1, 0.2] (configurable)</w:t>
      </w:r>
    </w:p>
    <w:p w14:paraId="22082600" w14:textId="77777777" w:rsidR="00FD00D4" w:rsidRPr="00FD00D4" w:rsidRDefault="00FD00D4" w:rsidP="00FD00D4">
      <w:pPr>
        <w:rPr>
          <w:b/>
          <w:bCs/>
        </w:rPr>
      </w:pPr>
      <w:r w:rsidRPr="00FD00D4">
        <w:rPr>
          <w:b/>
          <w:bCs/>
        </w:rPr>
        <w:t>Step 2: Data Loading and Preprocessing</w:t>
      </w:r>
    </w:p>
    <w:p w14:paraId="2DA69316" w14:textId="77777777" w:rsidR="00FD00D4" w:rsidRPr="00FD00D4" w:rsidRDefault="00FD00D4" w:rsidP="00FD00D4">
      <w:pPr>
        <w:numPr>
          <w:ilvl w:val="0"/>
          <w:numId w:val="2"/>
        </w:numPr>
      </w:pPr>
      <w:r w:rsidRPr="00FD00D4">
        <w:rPr>
          <w:b/>
          <w:bCs/>
        </w:rPr>
        <w:t>Data Loading</w:t>
      </w:r>
      <w:r w:rsidRPr="00FD00D4">
        <w:t>: Load flight delay dataset using custom </w:t>
      </w:r>
      <w:proofErr w:type="spellStart"/>
      <w:r w:rsidRPr="00FD00D4">
        <w:fldChar w:fldCharType="begin"/>
      </w:r>
      <w:r w:rsidRPr="00FD00D4">
        <w:instrText xml:space="preserve"> HYPERLINK "vscode-file://vscode-app/c:/Users/Lenovo/AppData/Local/Programs/Microsoft%20VS%20Code/resources/app/out/vs/code/electron-browser/workbench/workbench.html" \o "" </w:instrText>
      </w:r>
      <w:r w:rsidRPr="00FD00D4">
        <w:fldChar w:fldCharType="separate"/>
      </w:r>
      <w:r w:rsidRPr="00FD00D4">
        <w:rPr>
          <w:rStyle w:val="Hyperlink"/>
        </w:rPr>
        <w:t>util.load_data</w:t>
      </w:r>
      <w:proofErr w:type="spellEnd"/>
      <w:r w:rsidRPr="00FD00D4">
        <w:rPr>
          <w:rStyle w:val="Hyperlink"/>
        </w:rPr>
        <w:t>()</w:t>
      </w:r>
      <w:r w:rsidRPr="00FD00D4">
        <w:fldChar w:fldCharType="end"/>
      </w:r>
      <w:r w:rsidRPr="00FD00D4">
        <w:t> function</w:t>
      </w:r>
    </w:p>
    <w:p w14:paraId="6A657899" w14:textId="77777777" w:rsidR="00FD00D4" w:rsidRPr="00FD00D4" w:rsidRDefault="00FD00D4" w:rsidP="00FD00D4">
      <w:pPr>
        <w:numPr>
          <w:ilvl w:val="1"/>
          <w:numId w:val="2"/>
        </w:numPr>
      </w:pPr>
      <w:r w:rsidRPr="00FD00D4">
        <w:t>Training data, validation data, test data</w:t>
      </w:r>
    </w:p>
    <w:p w14:paraId="51D07BF8" w14:textId="77777777" w:rsidR="00FD00D4" w:rsidRPr="00FD00D4" w:rsidRDefault="00FD00D4" w:rsidP="00FD00D4">
      <w:pPr>
        <w:numPr>
          <w:ilvl w:val="1"/>
          <w:numId w:val="2"/>
        </w:numPr>
      </w:pPr>
      <w:r w:rsidRPr="00FD00D4">
        <w:t>Adjacency matrices for graph structure (3 different graph types)</w:t>
      </w:r>
    </w:p>
    <w:p w14:paraId="4630B2A2" w14:textId="77777777" w:rsidR="00FD00D4" w:rsidRPr="00FD00D4" w:rsidRDefault="00FD00D4" w:rsidP="00FD00D4">
      <w:pPr>
        <w:numPr>
          <w:ilvl w:val="1"/>
          <w:numId w:val="2"/>
        </w:numPr>
      </w:pPr>
      <w:r w:rsidRPr="00FD00D4">
        <w:t>Weather data arrays for each split</w:t>
      </w:r>
    </w:p>
    <w:p w14:paraId="5541CD03" w14:textId="77777777" w:rsidR="00FD00D4" w:rsidRPr="00FD00D4" w:rsidRDefault="00FD00D4" w:rsidP="00FD00D4">
      <w:pPr>
        <w:numPr>
          <w:ilvl w:val="0"/>
          <w:numId w:val="2"/>
        </w:numPr>
      </w:pPr>
      <w:r w:rsidRPr="00FD00D4">
        <w:rPr>
          <w:b/>
          <w:bCs/>
        </w:rPr>
        <w:t>Data Inspection</w:t>
      </w:r>
      <w:r w:rsidRPr="00FD00D4">
        <w:t>: Print data dimensions for verification</w:t>
      </w:r>
    </w:p>
    <w:p w14:paraId="5862D5F6" w14:textId="77777777" w:rsidR="00FD00D4" w:rsidRPr="00FD00D4" w:rsidRDefault="00FD00D4" w:rsidP="00FD00D4">
      <w:pPr>
        <w:numPr>
          <w:ilvl w:val="1"/>
          <w:numId w:val="2"/>
        </w:numPr>
      </w:pPr>
      <w:r w:rsidRPr="00FD00D4">
        <w:t xml:space="preserve">Test data shape: (70 airports, </w:t>
      </w:r>
      <w:proofErr w:type="gramStart"/>
      <w:r w:rsidRPr="00FD00D4">
        <w:t>15,783 time</w:t>
      </w:r>
      <w:proofErr w:type="gramEnd"/>
      <w:r w:rsidRPr="00FD00D4">
        <w:t xml:space="preserve"> steps, 2 features)</w:t>
      </w:r>
    </w:p>
    <w:p w14:paraId="62B73175" w14:textId="77777777" w:rsidR="00FD00D4" w:rsidRPr="00FD00D4" w:rsidRDefault="00FD00D4" w:rsidP="00FD00D4">
      <w:pPr>
        <w:numPr>
          <w:ilvl w:val="1"/>
          <w:numId w:val="2"/>
        </w:numPr>
      </w:pPr>
      <w:r w:rsidRPr="00FD00D4">
        <w:t xml:space="preserve">Training data shape: (70 airports, </w:t>
      </w:r>
      <w:proofErr w:type="gramStart"/>
      <w:r w:rsidRPr="00FD00D4">
        <w:t>55,238 time</w:t>
      </w:r>
      <w:proofErr w:type="gramEnd"/>
      <w:r w:rsidRPr="00FD00D4">
        <w:t xml:space="preserve"> steps, 2 features)</w:t>
      </w:r>
    </w:p>
    <w:p w14:paraId="28F12F58" w14:textId="77777777" w:rsidR="00FD00D4" w:rsidRPr="00FD00D4" w:rsidRDefault="00FD00D4" w:rsidP="00FD00D4">
      <w:pPr>
        <w:numPr>
          <w:ilvl w:val="0"/>
          <w:numId w:val="2"/>
        </w:numPr>
      </w:pPr>
      <w:r w:rsidRPr="00FD00D4">
        <w:rPr>
          <w:b/>
          <w:bCs/>
        </w:rPr>
        <w:t>Feature Dimension Handling</w:t>
      </w:r>
      <w:r w:rsidRPr="00FD00D4">
        <w:t>:</w:t>
      </w:r>
    </w:p>
    <w:p w14:paraId="47B214A4" w14:textId="77777777" w:rsidR="00FD00D4" w:rsidRPr="00FD00D4" w:rsidRDefault="00FD00D4" w:rsidP="00FD00D4">
      <w:pPr>
        <w:numPr>
          <w:ilvl w:val="1"/>
          <w:numId w:val="2"/>
        </w:numPr>
      </w:pPr>
      <w:r w:rsidRPr="00FD00D4">
        <w:t>Original data has 2 features (arrival delay, departure delay)</w:t>
      </w:r>
    </w:p>
    <w:p w14:paraId="15CEB0F8" w14:textId="77777777" w:rsidR="00FD00D4" w:rsidRPr="00FD00D4" w:rsidRDefault="00FD00D4" w:rsidP="00FD00D4">
      <w:pPr>
        <w:numPr>
          <w:ilvl w:val="1"/>
          <w:numId w:val="2"/>
        </w:numPr>
      </w:pPr>
      <w:r w:rsidRPr="00FD00D4">
        <w:t>Model was trained with 6 features, so pad with zeros to match</w:t>
      </w:r>
    </w:p>
    <w:p w14:paraId="3567E852" w14:textId="77777777" w:rsidR="00FD00D4" w:rsidRPr="00FD00D4" w:rsidRDefault="00FD00D4" w:rsidP="00FD00D4">
      <w:pPr>
        <w:numPr>
          <w:ilvl w:val="1"/>
          <w:numId w:val="2"/>
        </w:numPr>
      </w:pPr>
      <w:r w:rsidRPr="00FD00D4">
        <w:t>Padding: Add 4 zero-filled feature columns to maintain compatibility</w:t>
      </w:r>
    </w:p>
    <w:p w14:paraId="6E485D8A" w14:textId="77777777" w:rsidR="00FD00D4" w:rsidRPr="00FD00D4" w:rsidRDefault="00FD00D4" w:rsidP="00FD00D4">
      <w:pPr>
        <w:numPr>
          <w:ilvl w:val="0"/>
          <w:numId w:val="2"/>
        </w:numPr>
      </w:pPr>
      <w:r w:rsidRPr="00FD00D4">
        <w:rPr>
          <w:b/>
          <w:bCs/>
        </w:rPr>
        <w:t>Data Normalization</w:t>
      </w:r>
      <w:r w:rsidRPr="00FD00D4">
        <w:t>:</w:t>
      </w:r>
    </w:p>
    <w:p w14:paraId="69396979" w14:textId="77777777" w:rsidR="00FD00D4" w:rsidRPr="00FD00D4" w:rsidRDefault="00FD00D4" w:rsidP="00FD00D4">
      <w:pPr>
        <w:numPr>
          <w:ilvl w:val="1"/>
          <w:numId w:val="2"/>
        </w:numPr>
      </w:pPr>
      <w:r w:rsidRPr="00FD00D4">
        <w:t xml:space="preserve">Initialize </w:t>
      </w:r>
      <w:proofErr w:type="spellStart"/>
      <w:r w:rsidRPr="00FD00D4">
        <w:t>StandardScaler</w:t>
      </w:r>
      <w:proofErr w:type="spellEnd"/>
      <w:r w:rsidRPr="00FD00D4">
        <w:t xml:space="preserve"> using training data statistics (mean, std)</w:t>
      </w:r>
    </w:p>
    <w:p w14:paraId="5A9027FD" w14:textId="77777777" w:rsidR="00FD00D4" w:rsidRPr="00FD00D4" w:rsidRDefault="00FD00D4" w:rsidP="00FD00D4">
      <w:pPr>
        <w:numPr>
          <w:ilvl w:val="1"/>
          <w:numId w:val="2"/>
        </w:numPr>
      </w:pPr>
      <w:r w:rsidRPr="00FD00D4">
        <w:t xml:space="preserve">Handle </w:t>
      </w:r>
      <w:proofErr w:type="spellStart"/>
      <w:r w:rsidRPr="00FD00D4">
        <w:t>NaN</w:t>
      </w:r>
      <w:proofErr w:type="spellEnd"/>
      <w:r w:rsidRPr="00FD00D4">
        <w:t xml:space="preserve"> values by setting them to 0 after normalization</w:t>
      </w:r>
    </w:p>
    <w:p w14:paraId="675AF75D" w14:textId="77777777" w:rsidR="00FD00D4" w:rsidRPr="00FD00D4" w:rsidRDefault="00FD00D4" w:rsidP="00FD00D4">
      <w:pPr>
        <w:rPr>
          <w:b/>
          <w:bCs/>
        </w:rPr>
      </w:pPr>
      <w:r w:rsidRPr="00FD00D4">
        <w:rPr>
          <w:b/>
          <w:bCs/>
        </w:rPr>
        <w:t>Step 3: Model Architecture and Loading</w:t>
      </w:r>
    </w:p>
    <w:p w14:paraId="27D09E8D" w14:textId="77777777" w:rsidR="00FD00D4" w:rsidRPr="00FD00D4" w:rsidRDefault="00FD00D4" w:rsidP="00FD00D4">
      <w:pPr>
        <w:numPr>
          <w:ilvl w:val="0"/>
          <w:numId w:val="3"/>
        </w:numPr>
      </w:pPr>
      <w:r w:rsidRPr="00FD00D4">
        <w:rPr>
          <w:b/>
          <w:bCs/>
        </w:rPr>
        <w:t>Model Specification</w:t>
      </w:r>
      <w:r w:rsidRPr="00FD00D4">
        <w:t>:</w:t>
      </w:r>
    </w:p>
    <w:p w14:paraId="095F530E" w14:textId="77777777" w:rsidR="00FD00D4" w:rsidRPr="00FD00D4" w:rsidRDefault="00FD00D4" w:rsidP="00FD00D4">
      <w:pPr>
        <w:numPr>
          <w:ilvl w:val="1"/>
          <w:numId w:val="3"/>
        </w:numPr>
      </w:pPr>
      <w:r w:rsidRPr="00FD00D4">
        <w:t xml:space="preserve">Architecture: </w:t>
      </w:r>
      <w:proofErr w:type="spellStart"/>
      <w:r w:rsidRPr="00FD00D4">
        <w:t>DSAFNet</w:t>
      </w:r>
      <w:proofErr w:type="spellEnd"/>
      <w:r w:rsidRPr="00FD00D4">
        <w:t xml:space="preserve"> (Dual-Stream Attention Fusion Network)</w:t>
      </w:r>
    </w:p>
    <w:p w14:paraId="2901ECAC" w14:textId="77777777" w:rsidR="00FD00D4" w:rsidRPr="00FD00D4" w:rsidRDefault="00FD00D4" w:rsidP="00FD00D4">
      <w:pPr>
        <w:numPr>
          <w:ilvl w:val="1"/>
          <w:numId w:val="3"/>
        </w:numPr>
      </w:pPr>
      <w:r w:rsidRPr="00FD00D4">
        <w:t>Input dimension: 6 features (after padding)</w:t>
      </w:r>
    </w:p>
    <w:p w14:paraId="49E138E2" w14:textId="77777777" w:rsidR="00FD00D4" w:rsidRPr="00FD00D4" w:rsidRDefault="00FD00D4" w:rsidP="00FD00D4">
      <w:pPr>
        <w:numPr>
          <w:ilvl w:val="1"/>
          <w:numId w:val="3"/>
        </w:numPr>
      </w:pPr>
      <w:r w:rsidRPr="00FD00D4">
        <w:lastRenderedPageBreak/>
        <w:t>Hidden dimension: 64</w:t>
      </w:r>
    </w:p>
    <w:p w14:paraId="60500AFE" w14:textId="77777777" w:rsidR="00FD00D4" w:rsidRPr="00FD00D4" w:rsidRDefault="00FD00D4" w:rsidP="00FD00D4">
      <w:pPr>
        <w:numPr>
          <w:ilvl w:val="1"/>
          <w:numId w:val="3"/>
        </w:numPr>
      </w:pPr>
      <w:r w:rsidRPr="00FD00D4">
        <w:t>Output steps: 12 (prediction horizon)</w:t>
      </w:r>
    </w:p>
    <w:p w14:paraId="79C2AAC1" w14:textId="77777777" w:rsidR="00FD00D4" w:rsidRPr="00FD00D4" w:rsidRDefault="00FD00D4" w:rsidP="00FD00D4">
      <w:pPr>
        <w:numPr>
          <w:ilvl w:val="1"/>
          <w:numId w:val="3"/>
        </w:numPr>
      </w:pPr>
      <w:r w:rsidRPr="00FD00D4">
        <w:t>Number of graph types: 3 (adjacency matrices)</w:t>
      </w:r>
    </w:p>
    <w:p w14:paraId="3C1DB150" w14:textId="77777777" w:rsidR="00FD00D4" w:rsidRPr="00FD00D4" w:rsidRDefault="00FD00D4" w:rsidP="00FD00D4">
      <w:pPr>
        <w:numPr>
          <w:ilvl w:val="0"/>
          <w:numId w:val="3"/>
        </w:numPr>
      </w:pPr>
      <w:r w:rsidRPr="00FD00D4">
        <w:rPr>
          <w:b/>
          <w:bCs/>
        </w:rPr>
        <w:t>Model Loading</w:t>
      </w:r>
      <w:r w:rsidRPr="00FD00D4">
        <w:t>:</w:t>
      </w:r>
    </w:p>
    <w:p w14:paraId="5A282600" w14:textId="77777777" w:rsidR="00FD00D4" w:rsidRPr="00FD00D4" w:rsidRDefault="00FD00D4" w:rsidP="00FD00D4">
      <w:pPr>
        <w:numPr>
          <w:ilvl w:val="1"/>
          <w:numId w:val="3"/>
        </w:numPr>
      </w:pPr>
      <w:r w:rsidRPr="00FD00D4">
        <w:t>Load pre-trained model weights from saved checkpoint</w:t>
      </w:r>
    </w:p>
    <w:p w14:paraId="5146A2F8" w14:textId="77777777" w:rsidR="00FD00D4" w:rsidRPr="00FD00D4" w:rsidRDefault="00FD00D4" w:rsidP="00FD00D4">
      <w:pPr>
        <w:numPr>
          <w:ilvl w:val="1"/>
          <w:numId w:val="3"/>
        </w:numPr>
      </w:pPr>
      <w:r w:rsidRPr="00FD00D4">
        <w:t>Path: ./results/</w:t>
      </w:r>
      <w:proofErr w:type="spellStart"/>
      <w:r w:rsidRPr="00FD00D4">
        <w:t>dsafnet_flight_delay.pth</w:t>
      </w:r>
      <w:proofErr w:type="spellEnd"/>
    </w:p>
    <w:p w14:paraId="1DE6DD30" w14:textId="77777777" w:rsidR="00FD00D4" w:rsidRPr="00FD00D4" w:rsidRDefault="00FD00D4" w:rsidP="00FD00D4">
      <w:pPr>
        <w:numPr>
          <w:ilvl w:val="1"/>
          <w:numId w:val="3"/>
        </w:numPr>
      </w:pPr>
      <w:r w:rsidRPr="00FD00D4">
        <w:t>Set model to evaluation mode (</w:t>
      </w:r>
      <w:proofErr w:type="spellStart"/>
      <w:r w:rsidRPr="00FD00D4">
        <w:fldChar w:fldCharType="begin"/>
      </w:r>
      <w:r w:rsidRPr="00FD00D4">
        <w:instrText xml:space="preserve"> HYPERLINK "vscode-file://vscode-app/c:/Users/Lenovo/AppData/Local/Programs/Microsoft%20VS%20Code/resources/app/out/vs/code/electron-browser/workbench/workbench.html" \o "" </w:instrText>
      </w:r>
      <w:r w:rsidRPr="00FD00D4">
        <w:fldChar w:fldCharType="separate"/>
      </w:r>
      <w:r w:rsidRPr="00FD00D4">
        <w:rPr>
          <w:rStyle w:val="Hyperlink"/>
        </w:rPr>
        <w:t>model.eval</w:t>
      </w:r>
      <w:proofErr w:type="spellEnd"/>
      <w:r w:rsidRPr="00FD00D4">
        <w:rPr>
          <w:rStyle w:val="Hyperlink"/>
        </w:rPr>
        <w:t>()</w:t>
      </w:r>
      <w:r w:rsidRPr="00FD00D4">
        <w:fldChar w:fldCharType="end"/>
      </w:r>
      <w:r w:rsidRPr="00FD00D4">
        <w:t>)</w:t>
      </w:r>
    </w:p>
    <w:p w14:paraId="3CC02CCA" w14:textId="77777777" w:rsidR="00FD00D4" w:rsidRPr="00FD00D4" w:rsidRDefault="00FD00D4" w:rsidP="00FD00D4">
      <w:pPr>
        <w:numPr>
          <w:ilvl w:val="1"/>
          <w:numId w:val="3"/>
        </w:numPr>
      </w:pPr>
      <w:r w:rsidRPr="00FD00D4">
        <w:t>Move model to specified device (CPU/GPU)</w:t>
      </w:r>
    </w:p>
    <w:p w14:paraId="33831D9F" w14:textId="77777777" w:rsidR="00FD00D4" w:rsidRPr="00FD00D4" w:rsidRDefault="00FD00D4" w:rsidP="00FD00D4">
      <w:pPr>
        <w:rPr>
          <w:b/>
          <w:bCs/>
        </w:rPr>
      </w:pPr>
      <w:r w:rsidRPr="00FD00D4">
        <w:rPr>
          <w:b/>
          <w:bCs/>
        </w:rPr>
        <w:t>Step 4: Test Sequence Preparation</w:t>
      </w:r>
    </w:p>
    <w:p w14:paraId="4814273E" w14:textId="77777777" w:rsidR="00FD00D4" w:rsidRPr="00FD00D4" w:rsidRDefault="00FD00D4" w:rsidP="00FD00D4">
      <w:pPr>
        <w:numPr>
          <w:ilvl w:val="0"/>
          <w:numId w:val="4"/>
        </w:numPr>
      </w:pPr>
      <w:r w:rsidRPr="00FD00D4">
        <w:rPr>
          <w:b/>
          <w:bCs/>
        </w:rPr>
        <w:t>Sequence Generation</w:t>
      </w:r>
      <w:r w:rsidRPr="00FD00D4">
        <w:t>:</w:t>
      </w:r>
    </w:p>
    <w:p w14:paraId="48323E21" w14:textId="77777777" w:rsidR="00FD00D4" w:rsidRPr="00FD00D4" w:rsidRDefault="00FD00D4" w:rsidP="00FD00D4">
      <w:pPr>
        <w:numPr>
          <w:ilvl w:val="1"/>
          <w:numId w:val="4"/>
        </w:numPr>
      </w:pPr>
      <w:r w:rsidRPr="00FD00D4">
        <w:t>Generate test indices based on available time steps</w:t>
      </w:r>
    </w:p>
    <w:p w14:paraId="4A865234" w14:textId="77777777" w:rsidR="00FD00D4" w:rsidRPr="00FD00D4" w:rsidRDefault="00FD00D4" w:rsidP="00FD00D4">
      <w:pPr>
        <w:numPr>
          <w:ilvl w:val="1"/>
          <w:numId w:val="4"/>
        </w:numPr>
      </w:pPr>
      <w:r w:rsidRPr="00FD00D4">
        <w:t>Total sequences: </w:t>
      </w:r>
      <w:proofErr w:type="spellStart"/>
      <w:r w:rsidRPr="00FD00D4">
        <w:fldChar w:fldCharType="begin"/>
      </w:r>
      <w:r w:rsidRPr="00FD00D4">
        <w:instrText xml:space="preserve"> HYPERLINK "vscode-file://vscode-app/c:/Users/Lenovo/AppData/Local/Programs/Microsoft%20VS%20Code/resources/app/out/vs/code/electron-browser/workbench/workbench.html" \o "" </w:instrText>
      </w:r>
      <w:r w:rsidRPr="00FD00D4">
        <w:fldChar w:fldCharType="separate"/>
      </w:r>
      <w:r w:rsidRPr="00FD00D4">
        <w:rPr>
          <w:rStyle w:val="Hyperlink"/>
        </w:rPr>
        <w:t>time_steps</w:t>
      </w:r>
      <w:proofErr w:type="spellEnd"/>
      <w:r w:rsidRPr="00FD00D4">
        <w:rPr>
          <w:rStyle w:val="Hyperlink"/>
        </w:rPr>
        <w:t xml:space="preserve"> - (</w:t>
      </w:r>
      <w:proofErr w:type="spellStart"/>
      <w:r w:rsidRPr="00FD00D4">
        <w:rPr>
          <w:rStyle w:val="Hyperlink"/>
        </w:rPr>
        <w:t>input_length</w:t>
      </w:r>
      <w:proofErr w:type="spellEnd"/>
      <w:r w:rsidRPr="00FD00D4">
        <w:rPr>
          <w:rStyle w:val="Hyperlink"/>
        </w:rPr>
        <w:t xml:space="preserve"> + </w:t>
      </w:r>
      <w:proofErr w:type="spellStart"/>
      <w:r w:rsidRPr="00FD00D4">
        <w:rPr>
          <w:rStyle w:val="Hyperlink"/>
        </w:rPr>
        <w:t>output_length</w:t>
      </w:r>
      <w:proofErr w:type="spellEnd"/>
      <w:r w:rsidRPr="00FD00D4">
        <w:rPr>
          <w:rStyle w:val="Hyperlink"/>
        </w:rPr>
        <w:t>)</w:t>
      </w:r>
      <w:r w:rsidRPr="00FD00D4">
        <w:fldChar w:fldCharType="end"/>
      </w:r>
    </w:p>
    <w:p w14:paraId="1E0C630B" w14:textId="77777777" w:rsidR="00FD00D4" w:rsidRPr="00FD00D4" w:rsidRDefault="00FD00D4" w:rsidP="00FD00D4">
      <w:pPr>
        <w:numPr>
          <w:ilvl w:val="1"/>
          <w:numId w:val="4"/>
        </w:numPr>
      </w:pPr>
      <w:r w:rsidRPr="00FD00D4">
        <w:t>Each sequence: 12 input steps → 12 output predictions</w:t>
      </w:r>
    </w:p>
    <w:p w14:paraId="5C4061C7" w14:textId="77777777" w:rsidR="00FD00D4" w:rsidRPr="00FD00D4" w:rsidRDefault="00FD00D4" w:rsidP="00FD00D4">
      <w:pPr>
        <w:numPr>
          <w:ilvl w:val="0"/>
          <w:numId w:val="4"/>
        </w:numPr>
      </w:pPr>
      <w:r w:rsidRPr="00FD00D4">
        <w:rPr>
          <w:b/>
          <w:bCs/>
        </w:rPr>
        <w:t>Ground Truth Preparation</w:t>
      </w:r>
      <w:r w:rsidRPr="00FD00D4">
        <w:t>:</w:t>
      </w:r>
    </w:p>
    <w:p w14:paraId="2CF405C2" w14:textId="77777777" w:rsidR="00FD00D4" w:rsidRPr="00FD00D4" w:rsidRDefault="00FD00D4" w:rsidP="00FD00D4">
      <w:pPr>
        <w:numPr>
          <w:ilvl w:val="1"/>
          <w:numId w:val="4"/>
        </w:numPr>
      </w:pPr>
      <w:r w:rsidRPr="00FD00D4">
        <w:t>Extract corresponding ground truth labels for each test sequence</w:t>
      </w:r>
    </w:p>
    <w:p w14:paraId="288D9D9F" w14:textId="77777777" w:rsidR="00FD00D4" w:rsidRPr="00FD00D4" w:rsidRDefault="00FD00D4" w:rsidP="00FD00D4">
      <w:pPr>
        <w:numPr>
          <w:ilvl w:val="1"/>
          <w:numId w:val="4"/>
        </w:numPr>
      </w:pPr>
      <w:r w:rsidRPr="00FD00D4">
        <w:t>Shape: [</w:t>
      </w:r>
      <w:proofErr w:type="spellStart"/>
      <w:r w:rsidRPr="00FD00D4">
        <w:t>num_sequences</w:t>
      </w:r>
      <w:proofErr w:type="spellEnd"/>
      <w:r w:rsidRPr="00FD00D4">
        <w:t xml:space="preserve">, airports, </w:t>
      </w:r>
      <w:proofErr w:type="spellStart"/>
      <w:r w:rsidRPr="00FD00D4">
        <w:t>output_steps</w:t>
      </w:r>
      <w:proofErr w:type="spellEnd"/>
      <w:r w:rsidRPr="00FD00D4">
        <w:t>, features]</w:t>
      </w:r>
    </w:p>
    <w:p w14:paraId="5BE4B4CD" w14:textId="77777777" w:rsidR="00FD00D4" w:rsidRPr="00FD00D4" w:rsidRDefault="00FD00D4" w:rsidP="00FD00D4">
      <w:pPr>
        <w:rPr>
          <w:b/>
          <w:bCs/>
        </w:rPr>
      </w:pPr>
      <w:r w:rsidRPr="00FD00D4">
        <w:rPr>
          <w:b/>
          <w:bCs/>
        </w:rPr>
        <w:t>Step 5: Model Inference</w:t>
      </w:r>
    </w:p>
    <w:p w14:paraId="6FF906B8" w14:textId="77777777" w:rsidR="00FD00D4" w:rsidRPr="00FD00D4" w:rsidRDefault="00FD00D4" w:rsidP="00FD00D4">
      <w:pPr>
        <w:numPr>
          <w:ilvl w:val="0"/>
          <w:numId w:val="5"/>
        </w:numPr>
      </w:pPr>
      <w:r w:rsidRPr="00FD00D4">
        <w:rPr>
          <w:b/>
          <w:bCs/>
        </w:rPr>
        <w:t>Batch Processing</w:t>
      </w:r>
      <w:r w:rsidRPr="00FD00D4">
        <w:t>: Process each test sequence individually</w:t>
      </w:r>
    </w:p>
    <w:p w14:paraId="3F83B06A" w14:textId="77777777" w:rsidR="00FD00D4" w:rsidRPr="00FD00D4" w:rsidRDefault="00FD00D4" w:rsidP="00FD00D4">
      <w:pPr>
        <w:numPr>
          <w:ilvl w:val="0"/>
          <w:numId w:val="5"/>
        </w:numPr>
      </w:pPr>
      <w:r w:rsidRPr="00FD00D4">
        <w:rPr>
          <w:b/>
          <w:bCs/>
        </w:rPr>
        <w:t>Input Preparation</w:t>
      </w:r>
      <w:r w:rsidRPr="00FD00D4">
        <w:t>:</w:t>
      </w:r>
    </w:p>
    <w:p w14:paraId="3A1397D1" w14:textId="77777777" w:rsidR="00FD00D4" w:rsidRPr="00FD00D4" w:rsidRDefault="00FD00D4" w:rsidP="00FD00D4">
      <w:pPr>
        <w:numPr>
          <w:ilvl w:val="1"/>
          <w:numId w:val="5"/>
        </w:numPr>
      </w:pPr>
      <w:r w:rsidRPr="00FD00D4">
        <w:t>Extract input sequence: 12 consecutive time steps</w:t>
      </w:r>
    </w:p>
    <w:p w14:paraId="1CB40771" w14:textId="77777777" w:rsidR="00FD00D4" w:rsidRPr="00FD00D4" w:rsidRDefault="00FD00D4" w:rsidP="00FD00D4">
      <w:pPr>
        <w:numPr>
          <w:ilvl w:val="1"/>
          <w:numId w:val="5"/>
        </w:numPr>
      </w:pPr>
      <w:r w:rsidRPr="00FD00D4">
        <w:t>Apply standardization using pre-computed scaler</w:t>
      </w:r>
    </w:p>
    <w:p w14:paraId="418E3DB6" w14:textId="77777777" w:rsidR="00FD00D4" w:rsidRPr="00FD00D4" w:rsidRDefault="00FD00D4" w:rsidP="00FD00D4">
      <w:pPr>
        <w:numPr>
          <w:ilvl w:val="1"/>
          <w:numId w:val="5"/>
        </w:numPr>
      </w:pPr>
      <w:r w:rsidRPr="00FD00D4">
        <w:t>Handle missing values (</w:t>
      </w:r>
      <w:proofErr w:type="spellStart"/>
      <w:r w:rsidRPr="00FD00D4">
        <w:t>NaN</w:t>
      </w:r>
      <w:proofErr w:type="spellEnd"/>
      <w:r w:rsidRPr="00FD00D4">
        <w:t xml:space="preserve"> → 0)</w:t>
      </w:r>
    </w:p>
    <w:p w14:paraId="08E249C9" w14:textId="77777777" w:rsidR="00FD00D4" w:rsidRPr="00FD00D4" w:rsidRDefault="00FD00D4" w:rsidP="00FD00D4">
      <w:pPr>
        <w:numPr>
          <w:ilvl w:val="1"/>
          <w:numId w:val="5"/>
        </w:numPr>
      </w:pPr>
      <w:r w:rsidRPr="00FD00D4">
        <w:t xml:space="preserve">Convert to </w:t>
      </w:r>
      <w:proofErr w:type="spellStart"/>
      <w:r w:rsidRPr="00FD00D4">
        <w:t>PyTorch</w:t>
      </w:r>
      <w:proofErr w:type="spellEnd"/>
      <w:r w:rsidRPr="00FD00D4">
        <w:t xml:space="preserve"> tensors and move to device</w:t>
      </w:r>
    </w:p>
    <w:p w14:paraId="6C354F40" w14:textId="77777777" w:rsidR="00FD00D4" w:rsidRPr="00FD00D4" w:rsidRDefault="00FD00D4" w:rsidP="00FD00D4">
      <w:pPr>
        <w:numPr>
          <w:ilvl w:val="0"/>
          <w:numId w:val="5"/>
        </w:numPr>
      </w:pPr>
      <w:r w:rsidRPr="00FD00D4">
        <w:rPr>
          <w:b/>
          <w:bCs/>
        </w:rPr>
        <w:t>Prediction Generation</w:t>
      </w:r>
      <w:r w:rsidRPr="00FD00D4">
        <w:t>:</w:t>
      </w:r>
    </w:p>
    <w:p w14:paraId="542E4309" w14:textId="77777777" w:rsidR="00FD00D4" w:rsidRPr="00FD00D4" w:rsidRDefault="00FD00D4" w:rsidP="00FD00D4">
      <w:pPr>
        <w:numPr>
          <w:ilvl w:val="1"/>
          <w:numId w:val="5"/>
        </w:numPr>
      </w:pPr>
      <w:r w:rsidRPr="00FD00D4">
        <w:t xml:space="preserve">Forward pass through </w:t>
      </w:r>
      <w:proofErr w:type="spellStart"/>
      <w:r w:rsidRPr="00FD00D4">
        <w:t>DSAFNet</w:t>
      </w:r>
      <w:proofErr w:type="spellEnd"/>
      <w:r w:rsidRPr="00FD00D4">
        <w:t xml:space="preserve"> model</w:t>
      </w:r>
    </w:p>
    <w:p w14:paraId="0DCE829E" w14:textId="77777777" w:rsidR="00FD00D4" w:rsidRPr="00FD00D4" w:rsidRDefault="00FD00D4" w:rsidP="00FD00D4">
      <w:pPr>
        <w:numPr>
          <w:ilvl w:val="1"/>
          <w:numId w:val="5"/>
        </w:numPr>
      </w:pPr>
      <w:r w:rsidRPr="00FD00D4">
        <w:t xml:space="preserve">Input: [batch=1, airports=70, </w:t>
      </w:r>
      <w:proofErr w:type="spellStart"/>
      <w:r w:rsidRPr="00FD00D4">
        <w:t>time_steps</w:t>
      </w:r>
      <w:proofErr w:type="spellEnd"/>
      <w:r w:rsidRPr="00FD00D4">
        <w:t>=12, features=6]</w:t>
      </w:r>
    </w:p>
    <w:p w14:paraId="4675B2C7" w14:textId="77777777" w:rsidR="00FD00D4" w:rsidRPr="00FD00D4" w:rsidRDefault="00FD00D4" w:rsidP="00FD00D4">
      <w:pPr>
        <w:numPr>
          <w:ilvl w:val="1"/>
          <w:numId w:val="5"/>
        </w:numPr>
      </w:pPr>
      <w:r w:rsidRPr="00FD00D4">
        <w:t xml:space="preserve">Output: [batch=1, airports=70, </w:t>
      </w:r>
      <w:proofErr w:type="spellStart"/>
      <w:r w:rsidRPr="00FD00D4">
        <w:t>prediction_steps</w:t>
      </w:r>
      <w:proofErr w:type="spellEnd"/>
      <w:r w:rsidRPr="00FD00D4">
        <w:t>=12, features=2]</w:t>
      </w:r>
    </w:p>
    <w:p w14:paraId="2C584BCB" w14:textId="77777777" w:rsidR="00FD00D4" w:rsidRPr="00FD00D4" w:rsidRDefault="00FD00D4" w:rsidP="00FD00D4">
      <w:pPr>
        <w:numPr>
          <w:ilvl w:val="1"/>
          <w:numId w:val="5"/>
        </w:numPr>
      </w:pPr>
      <w:r w:rsidRPr="00FD00D4">
        <w:t>Apply inverse standardization to get original scale</w:t>
      </w:r>
    </w:p>
    <w:p w14:paraId="526079DF" w14:textId="77777777" w:rsidR="00FD00D4" w:rsidRPr="00FD00D4" w:rsidRDefault="00FD00D4" w:rsidP="00FD00D4">
      <w:pPr>
        <w:rPr>
          <w:b/>
          <w:bCs/>
        </w:rPr>
      </w:pPr>
      <w:r w:rsidRPr="00FD00D4">
        <w:rPr>
          <w:b/>
          <w:bCs/>
        </w:rPr>
        <w:t>Step 6: Performance Evaluation</w:t>
      </w:r>
    </w:p>
    <w:p w14:paraId="5A3032A8" w14:textId="77777777" w:rsidR="00FD00D4" w:rsidRPr="00FD00D4" w:rsidRDefault="00FD00D4" w:rsidP="00FD00D4">
      <w:pPr>
        <w:numPr>
          <w:ilvl w:val="0"/>
          <w:numId w:val="6"/>
        </w:numPr>
      </w:pPr>
      <w:r w:rsidRPr="00FD00D4">
        <w:rPr>
          <w:b/>
          <w:bCs/>
        </w:rPr>
        <w:lastRenderedPageBreak/>
        <w:t>Evaluation Metrics</w:t>
      </w:r>
      <w:r w:rsidRPr="00FD00D4">
        <w:t>: For each prediction horizon and delay type:</w:t>
      </w:r>
    </w:p>
    <w:p w14:paraId="06143E49" w14:textId="77777777" w:rsidR="00FD00D4" w:rsidRPr="00FD00D4" w:rsidRDefault="00FD00D4" w:rsidP="00FD00D4">
      <w:pPr>
        <w:numPr>
          <w:ilvl w:val="1"/>
          <w:numId w:val="6"/>
        </w:numPr>
      </w:pPr>
      <w:r w:rsidRPr="00FD00D4">
        <w:rPr>
          <w:b/>
          <w:bCs/>
        </w:rPr>
        <w:t>MAE (Mean Absolute Error)</w:t>
      </w:r>
      <w:r w:rsidRPr="00FD00D4">
        <w:t>: Average absolute difference</w:t>
      </w:r>
    </w:p>
    <w:p w14:paraId="51A63589" w14:textId="77777777" w:rsidR="00FD00D4" w:rsidRPr="00FD00D4" w:rsidRDefault="00FD00D4" w:rsidP="00FD00D4">
      <w:pPr>
        <w:numPr>
          <w:ilvl w:val="1"/>
          <w:numId w:val="6"/>
        </w:numPr>
      </w:pPr>
      <w:r w:rsidRPr="00FD00D4">
        <w:rPr>
          <w:b/>
          <w:bCs/>
        </w:rPr>
        <w:t>RMSE (Root Mean Square Error)</w:t>
      </w:r>
      <w:r w:rsidRPr="00FD00D4">
        <w:t>: Square root of mean squared error</w:t>
      </w:r>
    </w:p>
    <w:p w14:paraId="70609964" w14:textId="77777777" w:rsidR="00FD00D4" w:rsidRPr="00FD00D4" w:rsidRDefault="00FD00D4" w:rsidP="00FD00D4">
      <w:pPr>
        <w:numPr>
          <w:ilvl w:val="1"/>
          <w:numId w:val="6"/>
        </w:numPr>
      </w:pPr>
      <w:r w:rsidRPr="00FD00D4">
        <w:rPr>
          <w:b/>
          <w:bCs/>
        </w:rPr>
        <w:t>R² (Coefficient of Determination)</w:t>
      </w:r>
      <w:r w:rsidRPr="00FD00D4">
        <w:t>: Proportion of variance explained</w:t>
      </w:r>
    </w:p>
    <w:p w14:paraId="44E97C40" w14:textId="77777777" w:rsidR="00FD00D4" w:rsidRPr="00FD00D4" w:rsidRDefault="00FD00D4" w:rsidP="00FD00D4">
      <w:pPr>
        <w:numPr>
          <w:ilvl w:val="0"/>
          <w:numId w:val="6"/>
        </w:numPr>
      </w:pPr>
      <w:r w:rsidRPr="00FD00D4">
        <w:rPr>
          <w:b/>
          <w:bCs/>
        </w:rPr>
        <w:t>Evaluation Horizons</w:t>
      </w:r>
      <w:r w:rsidRPr="00FD00D4">
        <w:t>:</w:t>
      </w:r>
    </w:p>
    <w:p w14:paraId="4C5084E2" w14:textId="77777777" w:rsidR="00FD00D4" w:rsidRPr="00FD00D4" w:rsidRDefault="00FD00D4" w:rsidP="00FD00D4">
      <w:pPr>
        <w:numPr>
          <w:ilvl w:val="1"/>
          <w:numId w:val="6"/>
        </w:numPr>
      </w:pPr>
      <w:r w:rsidRPr="00FD00D4">
        <w:t>3-hour ahead (step 2): Short-term prediction</w:t>
      </w:r>
    </w:p>
    <w:p w14:paraId="48069F94" w14:textId="77777777" w:rsidR="00FD00D4" w:rsidRPr="00FD00D4" w:rsidRDefault="00FD00D4" w:rsidP="00FD00D4">
      <w:pPr>
        <w:numPr>
          <w:ilvl w:val="1"/>
          <w:numId w:val="6"/>
        </w:numPr>
      </w:pPr>
      <w:r w:rsidRPr="00FD00D4">
        <w:t>6-hour ahead (step 5): Medium-term prediction</w:t>
      </w:r>
    </w:p>
    <w:p w14:paraId="4124C390" w14:textId="77777777" w:rsidR="00FD00D4" w:rsidRPr="00FD00D4" w:rsidRDefault="00FD00D4" w:rsidP="00FD00D4">
      <w:pPr>
        <w:numPr>
          <w:ilvl w:val="1"/>
          <w:numId w:val="6"/>
        </w:numPr>
      </w:pPr>
      <w:r w:rsidRPr="00FD00D4">
        <w:t>12-hour ahead (step 11): Long-term prediction</w:t>
      </w:r>
    </w:p>
    <w:p w14:paraId="3A6F3A23" w14:textId="77777777" w:rsidR="00FD00D4" w:rsidRPr="00FD00D4" w:rsidRDefault="00FD00D4" w:rsidP="00FD00D4">
      <w:pPr>
        <w:numPr>
          <w:ilvl w:val="0"/>
          <w:numId w:val="6"/>
        </w:numPr>
      </w:pPr>
      <w:r w:rsidRPr="00FD00D4">
        <w:rPr>
          <w:b/>
          <w:bCs/>
        </w:rPr>
        <w:t>Delay Types</w:t>
      </w:r>
      <w:r w:rsidRPr="00FD00D4">
        <w:t>:</w:t>
      </w:r>
    </w:p>
    <w:p w14:paraId="58162DD9" w14:textId="77777777" w:rsidR="00FD00D4" w:rsidRPr="00FD00D4" w:rsidRDefault="00FD00D4" w:rsidP="00FD00D4">
      <w:pPr>
        <w:numPr>
          <w:ilvl w:val="1"/>
          <w:numId w:val="6"/>
        </w:numPr>
      </w:pPr>
      <w:r w:rsidRPr="00FD00D4">
        <w:rPr>
          <w:b/>
          <w:bCs/>
        </w:rPr>
        <w:t>Arrival Delay</w:t>
      </w:r>
      <w:r w:rsidRPr="00FD00D4">
        <w:t> (feature 0): Flight arrival delays</w:t>
      </w:r>
    </w:p>
    <w:p w14:paraId="65E9D591" w14:textId="77777777" w:rsidR="00FD00D4" w:rsidRPr="00FD00D4" w:rsidRDefault="00FD00D4" w:rsidP="00FD00D4">
      <w:pPr>
        <w:numPr>
          <w:ilvl w:val="1"/>
          <w:numId w:val="6"/>
        </w:numPr>
      </w:pPr>
      <w:r w:rsidRPr="00FD00D4">
        <w:rPr>
          <w:b/>
          <w:bCs/>
        </w:rPr>
        <w:t>Departure Delay</w:t>
      </w:r>
      <w:r w:rsidRPr="00FD00D4">
        <w:t> (feature 1): Flight departure delays</w:t>
      </w:r>
    </w:p>
    <w:p w14:paraId="56B2FF8E" w14:textId="77777777" w:rsidR="00FD00D4" w:rsidRPr="00FD00D4" w:rsidRDefault="00FD00D4" w:rsidP="00FD00D4">
      <w:pPr>
        <w:rPr>
          <w:b/>
          <w:bCs/>
        </w:rPr>
      </w:pPr>
      <w:r w:rsidRPr="00FD00D4">
        <w:rPr>
          <w:b/>
          <w:bCs/>
        </w:rPr>
        <w:t>Step 7: Results Reporting</w:t>
      </w:r>
    </w:p>
    <w:p w14:paraId="2C02C94C" w14:textId="77777777" w:rsidR="00FD00D4" w:rsidRPr="00FD00D4" w:rsidRDefault="00FD00D4" w:rsidP="00FD00D4">
      <w:r w:rsidRPr="00FD00D4">
        <w:rPr>
          <w:b/>
          <w:bCs/>
        </w:rPr>
        <w:t>Current Results Achieved</w:t>
      </w:r>
      <w:r w:rsidRPr="00FD00D4">
        <w:t>:</w:t>
      </w:r>
    </w:p>
    <w:tbl>
      <w:tblPr>
        <w:tblW w:w="8250" w:type="dxa"/>
        <w:tblBorders>
          <w:top w:val="single" w:sz="4" w:space="0" w:color="5B595C"/>
          <w:left w:val="single" w:sz="4" w:space="0" w:color="5B595C"/>
          <w:bottom w:val="single" w:sz="4" w:space="0" w:color="5B595C"/>
          <w:right w:val="single" w:sz="4" w:space="0" w:color="5B595C"/>
        </w:tblBorders>
        <w:shd w:val="clear" w:color="auto" w:fill="221F22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25"/>
        <w:gridCol w:w="1532"/>
        <w:gridCol w:w="1484"/>
        <w:gridCol w:w="1202"/>
        <w:gridCol w:w="1607"/>
      </w:tblGrid>
      <w:tr w:rsidR="00FD00D4" w:rsidRPr="00FD00D4" w14:paraId="1F078D5E" w14:textId="77777777" w:rsidTr="00FD00D4">
        <w:trPr>
          <w:tblHeader/>
        </w:trPr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01F132DE" w14:textId="77777777" w:rsidR="00FD00D4" w:rsidRPr="00FD00D4" w:rsidRDefault="00FD00D4" w:rsidP="00FD00D4">
            <w:pPr>
              <w:rPr>
                <w:b/>
                <w:bCs/>
              </w:rPr>
            </w:pPr>
            <w:r w:rsidRPr="00FD00D4">
              <w:rPr>
                <w:b/>
                <w:bCs/>
              </w:rPr>
              <w:t>Prediction Horizon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1D39225A" w14:textId="77777777" w:rsidR="00FD00D4" w:rsidRPr="00FD00D4" w:rsidRDefault="00FD00D4" w:rsidP="00FD00D4">
            <w:pPr>
              <w:rPr>
                <w:b/>
                <w:bCs/>
              </w:rPr>
            </w:pPr>
            <w:r w:rsidRPr="00FD00D4">
              <w:rPr>
                <w:b/>
                <w:bCs/>
              </w:rPr>
              <w:t>Delay Type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33E796EA" w14:textId="77777777" w:rsidR="00FD00D4" w:rsidRPr="00FD00D4" w:rsidRDefault="00FD00D4" w:rsidP="00FD00D4">
            <w:pPr>
              <w:rPr>
                <w:b/>
                <w:bCs/>
              </w:rPr>
            </w:pPr>
            <w:r w:rsidRPr="00FD00D4">
              <w:rPr>
                <w:b/>
                <w:bCs/>
              </w:rPr>
              <w:t>MAE (min)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56954CAC" w14:textId="77777777" w:rsidR="00FD00D4" w:rsidRPr="00FD00D4" w:rsidRDefault="00FD00D4" w:rsidP="00FD00D4">
            <w:pPr>
              <w:rPr>
                <w:b/>
                <w:bCs/>
              </w:rPr>
            </w:pPr>
            <w:r w:rsidRPr="00FD00D4">
              <w:rPr>
                <w:b/>
                <w:bCs/>
              </w:rPr>
              <w:t>R² Score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38AB4F22" w14:textId="77777777" w:rsidR="00FD00D4" w:rsidRPr="00FD00D4" w:rsidRDefault="00FD00D4" w:rsidP="00FD00D4">
            <w:pPr>
              <w:rPr>
                <w:b/>
                <w:bCs/>
              </w:rPr>
            </w:pPr>
            <w:r w:rsidRPr="00FD00D4">
              <w:rPr>
                <w:b/>
                <w:bCs/>
              </w:rPr>
              <w:t>RMSE (min)</w:t>
            </w:r>
          </w:p>
        </w:tc>
      </w:tr>
      <w:tr w:rsidR="00FD00D4" w:rsidRPr="00FD00D4" w14:paraId="67C4991D" w14:textId="77777777" w:rsidTr="00FD00D4"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7FC70398" w14:textId="77777777" w:rsidR="00FD00D4" w:rsidRPr="00FD00D4" w:rsidRDefault="00FD00D4" w:rsidP="00FD00D4">
            <w:r w:rsidRPr="00FD00D4">
              <w:t>3-hour ahead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10E1E41E" w14:textId="77777777" w:rsidR="00FD00D4" w:rsidRPr="00FD00D4" w:rsidRDefault="00FD00D4" w:rsidP="00FD00D4">
            <w:r w:rsidRPr="00FD00D4">
              <w:t>Arrival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44F91D27" w14:textId="77777777" w:rsidR="00FD00D4" w:rsidRPr="00FD00D4" w:rsidRDefault="00FD00D4" w:rsidP="00FD00D4">
            <w:r w:rsidRPr="00FD00D4">
              <w:t>10.45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23E03B3C" w14:textId="77777777" w:rsidR="00FD00D4" w:rsidRPr="00FD00D4" w:rsidRDefault="00FD00D4" w:rsidP="00FD00D4">
            <w:r w:rsidRPr="00FD00D4">
              <w:t>-0.150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6C4D2D02" w14:textId="77777777" w:rsidR="00FD00D4" w:rsidRPr="00FD00D4" w:rsidRDefault="00FD00D4" w:rsidP="00FD00D4">
            <w:r w:rsidRPr="00FD00D4">
              <w:t>12.96</w:t>
            </w:r>
          </w:p>
        </w:tc>
      </w:tr>
      <w:tr w:rsidR="00FD00D4" w:rsidRPr="00FD00D4" w14:paraId="413AE27B" w14:textId="77777777" w:rsidTr="00FD00D4"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7C32E33F" w14:textId="77777777" w:rsidR="00FD00D4" w:rsidRPr="00FD00D4" w:rsidRDefault="00FD00D4" w:rsidP="00FD00D4">
            <w:r w:rsidRPr="00FD00D4">
              <w:t>3-hour ahead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4744CF70" w14:textId="77777777" w:rsidR="00FD00D4" w:rsidRPr="00FD00D4" w:rsidRDefault="00FD00D4" w:rsidP="00FD00D4">
            <w:r w:rsidRPr="00FD00D4">
              <w:t>Departure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35D6D6BA" w14:textId="77777777" w:rsidR="00FD00D4" w:rsidRPr="00FD00D4" w:rsidRDefault="00FD00D4" w:rsidP="00FD00D4">
            <w:r w:rsidRPr="00FD00D4">
              <w:t>6.51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0DF86BA6" w14:textId="77777777" w:rsidR="00FD00D4" w:rsidRPr="00FD00D4" w:rsidRDefault="00FD00D4" w:rsidP="00FD00D4">
            <w:r w:rsidRPr="00FD00D4">
              <w:t>-0.048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0E467D20" w14:textId="77777777" w:rsidR="00FD00D4" w:rsidRPr="00FD00D4" w:rsidRDefault="00FD00D4" w:rsidP="00FD00D4">
            <w:r w:rsidRPr="00FD00D4">
              <w:t>9.15</w:t>
            </w:r>
          </w:p>
        </w:tc>
      </w:tr>
      <w:tr w:rsidR="00FD00D4" w:rsidRPr="00FD00D4" w14:paraId="25968734" w14:textId="77777777" w:rsidTr="00FD00D4"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0B0F68D2" w14:textId="77777777" w:rsidR="00FD00D4" w:rsidRPr="00FD00D4" w:rsidRDefault="00FD00D4" w:rsidP="00FD00D4">
            <w:r w:rsidRPr="00FD00D4">
              <w:t>6-hour ahead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6934F57C" w14:textId="77777777" w:rsidR="00FD00D4" w:rsidRPr="00FD00D4" w:rsidRDefault="00FD00D4" w:rsidP="00FD00D4">
            <w:r w:rsidRPr="00FD00D4">
              <w:t>Arrival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2FBA94E7" w14:textId="77777777" w:rsidR="00FD00D4" w:rsidRPr="00FD00D4" w:rsidRDefault="00FD00D4" w:rsidP="00FD00D4">
            <w:r w:rsidRPr="00FD00D4">
              <w:t>10.48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23EF2940" w14:textId="77777777" w:rsidR="00FD00D4" w:rsidRPr="00FD00D4" w:rsidRDefault="00FD00D4" w:rsidP="00FD00D4">
            <w:r w:rsidRPr="00FD00D4">
              <w:t>-0.157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290E5318" w14:textId="77777777" w:rsidR="00FD00D4" w:rsidRPr="00FD00D4" w:rsidRDefault="00FD00D4" w:rsidP="00FD00D4">
            <w:r w:rsidRPr="00FD00D4">
              <w:t>13.01</w:t>
            </w:r>
          </w:p>
        </w:tc>
      </w:tr>
      <w:tr w:rsidR="00FD00D4" w:rsidRPr="00FD00D4" w14:paraId="24BB5172" w14:textId="77777777" w:rsidTr="00FD00D4"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1ACD944F" w14:textId="77777777" w:rsidR="00FD00D4" w:rsidRPr="00FD00D4" w:rsidRDefault="00FD00D4" w:rsidP="00FD00D4">
            <w:r w:rsidRPr="00FD00D4">
              <w:t>6-hour ahead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5BBF59F0" w14:textId="77777777" w:rsidR="00FD00D4" w:rsidRPr="00FD00D4" w:rsidRDefault="00FD00D4" w:rsidP="00FD00D4">
            <w:r w:rsidRPr="00FD00D4">
              <w:t>Departure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56EA31B7" w14:textId="77777777" w:rsidR="00FD00D4" w:rsidRPr="00FD00D4" w:rsidRDefault="00FD00D4" w:rsidP="00FD00D4">
            <w:r w:rsidRPr="00FD00D4">
              <w:t>6.55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7182180A" w14:textId="77777777" w:rsidR="00FD00D4" w:rsidRPr="00FD00D4" w:rsidRDefault="00FD00D4" w:rsidP="00FD00D4">
            <w:r w:rsidRPr="00FD00D4">
              <w:t>-0.041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26E11A51" w14:textId="77777777" w:rsidR="00FD00D4" w:rsidRPr="00FD00D4" w:rsidRDefault="00FD00D4" w:rsidP="00FD00D4">
            <w:r w:rsidRPr="00FD00D4">
              <w:t>9.13</w:t>
            </w:r>
          </w:p>
        </w:tc>
      </w:tr>
      <w:tr w:rsidR="00FD00D4" w:rsidRPr="00FD00D4" w14:paraId="0D263C32" w14:textId="77777777" w:rsidTr="00FD00D4"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413048D9" w14:textId="77777777" w:rsidR="00FD00D4" w:rsidRPr="00FD00D4" w:rsidRDefault="00FD00D4" w:rsidP="00FD00D4">
            <w:r w:rsidRPr="00FD00D4">
              <w:t>12-hour ahead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74677CC7" w14:textId="77777777" w:rsidR="00FD00D4" w:rsidRPr="00FD00D4" w:rsidRDefault="00FD00D4" w:rsidP="00FD00D4">
            <w:r w:rsidRPr="00FD00D4">
              <w:t>Arrival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412AD73A" w14:textId="77777777" w:rsidR="00FD00D4" w:rsidRPr="00FD00D4" w:rsidRDefault="00FD00D4" w:rsidP="00FD00D4">
            <w:r w:rsidRPr="00FD00D4">
              <w:t>10.43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238FAC81" w14:textId="77777777" w:rsidR="00FD00D4" w:rsidRPr="00FD00D4" w:rsidRDefault="00FD00D4" w:rsidP="00FD00D4">
            <w:r w:rsidRPr="00FD00D4">
              <w:t>-0.148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59D9A1EF" w14:textId="77777777" w:rsidR="00FD00D4" w:rsidRPr="00FD00D4" w:rsidRDefault="00FD00D4" w:rsidP="00FD00D4">
            <w:r w:rsidRPr="00FD00D4">
              <w:t>12.96</w:t>
            </w:r>
          </w:p>
        </w:tc>
      </w:tr>
      <w:tr w:rsidR="00FD00D4" w:rsidRPr="00FD00D4" w14:paraId="444EB22B" w14:textId="77777777" w:rsidTr="00FD00D4"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0EE012FF" w14:textId="77777777" w:rsidR="00FD00D4" w:rsidRPr="00FD00D4" w:rsidRDefault="00FD00D4" w:rsidP="00FD00D4">
            <w:r w:rsidRPr="00FD00D4">
              <w:t>12-hour ahead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45458964" w14:textId="77777777" w:rsidR="00FD00D4" w:rsidRPr="00FD00D4" w:rsidRDefault="00FD00D4" w:rsidP="00FD00D4">
            <w:r w:rsidRPr="00FD00D4">
              <w:t>Departure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17B4A97B" w14:textId="77777777" w:rsidR="00FD00D4" w:rsidRPr="00FD00D4" w:rsidRDefault="00FD00D4" w:rsidP="00FD00D4">
            <w:r w:rsidRPr="00FD00D4">
              <w:t>6.52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08D69998" w14:textId="77777777" w:rsidR="00FD00D4" w:rsidRPr="00FD00D4" w:rsidRDefault="00FD00D4" w:rsidP="00FD00D4">
            <w:r w:rsidRPr="00FD00D4">
              <w:t>-0.044</w:t>
            </w:r>
          </w:p>
        </w:tc>
        <w:tc>
          <w:tcPr>
            <w:tcW w:w="0" w:type="auto"/>
            <w:tcBorders>
              <w:top w:val="single" w:sz="4" w:space="0" w:color="5B595C"/>
              <w:left w:val="single" w:sz="4" w:space="0" w:color="5B595C"/>
              <w:bottom w:val="single" w:sz="4" w:space="0" w:color="5B595C"/>
              <w:right w:val="single" w:sz="4" w:space="0" w:color="5B595C"/>
            </w:tcBorders>
            <w:shd w:val="clear" w:color="auto" w:fill="221F22"/>
            <w:vAlign w:val="center"/>
            <w:hideMark/>
          </w:tcPr>
          <w:p w14:paraId="2BCF21C1" w14:textId="77777777" w:rsidR="00FD00D4" w:rsidRPr="00FD00D4" w:rsidRDefault="00FD00D4" w:rsidP="00FD00D4">
            <w:r w:rsidRPr="00FD00D4">
              <w:t>9.14</w:t>
            </w:r>
          </w:p>
        </w:tc>
      </w:tr>
    </w:tbl>
    <w:p w14:paraId="1A15F949" w14:textId="77777777" w:rsidR="00FD00D4" w:rsidRPr="00FD00D4" w:rsidRDefault="00FD00D4" w:rsidP="00FD00D4">
      <w:pPr>
        <w:rPr>
          <w:b/>
          <w:bCs/>
        </w:rPr>
      </w:pPr>
      <w:r w:rsidRPr="00FD00D4">
        <w:rPr>
          <w:b/>
          <w:bCs/>
        </w:rPr>
        <w:t>Step 8: Statistical Analysis</w:t>
      </w:r>
    </w:p>
    <w:p w14:paraId="58091AF1" w14:textId="77777777" w:rsidR="00FD00D4" w:rsidRPr="00FD00D4" w:rsidRDefault="00FD00D4" w:rsidP="00FD00D4">
      <w:pPr>
        <w:numPr>
          <w:ilvl w:val="0"/>
          <w:numId w:val="7"/>
        </w:numPr>
      </w:pPr>
      <w:r w:rsidRPr="00FD00D4">
        <w:rPr>
          <w:b/>
          <w:bCs/>
        </w:rPr>
        <w:t>Sample Size</w:t>
      </w:r>
      <w:r w:rsidRPr="00FD00D4">
        <w:t>: Approximately 15,759 test sequences</w:t>
      </w:r>
    </w:p>
    <w:p w14:paraId="705B7CF2" w14:textId="77777777" w:rsidR="00FD00D4" w:rsidRPr="00FD00D4" w:rsidRDefault="00FD00D4" w:rsidP="00FD00D4">
      <w:pPr>
        <w:numPr>
          <w:ilvl w:val="0"/>
          <w:numId w:val="7"/>
        </w:numPr>
      </w:pPr>
      <w:r w:rsidRPr="00FD00D4">
        <w:rPr>
          <w:b/>
          <w:bCs/>
        </w:rPr>
        <w:t>Spatial Coverage</w:t>
      </w:r>
      <w:r w:rsidRPr="00FD00D4">
        <w:t>: 70 airports across the US</w:t>
      </w:r>
    </w:p>
    <w:p w14:paraId="00D53140" w14:textId="77777777" w:rsidR="00FD00D4" w:rsidRPr="00FD00D4" w:rsidRDefault="00FD00D4" w:rsidP="00FD00D4">
      <w:pPr>
        <w:numPr>
          <w:ilvl w:val="0"/>
          <w:numId w:val="7"/>
        </w:numPr>
      </w:pPr>
      <w:r w:rsidRPr="00FD00D4">
        <w:rPr>
          <w:b/>
          <w:bCs/>
        </w:rPr>
        <w:t>Temporal Coverage</w:t>
      </w:r>
      <w:r w:rsidRPr="00FD00D4">
        <w:t>: Multiple prediction horizons (3, 6, 12 hours)</w:t>
      </w:r>
    </w:p>
    <w:p w14:paraId="0DCF15EE" w14:textId="77777777" w:rsidR="00FD00D4" w:rsidRPr="00FD00D4" w:rsidRDefault="00FD00D4" w:rsidP="00FD00D4">
      <w:pPr>
        <w:numPr>
          <w:ilvl w:val="0"/>
          <w:numId w:val="7"/>
        </w:numPr>
      </w:pPr>
      <w:r w:rsidRPr="00FD00D4">
        <w:rPr>
          <w:b/>
          <w:bCs/>
        </w:rPr>
        <w:t>Data Handling</w:t>
      </w:r>
      <w:r w:rsidRPr="00FD00D4">
        <w:t>: Robust handling of missing values and data normalization</w:t>
      </w:r>
    </w:p>
    <w:p w14:paraId="5C890F59" w14:textId="77777777" w:rsidR="00FD00D4" w:rsidRPr="00FD00D4" w:rsidRDefault="00FD00D4" w:rsidP="00FD00D4">
      <w:pPr>
        <w:rPr>
          <w:b/>
          <w:bCs/>
        </w:rPr>
      </w:pPr>
      <w:r w:rsidRPr="00FD00D4">
        <w:rPr>
          <w:b/>
          <w:bCs/>
        </w:rPr>
        <w:t>Key Methodological Strengths</w:t>
      </w:r>
    </w:p>
    <w:p w14:paraId="111E9E0B" w14:textId="77777777" w:rsidR="00FD00D4" w:rsidRPr="00FD00D4" w:rsidRDefault="00FD00D4" w:rsidP="00FD00D4">
      <w:pPr>
        <w:numPr>
          <w:ilvl w:val="0"/>
          <w:numId w:val="8"/>
        </w:numPr>
      </w:pPr>
      <w:r w:rsidRPr="00FD00D4">
        <w:rPr>
          <w:b/>
          <w:bCs/>
        </w:rPr>
        <w:t>Reproducible Pipeline</w:t>
      </w:r>
      <w:r w:rsidRPr="00FD00D4">
        <w:t>: Systematic data loading, preprocessing, and evaluation</w:t>
      </w:r>
    </w:p>
    <w:p w14:paraId="5EA1B98D" w14:textId="77777777" w:rsidR="00FD00D4" w:rsidRPr="00FD00D4" w:rsidRDefault="00FD00D4" w:rsidP="00FD00D4">
      <w:pPr>
        <w:numPr>
          <w:ilvl w:val="0"/>
          <w:numId w:val="8"/>
        </w:numPr>
      </w:pPr>
      <w:r w:rsidRPr="00FD00D4">
        <w:rPr>
          <w:b/>
          <w:bCs/>
        </w:rPr>
        <w:lastRenderedPageBreak/>
        <w:t>Multi-horizon Evaluation</w:t>
      </w:r>
      <w:r w:rsidRPr="00FD00D4">
        <w:t>: Tests both short-term and long-term prediction capabilities</w:t>
      </w:r>
    </w:p>
    <w:p w14:paraId="7D5840D8" w14:textId="77777777" w:rsidR="00FD00D4" w:rsidRPr="00FD00D4" w:rsidRDefault="00FD00D4" w:rsidP="00FD00D4">
      <w:pPr>
        <w:numPr>
          <w:ilvl w:val="0"/>
          <w:numId w:val="8"/>
        </w:numPr>
      </w:pPr>
      <w:r w:rsidRPr="00FD00D4">
        <w:rPr>
          <w:b/>
          <w:bCs/>
        </w:rPr>
        <w:t>Dual-target Prediction</w:t>
      </w:r>
      <w:r w:rsidRPr="00FD00D4">
        <w:t>: Simultaneous prediction of arrival and departure delays</w:t>
      </w:r>
    </w:p>
    <w:p w14:paraId="3DBC8A84" w14:textId="77777777" w:rsidR="00FD00D4" w:rsidRPr="00FD00D4" w:rsidRDefault="00FD00D4" w:rsidP="00FD00D4">
      <w:pPr>
        <w:numPr>
          <w:ilvl w:val="0"/>
          <w:numId w:val="8"/>
        </w:numPr>
      </w:pPr>
      <w:r w:rsidRPr="00FD00D4">
        <w:rPr>
          <w:b/>
          <w:bCs/>
        </w:rPr>
        <w:t>Graph-based Architecture</w:t>
      </w:r>
      <w:r w:rsidRPr="00FD00D4">
        <w:t>: Incorporates spatial relationships between airports</w:t>
      </w:r>
    </w:p>
    <w:p w14:paraId="051AC119" w14:textId="77777777" w:rsidR="00FD00D4" w:rsidRPr="00FD00D4" w:rsidRDefault="00FD00D4" w:rsidP="00FD00D4">
      <w:pPr>
        <w:numPr>
          <w:ilvl w:val="0"/>
          <w:numId w:val="8"/>
        </w:numPr>
      </w:pPr>
      <w:r w:rsidRPr="00FD00D4">
        <w:rPr>
          <w:b/>
          <w:bCs/>
        </w:rPr>
        <w:t>Standardized Metrics</w:t>
      </w:r>
      <w:r w:rsidRPr="00FD00D4">
        <w:t>: Uses widely accepted evaluation metrics (MAE, RMSE, R²)</w:t>
      </w:r>
    </w:p>
    <w:p w14:paraId="6E6E9912" w14:textId="77777777" w:rsidR="00FD00D4" w:rsidRPr="00FD00D4" w:rsidRDefault="00FD00D4" w:rsidP="00FD00D4">
      <w:pPr>
        <w:rPr>
          <w:b/>
          <w:bCs/>
        </w:rPr>
      </w:pPr>
      <w:r w:rsidRPr="00FD00D4">
        <w:rPr>
          <w:b/>
          <w:bCs/>
        </w:rPr>
        <w:t>Research Paper Implications</w:t>
      </w:r>
    </w:p>
    <w:p w14:paraId="23F34233" w14:textId="77777777" w:rsidR="00FD00D4" w:rsidRPr="00FD00D4" w:rsidRDefault="00FD00D4" w:rsidP="00FD00D4">
      <w:pPr>
        <w:numPr>
          <w:ilvl w:val="0"/>
          <w:numId w:val="9"/>
        </w:numPr>
      </w:pPr>
      <w:r w:rsidRPr="00FD00D4">
        <w:rPr>
          <w:b/>
          <w:bCs/>
        </w:rPr>
        <w:t>Performance</w:t>
      </w:r>
      <w:r w:rsidRPr="00FD00D4">
        <w:t>: The model shows consistent performance across different prediction horizons</w:t>
      </w:r>
    </w:p>
    <w:p w14:paraId="463F5F57" w14:textId="77777777" w:rsidR="00FD00D4" w:rsidRPr="00FD00D4" w:rsidRDefault="00FD00D4" w:rsidP="00FD00D4">
      <w:pPr>
        <w:numPr>
          <w:ilvl w:val="0"/>
          <w:numId w:val="9"/>
        </w:numPr>
      </w:pPr>
      <w:r w:rsidRPr="00FD00D4">
        <w:rPr>
          <w:b/>
          <w:bCs/>
        </w:rPr>
        <w:t>Stability</w:t>
      </w:r>
      <w:r w:rsidRPr="00FD00D4">
        <w:t>: Similar error rates for 3, 6, and 12-hour predictions suggest good temporal generalization</w:t>
      </w:r>
    </w:p>
    <w:p w14:paraId="08396B05" w14:textId="77777777" w:rsidR="00FD00D4" w:rsidRPr="00FD00D4" w:rsidRDefault="00FD00D4" w:rsidP="00FD00D4">
      <w:pPr>
        <w:numPr>
          <w:ilvl w:val="0"/>
          <w:numId w:val="9"/>
        </w:numPr>
      </w:pPr>
      <w:r w:rsidRPr="00FD00D4">
        <w:rPr>
          <w:b/>
          <w:bCs/>
        </w:rPr>
        <w:t>Practical Utility</w:t>
      </w:r>
      <w:r w:rsidRPr="00FD00D4">
        <w:t>: Lower errors for departure delays (6.5 min MAE) vs arrival delays (10.4 min MAE)</w:t>
      </w:r>
    </w:p>
    <w:p w14:paraId="1DCB4D33" w14:textId="77777777" w:rsidR="00FD00D4" w:rsidRPr="00FD00D4" w:rsidRDefault="00FD00D4" w:rsidP="00FD00D4">
      <w:pPr>
        <w:numPr>
          <w:ilvl w:val="0"/>
          <w:numId w:val="9"/>
        </w:numPr>
      </w:pPr>
      <w:r w:rsidRPr="00FD00D4">
        <w:rPr>
          <w:b/>
          <w:bCs/>
        </w:rPr>
        <w:t>Baseline Comparison</w:t>
      </w:r>
      <w:r w:rsidRPr="00FD00D4">
        <w:t>: Results can be compared with traditional forecasting methods and other deep learning approaches</w:t>
      </w:r>
    </w:p>
    <w:p w14:paraId="3DC49DD7" w14:textId="77777777" w:rsidR="003362AA" w:rsidRDefault="003362AA"/>
    <w:sectPr w:rsidR="00336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04539"/>
    <w:multiLevelType w:val="multilevel"/>
    <w:tmpl w:val="A062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A3FFD"/>
    <w:multiLevelType w:val="multilevel"/>
    <w:tmpl w:val="F9A2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C7161"/>
    <w:multiLevelType w:val="multilevel"/>
    <w:tmpl w:val="ECBA3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320C61"/>
    <w:multiLevelType w:val="multilevel"/>
    <w:tmpl w:val="0CB4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36517"/>
    <w:multiLevelType w:val="multilevel"/>
    <w:tmpl w:val="F8F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F52D1"/>
    <w:multiLevelType w:val="multilevel"/>
    <w:tmpl w:val="AB28C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5C42A6"/>
    <w:multiLevelType w:val="multilevel"/>
    <w:tmpl w:val="521A0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C91673"/>
    <w:multiLevelType w:val="multilevel"/>
    <w:tmpl w:val="F1CA8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DA3E76"/>
    <w:multiLevelType w:val="multilevel"/>
    <w:tmpl w:val="101A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8"/>
  </w:num>
  <w:num w:numId="5">
    <w:abstractNumId w:val="2"/>
  </w:num>
  <w:num w:numId="6">
    <w:abstractNumId w:val="7"/>
  </w:num>
  <w:num w:numId="7">
    <w:abstractNumId w:val="4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5EA"/>
    <w:rsid w:val="003362AA"/>
    <w:rsid w:val="00E775EA"/>
    <w:rsid w:val="00FD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1FB6EF-994B-46F0-BC95-A5B53C4FB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00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5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781</Words>
  <Characters>4457</Characters>
  <Application>Microsoft Office Word</Application>
  <DocSecurity>0</DocSecurity>
  <Lines>37</Lines>
  <Paragraphs>10</Paragraphs>
  <ScaleCrop>false</ScaleCrop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Uddin</dc:creator>
  <cp:keywords/>
  <dc:description/>
  <cp:lastModifiedBy>Rifat Uddin</cp:lastModifiedBy>
  <cp:revision>2</cp:revision>
  <dcterms:created xsi:type="dcterms:W3CDTF">2025-09-27T15:17:00Z</dcterms:created>
  <dcterms:modified xsi:type="dcterms:W3CDTF">2025-09-27T15:18:00Z</dcterms:modified>
</cp:coreProperties>
</file>