
<file path=[Content_Types].xml><?xml version="1.0" encoding="utf-8"?>
<Types xmlns="http://schemas.openxmlformats.org/package/2006/content-types">
  <Default Extension="jpg"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5A785" w14:textId="64ECAF19" w:rsidR="00FD6719" w:rsidRPr="006C7FF0" w:rsidRDefault="006C7FF0" w:rsidP="006C7FF0">
      <w:pPr>
        <w:jc w:val="center"/>
        <w:rPr>
          <w:rStyle w:val="Strong"/>
        </w:rPr>
      </w:pPr>
      <w:r w:rsidRPr="006C7FF0">
        <w:rPr>
          <w:rStyle w:val="Strong"/>
        </w:rPr>
        <w:t>Requirement Analysis</w:t>
      </w:r>
      <w:r>
        <w:rPr>
          <w:rStyle w:val="Strong"/>
        </w:rPr>
        <w:t xml:space="preserve"> Phase-I</w:t>
      </w:r>
      <w:r w:rsidR="00F101AE">
        <w:rPr>
          <w:rStyle w:val="Strong"/>
        </w:rPr>
        <w:t>II</w:t>
      </w:r>
    </w:p>
    <w:p w14:paraId="1AC2492B" w14:textId="3198E629" w:rsidR="006C7FF0" w:rsidRDefault="006C7FF0" w:rsidP="006C7FF0">
      <w:pPr>
        <w:jc w:val="center"/>
        <w:rPr>
          <w:rStyle w:val="Strong"/>
        </w:rPr>
      </w:pPr>
      <w:r w:rsidRPr="006C7FF0">
        <w:rPr>
          <w:rStyle w:val="Strong"/>
        </w:rPr>
        <w:t>Technology Stack (Architecture &amp; Stack)</w:t>
      </w:r>
    </w:p>
    <w:tbl>
      <w:tblPr>
        <w:tblStyle w:val="TableGrid"/>
        <w:tblW w:w="0" w:type="auto"/>
        <w:tblLook w:val="04A0" w:firstRow="1" w:lastRow="0" w:firstColumn="1" w:lastColumn="0" w:noHBand="0" w:noVBand="1"/>
      </w:tblPr>
      <w:tblGrid>
        <w:gridCol w:w="4508"/>
        <w:gridCol w:w="4508"/>
      </w:tblGrid>
      <w:tr w:rsidR="006C7FF0" w:rsidRPr="000F790D" w14:paraId="0C95F612" w14:textId="77777777" w:rsidTr="006C7FF0">
        <w:tc>
          <w:tcPr>
            <w:tcW w:w="4508" w:type="dxa"/>
          </w:tcPr>
          <w:p w14:paraId="6B42CBFE" w14:textId="49FD5983" w:rsidR="006C7FF0" w:rsidRPr="000F790D" w:rsidRDefault="006C7FF0" w:rsidP="000F790D">
            <w:pPr>
              <w:pStyle w:val="NoSpacing"/>
              <w:rPr>
                <w:rStyle w:val="Strong"/>
                <w:b w:val="0"/>
                <w:bCs w:val="0"/>
              </w:rPr>
            </w:pPr>
            <w:r w:rsidRPr="000F790D">
              <w:rPr>
                <w:rStyle w:val="Strong"/>
                <w:b w:val="0"/>
                <w:bCs w:val="0"/>
              </w:rPr>
              <w:t>Da</w:t>
            </w:r>
            <w:r w:rsidR="000F790D" w:rsidRPr="000F790D">
              <w:rPr>
                <w:rStyle w:val="Strong"/>
                <w:b w:val="0"/>
                <w:bCs w:val="0"/>
              </w:rPr>
              <w:t>te</w:t>
            </w:r>
          </w:p>
        </w:tc>
        <w:tc>
          <w:tcPr>
            <w:tcW w:w="4508" w:type="dxa"/>
          </w:tcPr>
          <w:p w14:paraId="7C98CA4D" w14:textId="26A0F666" w:rsidR="006C7FF0" w:rsidRPr="000F790D" w:rsidRDefault="000F790D" w:rsidP="000F790D">
            <w:pPr>
              <w:pStyle w:val="NoSpacing"/>
              <w:rPr>
                <w:rStyle w:val="Strong"/>
                <w:b w:val="0"/>
                <w:bCs w:val="0"/>
              </w:rPr>
            </w:pPr>
            <w:r w:rsidRPr="000F790D">
              <w:rPr>
                <w:rStyle w:val="Strong"/>
                <w:b w:val="0"/>
                <w:bCs w:val="0"/>
              </w:rPr>
              <w:t>28-09-2026</w:t>
            </w:r>
          </w:p>
        </w:tc>
      </w:tr>
      <w:tr w:rsidR="006C7FF0" w:rsidRPr="000F790D" w14:paraId="1C54C54A" w14:textId="77777777" w:rsidTr="006C7FF0">
        <w:tc>
          <w:tcPr>
            <w:tcW w:w="4508" w:type="dxa"/>
          </w:tcPr>
          <w:p w14:paraId="700DBB05" w14:textId="4A2C434A" w:rsidR="006C7FF0" w:rsidRPr="000F790D" w:rsidRDefault="000F790D" w:rsidP="000F790D">
            <w:pPr>
              <w:pStyle w:val="NoSpacing"/>
              <w:rPr>
                <w:rStyle w:val="Strong"/>
                <w:b w:val="0"/>
                <w:bCs w:val="0"/>
              </w:rPr>
            </w:pPr>
            <w:r w:rsidRPr="000F790D">
              <w:rPr>
                <w:rStyle w:val="Strong"/>
                <w:b w:val="0"/>
                <w:bCs w:val="0"/>
              </w:rPr>
              <w:t xml:space="preserve">Team ID </w:t>
            </w:r>
          </w:p>
        </w:tc>
        <w:tc>
          <w:tcPr>
            <w:tcW w:w="4508" w:type="dxa"/>
          </w:tcPr>
          <w:p w14:paraId="59CCAEA5" w14:textId="220918B4" w:rsidR="006C7FF0" w:rsidRPr="000F790D" w:rsidRDefault="000F790D" w:rsidP="000F790D">
            <w:pPr>
              <w:pStyle w:val="NoSpacing"/>
              <w:rPr>
                <w:rStyle w:val="Strong"/>
                <w:b w:val="0"/>
                <w:bCs w:val="0"/>
              </w:rPr>
            </w:pPr>
            <w:r w:rsidRPr="000F790D">
              <w:rPr>
                <w:rStyle w:val="Strong"/>
                <w:b w:val="0"/>
                <w:bCs w:val="0"/>
              </w:rPr>
              <w:t>SWTID-2026-8620</w:t>
            </w:r>
          </w:p>
        </w:tc>
      </w:tr>
      <w:tr w:rsidR="006C7FF0" w:rsidRPr="000F790D" w14:paraId="0B6EA06B" w14:textId="77777777" w:rsidTr="006C7FF0">
        <w:tc>
          <w:tcPr>
            <w:tcW w:w="4508" w:type="dxa"/>
          </w:tcPr>
          <w:p w14:paraId="7B215716" w14:textId="6B3236B9" w:rsidR="006C7FF0" w:rsidRPr="000F790D" w:rsidRDefault="000F790D" w:rsidP="000F790D">
            <w:pPr>
              <w:pStyle w:val="NoSpacing"/>
              <w:rPr>
                <w:rStyle w:val="Strong"/>
                <w:b w:val="0"/>
                <w:bCs w:val="0"/>
              </w:rPr>
            </w:pPr>
            <w:r w:rsidRPr="000F790D">
              <w:rPr>
                <w:rStyle w:val="Strong"/>
                <w:b w:val="0"/>
                <w:bCs w:val="0"/>
              </w:rPr>
              <w:t>Project Name</w:t>
            </w:r>
          </w:p>
        </w:tc>
        <w:tc>
          <w:tcPr>
            <w:tcW w:w="4508" w:type="dxa"/>
          </w:tcPr>
          <w:p w14:paraId="4916D177" w14:textId="2FF4FBB2" w:rsidR="006C7FF0" w:rsidRPr="000F790D" w:rsidRDefault="000F790D" w:rsidP="000F790D">
            <w:pPr>
              <w:pStyle w:val="NoSpacing"/>
              <w:rPr>
                <w:rStyle w:val="Strong"/>
                <w:b w:val="0"/>
                <w:bCs w:val="0"/>
              </w:rPr>
            </w:pPr>
            <w:r w:rsidRPr="000F790D">
              <w:rPr>
                <w:rStyle w:val="Strong"/>
                <w:b w:val="0"/>
                <w:bCs w:val="0"/>
              </w:rPr>
              <w:t>Import Data using Transform Maps (Spreadsheet)</w:t>
            </w:r>
          </w:p>
        </w:tc>
      </w:tr>
      <w:tr w:rsidR="006C7FF0" w:rsidRPr="000F790D" w14:paraId="336483B7" w14:textId="77777777" w:rsidTr="006C7FF0">
        <w:tc>
          <w:tcPr>
            <w:tcW w:w="4508" w:type="dxa"/>
          </w:tcPr>
          <w:p w14:paraId="2E0CE8B6" w14:textId="23B53EEA" w:rsidR="006C7FF0" w:rsidRPr="000F790D" w:rsidRDefault="000F790D" w:rsidP="000F790D">
            <w:pPr>
              <w:pStyle w:val="NoSpacing"/>
              <w:rPr>
                <w:rStyle w:val="Strong"/>
                <w:b w:val="0"/>
                <w:bCs w:val="0"/>
              </w:rPr>
            </w:pPr>
            <w:r w:rsidRPr="000F790D">
              <w:rPr>
                <w:rStyle w:val="Strong"/>
                <w:b w:val="0"/>
                <w:bCs w:val="0"/>
              </w:rPr>
              <w:t>Maximum Marks</w:t>
            </w:r>
          </w:p>
        </w:tc>
        <w:tc>
          <w:tcPr>
            <w:tcW w:w="4508" w:type="dxa"/>
          </w:tcPr>
          <w:p w14:paraId="40485EAA" w14:textId="7C7B32B1" w:rsidR="006C7FF0" w:rsidRPr="000F790D" w:rsidRDefault="000F790D" w:rsidP="000F790D">
            <w:pPr>
              <w:pStyle w:val="NoSpacing"/>
              <w:rPr>
                <w:rStyle w:val="Strong"/>
                <w:b w:val="0"/>
                <w:bCs w:val="0"/>
              </w:rPr>
            </w:pPr>
            <w:r w:rsidRPr="000F790D">
              <w:rPr>
                <w:rStyle w:val="Strong"/>
                <w:b w:val="0"/>
                <w:bCs w:val="0"/>
              </w:rPr>
              <w:t>4 Marks</w:t>
            </w:r>
          </w:p>
        </w:tc>
      </w:tr>
    </w:tbl>
    <w:p w14:paraId="4AD45AF0" w14:textId="77777777" w:rsidR="006C7FF0" w:rsidRDefault="006C7FF0" w:rsidP="000F790D">
      <w:pPr>
        <w:pStyle w:val="NoSpacing"/>
        <w:rPr>
          <w:rStyle w:val="Strong"/>
          <w:b w:val="0"/>
          <w:bCs w:val="0"/>
        </w:rPr>
      </w:pPr>
    </w:p>
    <w:p w14:paraId="5C1201CF" w14:textId="7B6922EA" w:rsidR="000F790D" w:rsidRDefault="000F790D" w:rsidP="000F790D">
      <w:pPr>
        <w:pStyle w:val="NoSpacing"/>
        <w:rPr>
          <w:rStyle w:val="Strong"/>
        </w:rPr>
      </w:pPr>
      <w:r w:rsidRPr="006C7FF0">
        <w:rPr>
          <w:rStyle w:val="Strong"/>
        </w:rPr>
        <w:t xml:space="preserve">Technology </w:t>
      </w:r>
      <w:r w:rsidR="004B6F82">
        <w:rPr>
          <w:rStyle w:val="Strong"/>
        </w:rPr>
        <w:t>Architecture</w:t>
      </w:r>
      <w:r>
        <w:rPr>
          <w:rStyle w:val="Strong"/>
        </w:rPr>
        <w:t>:</w:t>
      </w:r>
    </w:p>
    <w:p w14:paraId="29F0198B" w14:textId="59C6E83F" w:rsidR="000F790D" w:rsidRDefault="000F790D" w:rsidP="000F790D">
      <w:pPr>
        <w:pStyle w:val="NoSpacing"/>
        <w:rPr>
          <w:rStyle w:val="Strong"/>
          <w:b w:val="0"/>
          <w:bCs w:val="0"/>
        </w:rPr>
      </w:pPr>
      <w:r w:rsidRPr="000F790D">
        <w:rPr>
          <w:rStyle w:val="Strong"/>
          <w:b w:val="0"/>
          <w:bCs w:val="0"/>
        </w:rPr>
        <w:t xml:space="preserve">             The architecture of our system follows a 3-tier ServiceNow architecture. The user uploads the spreadsheet via the User Interface layer. The Application Logic layer handles file validation, loading into Import Set Table (Staging), Transform Map execution, and coalesce logic. The Database layer stores data in Import Set Table and finally in target tables like CMDB, Incident, User. For error handling, failed records are moved to Error Log table with status.</w:t>
      </w:r>
    </w:p>
    <w:p w14:paraId="31409F73" w14:textId="77777777" w:rsidR="000F790D" w:rsidRDefault="000F790D" w:rsidP="000F790D">
      <w:pPr>
        <w:pStyle w:val="NoSpacing"/>
        <w:rPr>
          <w:rStyle w:val="Strong"/>
          <w:b w:val="0"/>
          <w:bCs w:val="0"/>
        </w:rPr>
      </w:pPr>
    </w:p>
    <w:p w14:paraId="6B397AA2" w14:textId="22A1BF14" w:rsidR="000F790D" w:rsidRDefault="000F790D" w:rsidP="000F790D">
      <w:pPr>
        <w:pStyle w:val="NoSpacing"/>
        <w:rPr>
          <w:rStyle w:val="Strong"/>
          <w:b w:val="0"/>
          <w:bCs w:val="0"/>
        </w:rPr>
      </w:pPr>
      <w:r>
        <w:rPr>
          <w:noProof/>
        </w:rPr>
        <w:drawing>
          <wp:inline distT="0" distB="0" distL="0" distR="0" wp14:anchorId="322C1EF5" wp14:editId="52047D2B">
            <wp:extent cx="5731510" cy="3486150"/>
            <wp:effectExtent l="0" t="0" r="2540" b="0"/>
            <wp:docPr id="57280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08314" name="Picture 57280831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486150"/>
                    </a:xfrm>
                    <a:prstGeom prst="rect">
                      <a:avLst/>
                    </a:prstGeom>
                  </pic:spPr>
                </pic:pic>
              </a:graphicData>
            </a:graphic>
          </wp:inline>
        </w:drawing>
      </w:r>
    </w:p>
    <w:p w14:paraId="0D771A08" w14:textId="0F265610" w:rsidR="000F790D" w:rsidRDefault="0090309C" w:rsidP="000F790D">
      <w:pPr>
        <w:pStyle w:val="NoSpacing"/>
        <w:rPr>
          <w:rStyle w:val="Strong"/>
          <w:b w:val="0"/>
          <w:bCs w:val="0"/>
        </w:rPr>
      </w:pPr>
      <w:r>
        <w:rPr>
          <w:noProof/>
        </w:rPr>
        <w:drawing>
          <wp:inline distT="0" distB="0" distL="0" distR="0" wp14:anchorId="4CC05C88" wp14:editId="7AB53BF0">
            <wp:extent cx="5731510" cy="3820795"/>
            <wp:effectExtent l="0" t="0" r="2540" b="8255"/>
            <wp:docPr id="2042442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42067" name="Picture 20424420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AA9193A" w14:textId="77777777" w:rsidR="0090309C" w:rsidRDefault="0090309C" w:rsidP="000F790D">
      <w:pPr>
        <w:pStyle w:val="NoSpacing"/>
        <w:rPr>
          <w:rStyle w:val="Strong"/>
          <w:b w:val="0"/>
          <w:bCs w:val="0"/>
        </w:rPr>
      </w:pPr>
    </w:p>
    <w:p w14:paraId="665BA9E7" w14:textId="77777777" w:rsidR="0090309C" w:rsidRDefault="0090309C" w:rsidP="000F790D">
      <w:pPr>
        <w:pStyle w:val="NoSpacing"/>
        <w:rPr>
          <w:rStyle w:val="Strong"/>
          <w:b w:val="0"/>
          <w:bCs w:val="0"/>
        </w:rPr>
      </w:pPr>
    </w:p>
    <w:p w14:paraId="2B66A6C4" w14:textId="3E146738" w:rsidR="0090309C" w:rsidRPr="000F790D" w:rsidRDefault="0090309C" w:rsidP="000F790D">
      <w:pPr>
        <w:pStyle w:val="NoSpacing"/>
        <w:rPr>
          <w:rStyle w:val="Strong"/>
          <w:b w:val="0"/>
          <w:bCs w:val="0"/>
        </w:rPr>
      </w:pPr>
      <w:r>
        <w:rPr>
          <w:noProof/>
        </w:rPr>
        <w:drawing>
          <wp:inline distT="0" distB="0" distL="0" distR="0" wp14:anchorId="2FC8B4CC" wp14:editId="07FABD44">
            <wp:extent cx="5731510" cy="3820795"/>
            <wp:effectExtent l="0" t="0" r="2540" b="8255"/>
            <wp:docPr id="182401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634" name="Picture 1824016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90309C" w:rsidRPr="000F79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19"/>
    <w:rsid w:val="000F790D"/>
    <w:rsid w:val="004B6F82"/>
    <w:rsid w:val="005632CB"/>
    <w:rsid w:val="006C7FF0"/>
    <w:rsid w:val="008005A6"/>
    <w:rsid w:val="0090309C"/>
    <w:rsid w:val="00BA6694"/>
    <w:rsid w:val="00CD399C"/>
    <w:rsid w:val="00ED5B19"/>
    <w:rsid w:val="00F101AE"/>
    <w:rsid w:val="00FD67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CB8E4"/>
  <w15:chartTrackingRefBased/>
  <w15:docId w15:val="{02A6C469-8288-4946-9A96-7CAF85440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B19"/>
    <w:rPr>
      <w:rFonts w:eastAsiaTheme="majorEastAsia" w:cstheme="majorBidi"/>
      <w:color w:val="272727" w:themeColor="text1" w:themeTint="D8"/>
    </w:rPr>
  </w:style>
  <w:style w:type="paragraph" w:styleId="Title">
    <w:name w:val="Title"/>
    <w:basedOn w:val="Normal"/>
    <w:next w:val="Normal"/>
    <w:link w:val="TitleChar"/>
    <w:uiPriority w:val="10"/>
    <w:qFormat/>
    <w:rsid w:val="00ED5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B19"/>
    <w:pPr>
      <w:spacing w:before="160"/>
      <w:jc w:val="center"/>
    </w:pPr>
    <w:rPr>
      <w:i/>
      <w:iCs/>
      <w:color w:val="404040" w:themeColor="text1" w:themeTint="BF"/>
    </w:rPr>
  </w:style>
  <w:style w:type="character" w:customStyle="1" w:styleId="QuoteChar">
    <w:name w:val="Quote Char"/>
    <w:basedOn w:val="DefaultParagraphFont"/>
    <w:link w:val="Quote"/>
    <w:uiPriority w:val="29"/>
    <w:rsid w:val="00ED5B19"/>
    <w:rPr>
      <w:i/>
      <w:iCs/>
      <w:color w:val="404040" w:themeColor="text1" w:themeTint="BF"/>
    </w:rPr>
  </w:style>
  <w:style w:type="paragraph" w:styleId="ListParagraph">
    <w:name w:val="List Paragraph"/>
    <w:basedOn w:val="Normal"/>
    <w:uiPriority w:val="34"/>
    <w:qFormat/>
    <w:rsid w:val="00ED5B19"/>
    <w:pPr>
      <w:ind w:left="720"/>
      <w:contextualSpacing/>
    </w:pPr>
  </w:style>
  <w:style w:type="character" w:styleId="IntenseEmphasis">
    <w:name w:val="Intense Emphasis"/>
    <w:basedOn w:val="DefaultParagraphFont"/>
    <w:uiPriority w:val="21"/>
    <w:qFormat/>
    <w:rsid w:val="00ED5B19"/>
    <w:rPr>
      <w:i/>
      <w:iCs/>
      <w:color w:val="0F4761" w:themeColor="accent1" w:themeShade="BF"/>
    </w:rPr>
  </w:style>
  <w:style w:type="paragraph" w:styleId="IntenseQuote">
    <w:name w:val="Intense Quote"/>
    <w:basedOn w:val="Normal"/>
    <w:next w:val="Normal"/>
    <w:link w:val="IntenseQuoteChar"/>
    <w:uiPriority w:val="30"/>
    <w:qFormat/>
    <w:rsid w:val="00ED5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B19"/>
    <w:rPr>
      <w:i/>
      <w:iCs/>
      <w:color w:val="0F4761" w:themeColor="accent1" w:themeShade="BF"/>
    </w:rPr>
  </w:style>
  <w:style w:type="character" w:styleId="IntenseReference">
    <w:name w:val="Intense Reference"/>
    <w:basedOn w:val="DefaultParagraphFont"/>
    <w:uiPriority w:val="32"/>
    <w:qFormat/>
    <w:rsid w:val="00ED5B19"/>
    <w:rPr>
      <w:b/>
      <w:bCs/>
      <w:smallCaps/>
      <w:color w:val="0F4761" w:themeColor="accent1" w:themeShade="BF"/>
      <w:spacing w:val="5"/>
    </w:rPr>
  </w:style>
  <w:style w:type="character" w:styleId="Strong">
    <w:name w:val="Strong"/>
    <w:basedOn w:val="DefaultParagraphFont"/>
    <w:uiPriority w:val="22"/>
    <w:qFormat/>
    <w:rsid w:val="006C7FF0"/>
    <w:rPr>
      <w:b/>
      <w:bCs/>
    </w:rPr>
  </w:style>
  <w:style w:type="table" w:styleId="TableGrid">
    <w:name w:val="Table Grid"/>
    <w:basedOn w:val="TableNormal"/>
    <w:uiPriority w:val="39"/>
    <w:rsid w:val="006C7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F79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105</Words>
  <Characters>600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sameenaafrin207@gmail.com</dc:creator>
  <cp:keywords/>
  <dc:description/>
  <cp:lastModifiedBy>Shafrin Rifaya</cp:lastModifiedBy>
  <cp:revision>3</cp:revision>
  <dcterms:created xsi:type="dcterms:W3CDTF">2026-09-27T09:09:00Z</dcterms:created>
  <dcterms:modified xsi:type="dcterms:W3CDTF">2026-09-27T14:09:00Z</dcterms:modified>
</cp:coreProperties>
</file>