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1349" w14:textId="3138196F" w:rsidR="0091494A" w:rsidRPr="00D12A83" w:rsidRDefault="0091494A">
      <w:pPr>
        <w:rPr>
          <w:b/>
          <w:bCs/>
          <w:sz w:val="52"/>
          <w:szCs w:val="52"/>
        </w:rPr>
      </w:pPr>
      <w:r w:rsidRPr="00D12A83">
        <w:rPr>
          <w:b/>
          <w:bCs/>
          <w:sz w:val="52"/>
          <w:szCs w:val="52"/>
        </w:rPr>
        <w:t>Typography</w:t>
      </w:r>
    </w:p>
    <w:p w14:paraId="59607488" w14:textId="0370E873" w:rsidR="00D12A83" w:rsidRDefault="00D12A83">
      <w:pPr>
        <w:rPr>
          <w:b/>
          <w:bCs/>
          <w:sz w:val="28"/>
          <w:szCs w:val="28"/>
        </w:rPr>
      </w:pPr>
    </w:p>
    <w:p w14:paraId="1D92232D" w14:textId="183E42A5" w:rsidR="00D12A83" w:rsidRPr="00107C67" w:rsidRDefault="00D12A83">
      <w:pPr>
        <w:rPr>
          <w:b/>
          <w:bCs/>
          <w:sz w:val="48"/>
          <w:szCs w:val="48"/>
        </w:rPr>
      </w:pPr>
      <w:r w:rsidRPr="00107C67">
        <w:rPr>
          <w:b/>
          <w:bCs/>
          <w:sz w:val="48"/>
          <w:szCs w:val="48"/>
        </w:rPr>
        <w:t xml:space="preserve">SANS-SERIF FONT – </w:t>
      </w:r>
      <w:r w:rsidR="0043461D" w:rsidRPr="00107C67">
        <w:rPr>
          <w:b/>
          <w:bCs/>
          <w:sz w:val="48"/>
          <w:szCs w:val="48"/>
        </w:rPr>
        <w:t>G</w:t>
      </w:r>
      <w:r w:rsidRPr="00107C67">
        <w:rPr>
          <w:b/>
          <w:bCs/>
          <w:sz w:val="48"/>
          <w:szCs w:val="48"/>
        </w:rPr>
        <w:t xml:space="preserve">oogle </w:t>
      </w:r>
      <w:r w:rsidR="00394232" w:rsidRPr="00107C67">
        <w:rPr>
          <w:b/>
          <w:bCs/>
          <w:sz w:val="48"/>
          <w:szCs w:val="48"/>
        </w:rPr>
        <w:t>F</w:t>
      </w:r>
      <w:r w:rsidRPr="00107C67">
        <w:rPr>
          <w:b/>
          <w:bCs/>
          <w:sz w:val="48"/>
          <w:szCs w:val="48"/>
        </w:rPr>
        <w:t xml:space="preserve">onts, </w:t>
      </w:r>
      <w:r w:rsidR="0043461D" w:rsidRPr="00107C67">
        <w:rPr>
          <w:b/>
          <w:bCs/>
          <w:sz w:val="48"/>
          <w:szCs w:val="48"/>
        </w:rPr>
        <w:t>F</w:t>
      </w:r>
      <w:r w:rsidRPr="00107C67">
        <w:rPr>
          <w:b/>
          <w:bCs/>
          <w:sz w:val="48"/>
          <w:szCs w:val="48"/>
        </w:rPr>
        <w:t xml:space="preserve">ont </w:t>
      </w:r>
      <w:r w:rsidR="0043461D" w:rsidRPr="00107C67">
        <w:rPr>
          <w:b/>
          <w:bCs/>
          <w:sz w:val="48"/>
          <w:szCs w:val="48"/>
        </w:rPr>
        <w:t>S</w:t>
      </w:r>
      <w:r w:rsidRPr="00107C67">
        <w:rPr>
          <w:b/>
          <w:bCs/>
          <w:sz w:val="48"/>
          <w:szCs w:val="48"/>
        </w:rPr>
        <w:t>quirrel</w:t>
      </w:r>
      <w:r w:rsidR="000138C3" w:rsidRPr="00107C67">
        <w:rPr>
          <w:b/>
          <w:bCs/>
          <w:sz w:val="48"/>
          <w:szCs w:val="48"/>
        </w:rPr>
        <w:t xml:space="preserve"> - Modern Design</w:t>
      </w:r>
    </w:p>
    <w:p w14:paraId="389275D9" w14:textId="7579DC99" w:rsidR="00D12A83" w:rsidRPr="00107C67" w:rsidRDefault="00D12A83" w:rsidP="00D12A8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07C67">
        <w:rPr>
          <w:sz w:val="40"/>
          <w:szCs w:val="40"/>
        </w:rPr>
        <w:t>Inter</w:t>
      </w:r>
    </w:p>
    <w:p w14:paraId="5F10CAA6" w14:textId="0CF5FA84" w:rsidR="003F05DC" w:rsidRPr="00107C67" w:rsidRDefault="003F05DC" w:rsidP="00D12A8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07C67">
        <w:rPr>
          <w:sz w:val="40"/>
          <w:szCs w:val="40"/>
        </w:rPr>
        <w:t>Open Sans</w:t>
      </w:r>
    </w:p>
    <w:p w14:paraId="53985752" w14:textId="3E68A35B" w:rsidR="003F05DC" w:rsidRPr="00107C67" w:rsidRDefault="003F05DC" w:rsidP="00D12A8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07C67">
        <w:rPr>
          <w:sz w:val="40"/>
          <w:szCs w:val="40"/>
        </w:rPr>
        <w:t>Roboto</w:t>
      </w:r>
    </w:p>
    <w:p w14:paraId="4F4FA3DD" w14:textId="78D2A837" w:rsidR="003F05DC" w:rsidRPr="00107C67" w:rsidRDefault="003F05DC" w:rsidP="00D12A8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07C67">
        <w:rPr>
          <w:sz w:val="40"/>
          <w:szCs w:val="40"/>
        </w:rPr>
        <w:t>Montserrat</w:t>
      </w:r>
    </w:p>
    <w:p w14:paraId="448C3912" w14:textId="309F5FAE" w:rsidR="003F05DC" w:rsidRPr="00107C67" w:rsidRDefault="003F05DC" w:rsidP="00D12A8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07C67">
        <w:rPr>
          <w:sz w:val="40"/>
          <w:szCs w:val="40"/>
        </w:rPr>
        <w:t>Work Sans</w:t>
      </w:r>
    </w:p>
    <w:p w14:paraId="6D2664A9" w14:textId="5973B43B" w:rsidR="003F05DC" w:rsidRDefault="003F05DC" w:rsidP="00D12A8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07C67">
        <w:rPr>
          <w:sz w:val="40"/>
          <w:szCs w:val="40"/>
        </w:rPr>
        <w:t>Lato</w:t>
      </w:r>
    </w:p>
    <w:p w14:paraId="46D613C6" w14:textId="77777777" w:rsidR="00E02B96" w:rsidRPr="00E02B96" w:rsidRDefault="00E02B96" w:rsidP="00E02B96">
      <w:pPr>
        <w:rPr>
          <w:sz w:val="40"/>
          <w:szCs w:val="40"/>
        </w:rPr>
      </w:pPr>
    </w:p>
    <w:p w14:paraId="4787371D" w14:textId="42B5451F" w:rsidR="000138C3" w:rsidRPr="00107C67" w:rsidRDefault="000138C3" w:rsidP="000138C3">
      <w:pPr>
        <w:rPr>
          <w:b/>
          <w:bCs/>
          <w:sz w:val="48"/>
          <w:szCs w:val="48"/>
        </w:rPr>
      </w:pPr>
      <w:r w:rsidRPr="00107C67">
        <w:rPr>
          <w:b/>
          <w:bCs/>
          <w:sz w:val="48"/>
          <w:szCs w:val="48"/>
        </w:rPr>
        <w:t>SERIF</w:t>
      </w:r>
      <w:r w:rsidR="00410F36">
        <w:rPr>
          <w:b/>
          <w:bCs/>
          <w:sz w:val="48"/>
          <w:szCs w:val="48"/>
        </w:rPr>
        <w:t xml:space="preserve"> – Traditional / Classical </w:t>
      </w:r>
      <w:r w:rsidR="00DE5CF5">
        <w:rPr>
          <w:b/>
          <w:bCs/>
          <w:sz w:val="48"/>
          <w:szCs w:val="48"/>
        </w:rPr>
        <w:t>Design</w:t>
      </w:r>
    </w:p>
    <w:p w14:paraId="3A275C88" w14:textId="65ABE68E" w:rsidR="000138C3" w:rsidRPr="00107C67" w:rsidRDefault="000138C3" w:rsidP="000138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07C67">
        <w:rPr>
          <w:sz w:val="40"/>
          <w:szCs w:val="40"/>
        </w:rPr>
        <w:t>Merriweather</w:t>
      </w:r>
    </w:p>
    <w:p w14:paraId="0EB8B160" w14:textId="62A8F44C" w:rsidR="000138C3" w:rsidRPr="00107C67" w:rsidRDefault="000138C3" w:rsidP="000138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07C67">
        <w:rPr>
          <w:sz w:val="40"/>
          <w:szCs w:val="40"/>
        </w:rPr>
        <w:t>Aleo</w:t>
      </w:r>
    </w:p>
    <w:p w14:paraId="06B0F1A3" w14:textId="4DCDAF39" w:rsidR="000138C3" w:rsidRPr="00107C67" w:rsidRDefault="000138C3" w:rsidP="000138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07C67">
        <w:rPr>
          <w:sz w:val="40"/>
          <w:szCs w:val="40"/>
        </w:rPr>
        <w:t>Playfair Display</w:t>
      </w:r>
    </w:p>
    <w:p w14:paraId="66C7F346" w14:textId="0E2C4131" w:rsidR="000138C3" w:rsidRPr="00107C67" w:rsidRDefault="000138C3" w:rsidP="000138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07C67">
        <w:rPr>
          <w:sz w:val="40"/>
          <w:szCs w:val="40"/>
        </w:rPr>
        <w:t>Cormorant</w:t>
      </w:r>
    </w:p>
    <w:p w14:paraId="52CDA4AE" w14:textId="47A11FC4" w:rsidR="000138C3" w:rsidRPr="00107C67" w:rsidRDefault="000138C3" w:rsidP="000138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07C67">
        <w:rPr>
          <w:sz w:val="40"/>
          <w:szCs w:val="40"/>
        </w:rPr>
        <w:t>Cardo</w:t>
      </w:r>
    </w:p>
    <w:p w14:paraId="0B4C77ED" w14:textId="610EBD23" w:rsidR="000138C3" w:rsidRDefault="000138C3" w:rsidP="000138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07C67">
        <w:rPr>
          <w:sz w:val="40"/>
          <w:szCs w:val="40"/>
        </w:rPr>
        <w:t>Lora</w:t>
      </w:r>
    </w:p>
    <w:p w14:paraId="0D7ACF02" w14:textId="621C0C29" w:rsidR="00E02B96" w:rsidRDefault="00E02B96" w:rsidP="00E02B96">
      <w:pPr>
        <w:rPr>
          <w:sz w:val="40"/>
          <w:szCs w:val="40"/>
        </w:rPr>
      </w:pPr>
    </w:p>
    <w:p w14:paraId="690B69B8" w14:textId="75E3961A" w:rsidR="00E02B96" w:rsidRDefault="00E02B96" w:rsidP="00E02B96">
      <w:pPr>
        <w:rPr>
          <w:sz w:val="40"/>
          <w:szCs w:val="40"/>
        </w:rPr>
      </w:pPr>
    </w:p>
    <w:p w14:paraId="3702509E" w14:textId="6EDB89E6" w:rsidR="00E02B96" w:rsidRDefault="00E02B96" w:rsidP="00E02B96">
      <w:pPr>
        <w:rPr>
          <w:sz w:val="40"/>
          <w:szCs w:val="40"/>
        </w:rPr>
      </w:pPr>
    </w:p>
    <w:p w14:paraId="30407D03" w14:textId="01152E03" w:rsidR="009F4AAB" w:rsidRPr="00107C67" w:rsidRDefault="009F4AAB" w:rsidP="009F4AAB">
      <w:pPr>
        <w:rPr>
          <w:b/>
          <w:bCs/>
          <w:sz w:val="48"/>
          <w:szCs w:val="48"/>
        </w:rPr>
      </w:pPr>
      <w:r w:rsidRPr="00107C67">
        <w:rPr>
          <w:b/>
          <w:bCs/>
          <w:sz w:val="48"/>
          <w:szCs w:val="48"/>
        </w:rPr>
        <w:lastRenderedPageBreak/>
        <w:t>Font Size</w:t>
      </w:r>
    </w:p>
    <w:p w14:paraId="2492C869" w14:textId="6BA013FF" w:rsidR="009F4AAB" w:rsidRPr="00107C67" w:rsidRDefault="009F4AAB" w:rsidP="009F4AA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7C67">
        <w:rPr>
          <w:sz w:val="40"/>
          <w:szCs w:val="40"/>
        </w:rPr>
        <w:t>Limit Choices! – Use “Type Scale”</w:t>
      </w:r>
    </w:p>
    <w:p w14:paraId="772C1931" w14:textId="6DE00D69" w:rsidR="009F4AAB" w:rsidRPr="00107C67" w:rsidRDefault="009F4AAB" w:rsidP="009F4AA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7C67">
        <w:rPr>
          <w:sz w:val="40"/>
          <w:szCs w:val="40"/>
        </w:rPr>
        <w:t>Normal Text should be 16px – 32px</w:t>
      </w:r>
    </w:p>
    <w:p w14:paraId="476F635D" w14:textId="22D8ADDA" w:rsidR="00567338" w:rsidRPr="00107C67" w:rsidRDefault="00567338" w:rsidP="009F4AA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7C67">
        <w:rPr>
          <w:sz w:val="40"/>
          <w:szCs w:val="40"/>
        </w:rPr>
        <w:t>Long Text (Like blog), Try 20px or even bigger</w:t>
      </w:r>
    </w:p>
    <w:p w14:paraId="6D92581D" w14:textId="499DA03F" w:rsidR="004B5AA5" w:rsidRPr="00107C67" w:rsidRDefault="004B5AA5" w:rsidP="009F4AA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7C67">
        <w:rPr>
          <w:sz w:val="40"/>
          <w:szCs w:val="40"/>
        </w:rPr>
        <w:t>Headline – Can be 50px+ and bold (600+)</w:t>
      </w:r>
    </w:p>
    <w:p w14:paraId="3F19737E" w14:textId="3A5249E0" w:rsidR="004B5AA5" w:rsidRDefault="004B5AA5" w:rsidP="009F4AA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7C67">
        <w:rPr>
          <w:sz w:val="40"/>
          <w:szCs w:val="40"/>
        </w:rPr>
        <w:t>For any text never use font weight under 400</w:t>
      </w:r>
    </w:p>
    <w:p w14:paraId="01E8F0F8" w14:textId="77777777" w:rsidR="00107C67" w:rsidRPr="00107C67" w:rsidRDefault="00107C67" w:rsidP="00107C67">
      <w:pPr>
        <w:rPr>
          <w:sz w:val="40"/>
          <w:szCs w:val="40"/>
        </w:rPr>
      </w:pPr>
    </w:p>
    <w:p w14:paraId="6E19A542" w14:textId="5BE52AB0" w:rsidR="004D41E7" w:rsidRPr="00107C67" w:rsidRDefault="004D41E7" w:rsidP="004D41E7">
      <w:pPr>
        <w:rPr>
          <w:b/>
          <w:bCs/>
          <w:sz w:val="48"/>
          <w:szCs w:val="48"/>
        </w:rPr>
      </w:pPr>
      <w:r w:rsidRPr="00107C67">
        <w:rPr>
          <w:b/>
          <w:bCs/>
          <w:sz w:val="48"/>
          <w:szCs w:val="48"/>
        </w:rPr>
        <w:t>Good Reading Experience</w:t>
      </w:r>
    </w:p>
    <w:p w14:paraId="01A395DB" w14:textId="0D2D0AFC" w:rsidR="00107C67" w:rsidRPr="00107C67" w:rsidRDefault="00107C67" w:rsidP="00107C6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07C67">
        <w:rPr>
          <w:sz w:val="40"/>
          <w:szCs w:val="40"/>
        </w:rPr>
        <w:t>Less than 75 characters per line</w:t>
      </w:r>
    </w:p>
    <w:p w14:paraId="140B0BD7" w14:textId="0A67E3A9" w:rsidR="00107C67" w:rsidRPr="00107C67" w:rsidRDefault="00107C67" w:rsidP="00107C6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07C67">
        <w:rPr>
          <w:sz w:val="40"/>
          <w:szCs w:val="40"/>
        </w:rPr>
        <w:t>For normal size, use line height 1.5-2</w:t>
      </w:r>
    </w:p>
    <w:p w14:paraId="4E9592A0" w14:textId="5C0D4E13" w:rsidR="00107C67" w:rsidRDefault="00107C67" w:rsidP="00107C6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07C67">
        <w:rPr>
          <w:sz w:val="40"/>
          <w:szCs w:val="40"/>
        </w:rPr>
        <w:t>For Larger size, Use line height below 1.5</w:t>
      </w:r>
    </w:p>
    <w:p w14:paraId="05791782" w14:textId="0261B1A8" w:rsidR="00D43EA4" w:rsidRDefault="00D43EA4" w:rsidP="00107C6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Decrease letter spacing in headlines</w:t>
      </w:r>
    </w:p>
    <w:p w14:paraId="78E93047" w14:textId="7751744E" w:rsidR="00D43EA4" w:rsidRPr="00107C67" w:rsidRDefault="00D43EA4" w:rsidP="00107C6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All caps for short titles. Make them small and bold and increase letter-spacing</w:t>
      </w:r>
    </w:p>
    <w:sectPr w:rsidR="00D43EA4" w:rsidRPr="0010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02E"/>
    <w:multiLevelType w:val="hybridMultilevel"/>
    <w:tmpl w:val="A3AA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DDE"/>
    <w:multiLevelType w:val="hybridMultilevel"/>
    <w:tmpl w:val="B7EA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3F6D"/>
    <w:multiLevelType w:val="hybridMultilevel"/>
    <w:tmpl w:val="D640D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775C2"/>
    <w:multiLevelType w:val="hybridMultilevel"/>
    <w:tmpl w:val="D7A6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54"/>
    <w:rsid w:val="000065B0"/>
    <w:rsid w:val="000138C3"/>
    <w:rsid w:val="00107C67"/>
    <w:rsid w:val="00212354"/>
    <w:rsid w:val="00394232"/>
    <w:rsid w:val="003F05DC"/>
    <w:rsid w:val="00410F36"/>
    <w:rsid w:val="0043461D"/>
    <w:rsid w:val="004B5AA5"/>
    <w:rsid w:val="004D41E7"/>
    <w:rsid w:val="00567338"/>
    <w:rsid w:val="0091494A"/>
    <w:rsid w:val="009F4AAB"/>
    <w:rsid w:val="00C01469"/>
    <w:rsid w:val="00D12A83"/>
    <w:rsid w:val="00D43EA4"/>
    <w:rsid w:val="00DE5CF5"/>
    <w:rsid w:val="00E0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0BEF"/>
  <w15:chartTrackingRefBased/>
  <w15:docId w15:val="{B3093681-625D-4B35-9B79-4044AE5C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 PC 07</dc:creator>
  <cp:keywords/>
  <dc:description/>
  <cp:lastModifiedBy>Online PC 07</cp:lastModifiedBy>
  <cp:revision>16</cp:revision>
  <dcterms:created xsi:type="dcterms:W3CDTF">2022-01-05T13:01:00Z</dcterms:created>
  <dcterms:modified xsi:type="dcterms:W3CDTF">2022-01-05T13:25:00Z</dcterms:modified>
</cp:coreProperties>
</file>