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9F529" w14:textId="7B5E816C" w:rsidR="00016AFB" w:rsidRDefault="000621EF" w:rsidP="00F2788F">
      <w:pPr>
        <w:pStyle w:val="Heading1"/>
        <w:spacing w:line="360" w:lineRule="auto"/>
        <w:jc w:val="center"/>
        <w:rPr>
          <w:rFonts w:ascii="Times New Roman" w:hAnsi="Times New Roman" w:cs="Times New Roman"/>
          <w:b/>
          <w:bCs/>
          <w:color w:val="000000" w:themeColor="text1"/>
          <w:sz w:val="36"/>
          <w:szCs w:val="36"/>
        </w:rPr>
      </w:pPr>
      <w:bookmarkStart w:id="0" w:name="_Toc189680502"/>
      <w:bookmarkStart w:id="1" w:name="_Toc190206307"/>
      <w:r w:rsidRPr="00992FC0">
        <w:rPr>
          <w:rFonts w:ascii="Times New Roman" w:hAnsi="Times New Roman" w:cs="Times New Roman"/>
          <w:b/>
          <w:bCs/>
          <w:color w:val="000000" w:themeColor="text1"/>
          <w:sz w:val="36"/>
          <w:szCs w:val="36"/>
        </w:rPr>
        <w:t xml:space="preserve">The </w:t>
      </w:r>
      <w:bookmarkStart w:id="2" w:name="_Hlk184681146"/>
      <w:r w:rsidRPr="00992FC0">
        <w:rPr>
          <w:rFonts w:ascii="Times New Roman" w:hAnsi="Times New Roman" w:cs="Times New Roman"/>
          <w:b/>
          <w:bCs/>
          <w:color w:val="000000" w:themeColor="text1"/>
          <w:sz w:val="36"/>
          <w:szCs w:val="36"/>
        </w:rPr>
        <w:t>University of Azad Jammu &amp; Kashmir</w:t>
      </w:r>
      <w:r w:rsidR="00016AFB">
        <w:rPr>
          <w:rFonts w:ascii="Times New Roman" w:hAnsi="Times New Roman" w:cs="Times New Roman"/>
          <w:b/>
          <w:bCs/>
          <w:color w:val="000000" w:themeColor="text1"/>
          <w:sz w:val="36"/>
          <w:szCs w:val="36"/>
        </w:rPr>
        <w:t>,</w:t>
      </w:r>
      <w:bookmarkEnd w:id="0"/>
      <w:bookmarkEnd w:id="1"/>
    </w:p>
    <w:p w14:paraId="64E10922" w14:textId="617D7682" w:rsidR="005E64D0" w:rsidRDefault="00992FC0" w:rsidP="00F2788F">
      <w:pPr>
        <w:pStyle w:val="Heading1"/>
        <w:spacing w:line="360" w:lineRule="auto"/>
        <w:jc w:val="center"/>
        <w:rPr>
          <w:rFonts w:ascii="Times New Roman" w:hAnsi="Times New Roman" w:cs="Times New Roman"/>
          <w:b/>
          <w:bCs/>
          <w:color w:val="000000" w:themeColor="text1"/>
          <w:sz w:val="36"/>
          <w:szCs w:val="36"/>
        </w:rPr>
      </w:pPr>
      <w:r w:rsidRPr="00992FC0">
        <w:rPr>
          <w:rFonts w:ascii="Times New Roman" w:hAnsi="Times New Roman" w:cs="Times New Roman"/>
          <w:b/>
          <w:bCs/>
          <w:color w:val="000000" w:themeColor="text1"/>
          <w:sz w:val="36"/>
          <w:szCs w:val="36"/>
        </w:rPr>
        <w:t xml:space="preserve"> </w:t>
      </w:r>
      <w:bookmarkStart w:id="3" w:name="_Toc189680503"/>
      <w:bookmarkStart w:id="4" w:name="_Toc190206308"/>
      <w:r w:rsidRPr="00992FC0">
        <w:rPr>
          <w:rFonts w:ascii="Times New Roman" w:hAnsi="Times New Roman" w:cs="Times New Roman"/>
          <w:b/>
          <w:bCs/>
          <w:color w:val="000000" w:themeColor="text1"/>
          <w:sz w:val="36"/>
          <w:szCs w:val="36"/>
        </w:rPr>
        <w:t>Muzaffarabad</w:t>
      </w:r>
      <w:bookmarkEnd w:id="3"/>
      <w:bookmarkEnd w:id="4"/>
    </w:p>
    <w:p w14:paraId="056D0D9F" w14:textId="253842F4" w:rsidR="006019E2" w:rsidRDefault="006019E2" w:rsidP="006019E2">
      <w:r>
        <w:rPr>
          <w:noProof/>
          <w:lang w:val="en-GB" w:eastAsia="en-GB"/>
        </w:rPr>
        <w:drawing>
          <wp:anchor distT="0" distB="0" distL="0" distR="0" simplePos="0" relativeHeight="251660800" behindDoc="0" locked="0" layoutInCell="1" allowOverlap="1" wp14:anchorId="5B998265" wp14:editId="63457C58">
            <wp:simplePos x="0" y="0"/>
            <wp:positionH relativeFrom="margin">
              <wp:posOffset>2037080</wp:posOffset>
            </wp:positionH>
            <wp:positionV relativeFrom="page">
              <wp:posOffset>2121535</wp:posOffset>
            </wp:positionV>
            <wp:extent cx="1534160" cy="1550035"/>
            <wp:effectExtent l="0" t="0" r="8890" b="0"/>
            <wp:wrapNone/>
            <wp:docPr id="3473328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34160" cy="1550035"/>
                    </a:xfrm>
                    <a:prstGeom prst="rect">
                      <a:avLst/>
                    </a:prstGeom>
                  </pic:spPr>
                </pic:pic>
              </a:graphicData>
            </a:graphic>
            <wp14:sizeRelH relativeFrom="margin">
              <wp14:pctWidth>0</wp14:pctWidth>
            </wp14:sizeRelH>
            <wp14:sizeRelV relativeFrom="margin">
              <wp14:pctHeight>0</wp14:pctHeight>
            </wp14:sizeRelV>
          </wp:anchor>
        </w:drawing>
      </w:r>
    </w:p>
    <w:p w14:paraId="4E0D9347" w14:textId="77777777" w:rsidR="006019E2" w:rsidRDefault="006019E2" w:rsidP="006019E2"/>
    <w:p w14:paraId="60D981B9" w14:textId="77777777" w:rsidR="006019E2" w:rsidRDefault="006019E2" w:rsidP="006019E2"/>
    <w:p w14:paraId="61C8B2AB" w14:textId="77777777" w:rsidR="006019E2" w:rsidRDefault="006019E2" w:rsidP="006019E2"/>
    <w:p w14:paraId="4D849014" w14:textId="77777777" w:rsidR="006019E2" w:rsidRDefault="006019E2" w:rsidP="006019E2"/>
    <w:p w14:paraId="51DFC4F6" w14:textId="77777777" w:rsidR="006019E2" w:rsidRDefault="006019E2" w:rsidP="006019E2"/>
    <w:p w14:paraId="720A98E7" w14:textId="77777777" w:rsidR="006019E2" w:rsidRPr="006019E2" w:rsidRDefault="006019E2" w:rsidP="006019E2"/>
    <w:p w14:paraId="2263FCEF" w14:textId="4E681832" w:rsidR="005B4E61" w:rsidRPr="005B4E61" w:rsidRDefault="005B4E61" w:rsidP="00F2788F">
      <w:pPr>
        <w:spacing w:line="360" w:lineRule="auto"/>
        <w:jc w:val="center"/>
        <w:rPr>
          <w:rFonts w:ascii="Times New Roman" w:hAnsi="Times New Roman" w:cs="Times New Roman"/>
          <w:b/>
          <w:bCs/>
          <w:sz w:val="28"/>
          <w:szCs w:val="28"/>
        </w:rPr>
      </w:pPr>
      <w:r w:rsidRPr="005B4E61">
        <w:rPr>
          <w:rFonts w:ascii="Times New Roman" w:hAnsi="Times New Roman" w:cs="Times New Roman"/>
          <w:b/>
          <w:bCs/>
          <w:sz w:val="28"/>
          <w:szCs w:val="28"/>
          <w:u w:val="single"/>
        </w:rPr>
        <w:t>Submitted To</w:t>
      </w:r>
      <w:r>
        <w:rPr>
          <w:rFonts w:ascii="Times New Roman" w:hAnsi="Times New Roman" w:cs="Times New Roman"/>
          <w:b/>
          <w:bCs/>
          <w:sz w:val="28"/>
          <w:szCs w:val="28"/>
        </w:rPr>
        <w:t xml:space="preserve">: </w:t>
      </w:r>
      <w:r w:rsidRPr="005B4E61">
        <w:rPr>
          <w:rFonts w:ascii="Times New Roman" w:hAnsi="Times New Roman" w:cs="Times New Roman"/>
          <w:b/>
          <w:bCs/>
          <w:sz w:val="28"/>
          <w:szCs w:val="28"/>
          <w:u w:val="single"/>
        </w:rPr>
        <w:t>Engr.</w:t>
      </w:r>
      <w:r w:rsidR="00524A9F">
        <w:rPr>
          <w:rFonts w:ascii="Times New Roman" w:hAnsi="Times New Roman" w:cs="Times New Roman"/>
          <w:b/>
          <w:bCs/>
          <w:sz w:val="28"/>
          <w:szCs w:val="28"/>
          <w:u w:val="single"/>
        </w:rPr>
        <w:t xml:space="preserve"> Ahmed Khawaja</w:t>
      </w:r>
    </w:p>
    <w:p w14:paraId="0096B68E" w14:textId="2B3ADC39" w:rsidR="00B65A3C" w:rsidRDefault="005B4E61" w:rsidP="00F2788F">
      <w:pPr>
        <w:spacing w:line="360" w:lineRule="auto"/>
        <w:jc w:val="center"/>
        <w:rPr>
          <w:rFonts w:ascii="Times New Roman" w:hAnsi="Times New Roman" w:cs="Times New Roman"/>
          <w:b/>
          <w:bCs/>
          <w:sz w:val="28"/>
          <w:szCs w:val="28"/>
        </w:rPr>
      </w:pPr>
      <w:r w:rsidRPr="005B4E61">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sidRPr="005B4E61">
        <w:rPr>
          <w:rFonts w:ascii="Times New Roman" w:hAnsi="Times New Roman" w:cs="Times New Roman"/>
          <w:b/>
          <w:bCs/>
          <w:sz w:val="28"/>
          <w:szCs w:val="28"/>
          <w:u w:val="single"/>
        </w:rPr>
        <w:t>Syeda Rifat Batool</w:t>
      </w:r>
    </w:p>
    <w:p w14:paraId="6C7240EF" w14:textId="2A7690F4" w:rsidR="005B4E61" w:rsidRDefault="005B4E61" w:rsidP="00F2788F">
      <w:pPr>
        <w:spacing w:line="360" w:lineRule="auto"/>
        <w:jc w:val="center"/>
        <w:rPr>
          <w:rFonts w:ascii="Times New Roman" w:hAnsi="Times New Roman" w:cs="Times New Roman"/>
          <w:b/>
          <w:bCs/>
          <w:sz w:val="28"/>
          <w:szCs w:val="28"/>
        </w:rPr>
      </w:pPr>
      <w:r w:rsidRPr="005B4E61">
        <w:rPr>
          <w:rFonts w:ascii="Times New Roman" w:hAnsi="Times New Roman" w:cs="Times New Roman"/>
          <w:b/>
          <w:bCs/>
          <w:sz w:val="28"/>
          <w:szCs w:val="28"/>
          <w:u w:val="single"/>
        </w:rPr>
        <w:t>Roll No</w:t>
      </w:r>
      <w:r>
        <w:rPr>
          <w:rFonts w:ascii="Times New Roman" w:hAnsi="Times New Roman" w:cs="Times New Roman"/>
          <w:b/>
          <w:bCs/>
          <w:sz w:val="28"/>
          <w:szCs w:val="28"/>
        </w:rPr>
        <w:t>:</w:t>
      </w:r>
      <w:r w:rsidRPr="005B4E61">
        <w:rPr>
          <w:rFonts w:ascii="Times New Roman" w:hAnsi="Times New Roman" w:cs="Times New Roman"/>
          <w:b/>
          <w:bCs/>
          <w:sz w:val="28"/>
          <w:szCs w:val="28"/>
          <w:u w:val="single"/>
        </w:rPr>
        <w:t>2022-SE-34</w:t>
      </w:r>
    </w:p>
    <w:p w14:paraId="4D76C192" w14:textId="61DE2324" w:rsidR="005B4E61" w:rsidRDefault="005B4E61" w:rsidP="00F2788F">
      <w:pPr>
        <w:spacing w:line="360" w:lineRule="auto"/>
        <w:jc w:val="center"/>
        <w:rPr>
          <w:rFonts w:ascii="Times New Roman" w:hAnsi="Times New Roman" w:cs="Times New Roman"/>
          <w:b/>
          <w:bCs/>
          <w:sz w:val="28"/>
          <w:szCs w:val="28"/>
        </w:rPr>
      </w:pPr>
      <w:r w:rsidRPr="005B4E61">
        <w:rPr>
          <w:rFonts w:ascii="Times New Roman" w:hAnsi="Times New Roman" w:cs="Times New Roman"/>
          <w:b/>
          <w:bCs/>
          <w:sz w:val="28"/>
          <w:szCs w:val="28"/>
          <w:u w:val="single"/>
        </w:rPr>
        <w:t>Course Title</w:t>
      </w:r>
      <w:r>
        <w:rPr>
          <w:rFonts w:ascii="Times New Roman" w:hAnsi="Times New Roman" w:cs="Times New Roman"/>
          <w:b/>
          <w:bCs/>
          <w:sz w:val="28"/>
          <w:szCs w:val="28"/>
        </w:rPr>
        <w:t>:</w:t>
      </w:r>
      <w:r w:rsidRPr="005B4E61">
        <w:t xml:space="preserve"> </w:t>
      </w:r>
      <w:r w:rsidR="00524A9F">
        <w:rPr>
          <w:rFonts w:ascii="Times New Roman" w:hAnsi="Times New Roman" w:cs="Times New Roman"/>
          <w:b/>
          <w:bCs/>
          <w:sz w:val="28"/>
          <w:szCs w:val="28"/>
          <w:u w:val="single"/>
        </w:rPr>
        <w:t>Machine Learning</w:t>
      </w:r>
    </w:p>
    <w:p w14:paraId="2419B9CA" w14:textId="77777777" w:rsidR="006019E2" w:rsidRDefault="005B4E61" w:rsidP="006019E2">
      <w:pPr>
        <w:spacing w:line="360" w:lineRule="auto"/>
        <w:jc w:val="center"/>
        <w:rPr>
          <w:rFonts w:ascii="Times New Roman" w:hAnsi="Times New Roman" w:cs="Times New Roman"/>
          <w:b/>
          <w:bCs/>
          <w:sz w:val="28"/>
          <w:szCs w:val="28"/>
          <w:u w:val="single"/>
          <w:vertAlign w:val="superscript"/>
          <w:lang w:val="en-US"/>
        </w:rPr>
      </w:pPr>
      <w:r w:rsidRPr="005B4E61">
        <w:rPr>
          <w:rFonts w:ascii="Times New Roman" w:hAnsi="Times New Roman" w:cs="Times New Roman"/>
          <w:b/>
          <w:bCs/>
          <w:sz w:val="28"/>
          <w:szCs w:val="28"/>
          <w:u w:val="single"/>
        </w:rPr>
        <w:t>Semester</w:t>
      </w:r>
      <w:r>
        <w:rPr>
          <w:rFonts w:ascii="Times New Roman" w:hAnsi="Times New Roman" w:cs="Times New Roman"/>
          <w:b/>
          <w:bCs/>
          <w:sz w:val="28"/>
          <w:szCs w:val="28"/>
        </w:rPr>
        <w:t>:</w:t>
      </w:r>
      <w:r w:rsidRPr="005B4E61">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5</w:t>
      </w:r>
      <w:r w:rsidRPr="006C6155">
        <w:rPr>
          <w:rFonts w:ascii="Times New Roman" w:hAnsi="Times New Roman" w:cs="Times New Roman"/>
          <w:b/>
          <w:bCs/>
          <w:sz w:val="28"/>
          <w:szCs w:val="28"/>
          <w:u w:val="single"/>
          <w:vertAlign w:val="superscript"/>
          <w:lang w:val="en-US"/>
        </w:rPr>
        <w:t>th</w:t>
      </w:r>
    </w:p>
    <w:p w14:paraId="1E325DF6" w14:textId="158CB433" w:rsidR="00F2788F" w:rsidRPr="007649CA" w:rsidRDefault="00F2788F" w:rsidP="007649CA">
      <w:pPr>
        <w:pStyle w:val="Heading1"/>
        <w:spacing w:line="360" w:lineRule="auto"/>
        <w:jc w:val="center"/>
        <w:rPr>
          <w:rFonts w:ascii="Times New Roman" w:hAnsi="Times New Roman" w:cs="Times New Roman"/>
          <w:b/>
          <w:bCs/>
          <w:color w:val="000000" w:themeColor="text1"/>
          <w:sz w:val="28"/>
          <w:szCs w:val="28"/>
          <w:u w:val="single"/>
        </w:rPr>
      </w:pPr>
      <w:bookmarkStart w:id="5" w:name="_Toc189680504"/>
      <w:bookmarkStart w:id="6" w:name="_Toc190206309"/>
      <w:r w:rsidRPr="00F2788F">
        <w:rPr>
          <w:rFonts w:ascii="Times New Roman" w:hAnsi="Times New Roman" w:cs="Times New Roman"/>
          <w:b/>
          <w:bCs/>
          <w:color w:val="000000" w:themeColor="text1"/>
          <w:sz w:val="28"/>
          <w:szCs w:val="28"/>
          <w:u w:val="single"/>
        </w:rPr>
        <w:t>Bachelor of Science in Software Engineering (2022-2026)</w:t>
      </w:r>
      <w:bookmarkEnd w:id="5"/>
      <w:bookmarkEnd w:id="6"/>
    </w:p>
    <w:p w14:paraId="0D625817" w14:textId="15F4D39A" w:rsidR="00F2788F" w:rsidRDefault="00F2788F" w:rsidP="00F2788F">
      <w:pPr>
        <w:spacing w:line="360" w:lineRule="auto"/>
        <w:jc w:val="center"/>
        <w:rPr>
          <w:rFonts w:ascii="Times New Roman" w:hAnsi="Times New Roman" w:cs="Times New Roman"/>
          <w:b/>
          <w:bCs/>
          <w:sz w:val="28"/>
          <w:szCs w:val="28"/>
          <w:u w:val="single"/>
        </w:rPr>
      </w:pPr>
      <w:r w:rsidRPr="00F2788F">
        <w:rPr>
          <w:rFonts w:ascii="Times New Roman" w:hAnsi="Times New Roman" w:cs="Times New Roman"/>
          <w:b/>
          <w:bCs/>
          <w:sz w:val="28"/>
          <w:szCs w:val="28"/>
          <w:u w:val="single"/>
        </w:rPr>
        <w:t>Department of Software Engineering</w:t>
      </w:r>
    </w:p>
    <w:bookmarkEnd w:id="2"/>
    <w:p w14:paraId="589A1436" w14:textId="77777777" w:rsidR="005B4E61" w:rsidRDefault="005B4E61" w:rsidP="00B65A3C">
      <w:pPr>
        <w:rPr>
          <w:rFonts w:ascii="Times New Roman" w:hAnsi="Times New Roman" w:cs="Times New Roman"/>
          <w:b/>
          <w:bCs/>
          <w:sz w:val="28"/>
          <w:szCs w:val="28"/>
        </w:rPr>
      </w:pPr>
    </w:p>
    <w:p w14:paraId="63A7962A" w14:textId="77777777" w:rsidR="005B4E61" w:rsidRPr="005B4E61" w:rsidRDefault="005B4E61" w:rsidP="00B65A3C">
      <w:pPr>
        <w:rPr>
          <w:rFonts w:ascii="Times New Roman" w:hAnsi="Times New Roman" w:cs="Times New Roman"/>
          <w:b/>
          <w:bCs/>
          <w:sz w:val="28"/>
          <w:szCs w:val="28"/>
        </w:rPr>
      </w:pPr>
    </w:p>
    <w:p w14:paraId="50EE8554" w14:textId="77777777" w:rsidR="00B65A3C" w:rsidRDefault="00B65A3C" w:rsidP="00B65A3C"/>
    <w:p w14:paraId="7A1B8A8D" w14:textId="285BA314" w:rsidR="006019E2" w:rsidRDefault="006019E2" w:rsidP="006019E2">
      <w:pPr>
        <w:pStyle w:val="NoSpacing"/>
        <w:spacing w:before="1540" w:after="240"/>
        <w:ind w:right="-472"/>
        <w:rPr>
          <w:rFonts w:ascii="Times New Roman" w:hAnsi="Times New Roman" w:cs="Times New Roman"/>
          <w:b/>
          <w:bCs/>
          <w:sz w:val="36"/>
          <w:szCs w:val="36"/>
        </w:rPr>
      </w:pPr>
    </w:p>
    <w:p w14:paraId="166941D8" w14:textId="77777777" w:rsidR="00815570" w:rsidRPr="001B3E36" w:rsidRDefault="00815570" w:rsidP="006019E2">
      <w:pPr>
        <w:pStyle w:val="NoSpacing"/>
        <w:spacing w:before="1540" w:after="240"/>
        <w:ind w:right="-472"/>
        <w:rPr>
          <w:rFonts w:ascii="Times New Roman" w:hAnsi="Times New Roman" w:cs="Times New Roman"/>
          <w:b/>
          <w:bCs/>
          <w:sz w:val="36"/>
          <w:szCs w:val="36"/>
        </w:rPr>
      </w:pPr>
    </w:p>
    <w:sdt>
      <w:sdtPr>
        <w:rPr>
          <w:rFonts w:ascii="Times New Roman" w:eastAsiaTheme="minorHAnsi" w:hAnsi="Times New Roman" w:cs="Times New Roman"/>
          <w:b/>
          <w:bCs/>
          <w:color w:val="auto"/>
          <w:kern w:val="2"/>
          <w:sz w:val="28"/>
          <w:szCs w:val="28"/>
          <w:lang w:val="en-PK"/>
          <w14:ligatures w14:val="standardContextual"/>
        </w:rPr>
        <w:id w:val="-2145419820"/>
        <w:docPartObj>
          <w:docPartGallery w:val="Table of Contents"/>
          <w:docPartUnique/>
        </w:docPartObj>
      </w:sdtPr>
      <w:sdtEndPr>
        <w:rPr>
          <w:noProof/>
          <w:sz w:val="24"/>
          <w:szCs w:val="24"/>
        </w:rPr>
      </w:sdtEndPr>
      <w:sdtContent>
        <w:p w14:paraId="46EC3807" w14:textId="45FDD63A" w:rsidR="001C30A9" w:rsidRPr="001C30A9" w:rsidRDefault="006019E2" w:rsidP="001C30A9">
          <w:pPr>
            <w:pStyle w:val="TOCHeading"/>
            <w:spacing w:after="240"/>
            <w:jc w:val="center"/>
            <w:rPr>
              <w:rFonts w:ascii="Times New Roman" w:hAnsi="Times New Roman" w:cs="Times New Roman"/>
              <w:b/>
              <w:bCs/>
              <w:color w:val="auto"/>
              <w:sz w:val="28"/>
              <w:szCs w:val="28"/>
            </w:rPr>
          </w:pPr>
          <w:r w:rsidRPr="006019E2">
            <w:rPr>
              <w:rFonts w:ascii="Times New Roman" w:hAnsi="Times New Roman" w:cs="Times New Roman"/>
              <w:b/>
              <w:bCs/>
              <w:color w:val="auto"/>
              <w:sz w:val="28"/>
              <w:szCs w:val="28"/>
            </w:rPr>
            <w:t>Table of Contents</w:t>
          </w:r>
          <w:r w:rsidRPr="006019E2">
            <w:rPr>
              <w:rFonts w:ascii="Times New Roman" w:hAnsi="Times New Roman" w:cs="Times New Roman"/>
              <w:sz w:val="24"/>
              <w:szCs w:val="24"/>
            </w:rPr>
            <w:fldChar w:fldCharType="begin"/>
          </w:r>
          <w:r w:rsidRPr="006019E2">
            <w:rPr>
              <w:rFonts w:ascii="Times New Roman" w:hAnsi="Times New Roman" w:cs="Times New Roman"/>
              <w:sz w:val="24"/>
              <w:szCs w:val="24"/>
            </w:rPr>
            <w:instrText xml:space="preserve"> TOC \o "1-3" \h \z \u </w:instrText>
          </w:r>
          <w:r w:rsidRPr="006019E2">
            <w:rPr>
              <w:rFonts w:ascii="Times New Roman" w:hAnsi="Times New Roman" w:cs="Times New Roman"/>
              <w:sz w:val="24"/>
              <w:szCs w:val="24"/>
            </w:rPr>
            <w:fldChar w:fldCharType="separate"/>
          </w:r>
        </w:p>
        <w:p w14:paraId="6F2E4C3E" w14:textId="0DA96D5A" w:rsidR="001C30A9" w:rsidRPr="001C30A9" w:rsidRDefault="001C30A9">
          <w:pPr>
            <w:pStyle w:val="TOC1"/>
            <w:tabs>
              <w:tab w:val="left" w:pos="480"/>
              <w:tab w:val="right" w:leader="dot" w:pos="9016"/>
            </w:tabs>
            <w:rPr>
              <w:rFonts w:ascii="Times New Roman" w:eastAsiaTheme="minorEastAsia" w:hAnsi="Times New Roman" w:cs="Times New Roman"/>
              <w:noProof/>
              <w:sz w:val="24"/>
              <w:szCs w:val="24"/>
              <w:lang w:eastAsia="en-PK"/>
            </w:rPr>
          </w:pPr>
          <w:hyperlink w:anchor="_Toc190206310" w:history="1">
            <w:r w:rsidRPr="001C30A9">
              <w:rPr>
                <w:rStyle w:val="Hyperlink"/>
                <w:rFonts w:ascii="Times New Roman" w:hAnsi="Times New Roman" w:cs="Times New Roman"/>
                <w:noProof/>
                <w:sz w:val="24"/>
                <w:szCs w:val="24"/>
              </w:rPr>
              <w:t>1.</w:t>
            </w:r>
            <w:r w:rsidRPr="001C30A9">
              <w:rPr>
                <w:rFonts w:ascii="Times New Roman" w:eastAsiaTheme="minorEastAsia" w:hAnsi="Times New Roman" w:cs="Times New Roman"/>
                <w:noProof/>
                <w:sz w:val="24"/>
                <w:szCs w:val="24"/>
                <w:lang w:eastAsia="en-PK"/>
              </w:rPr>
              <w:tab/>
            </w:r>
            <w:r w:rsidRPr="001C30A9">
              <w:rPr>
                <w:rStyle w:val="Hyperlink"/>
                <w:rFonts w:ascii="Times New Roman" w:hAnsi="Times New Roman" w:cs="Times New Roman"/>
                <w:noProof/>
                <w:sz w:val="24"/>
                <w:szCs w:val="24"/>
              </w:rPr>
              <w:t>Abstract:</w:t>
            </w:r>
            <w:r w:rsidRPr="001C30A9">
              <w:rPr>
                <w:rFonts w:ascii="Times New Roman" w:hAnsi="Times New Roman" w:cs="Times New Roman"/>
                <w:noProof/>
                <w:webHidden/>
                <w:sz w:val="24"/>
                <w:szCs w:val="24"/>
              </w:rPr>
              <w:tab/>
            </w:r>
            <w:r w:rsidRPr="001C30A9">
              <w:rPr>
                <w:rFonts w:ascii="Times New Roman" w:hAnsi="Times New Roman" w:cs="Times New Roman"/>
                <w:noProof/>
                <w:webHidden/>
                <w:sz w:val="24"/>
                <w:szCs w:val="24"/>
              </w:rPr>
              <w:fldChar w:fldCharType="begin"/>
            </w:r>
            <w:r w:rsidRPr="001C30A9">
              <w:rPr>
                <w:rFonts w:ascii="Times New Roman" w:hAnsi="Times New Roman" w:cs="Times New Roman"/>
                <w:noProof/>
                <w:webHidden/>
                <w:sz w:val="24"/>
                <w:szCs w:val="24"/>
              </w:rPr>
              <w:instrText xml:space="preserve"> PAGEREF _Toc190206310 \h </w:instrText>
            </w:r>
            <w:r w:rsidRPr="001C30A9">
              <w:rPr>
                <w:rFonts w:ascii="Times New Roman" w:hAnsi="Times New Roman" w:cs="Times New Roman"/>
                <w:noProof/>
                <w:webHidden/>
                <w:sz w:val="24"/>
                <w:szCs w:val="24"/>
              </w:rPr>
            </w:r>
            <w:r w:rsidRPr="001C30A9">
              <w:rPr>
                <w:rFonts w:ascii="Times New Roman" w:hAnsi="Times New Roman" w:cs="Times New Roman"/>
                <w:noProof/>
                <w:webHidden/>
                <w:sz w:val="24"/>
                <w:szCs w:val="24"/>
              </w:rPr>
              <w:fldChar w:fldCharType="separate"/>
            </w:r>
            <w:r w:rsidRPr="001C30A9">
              <w:rPr>
                <w:rFonts w:ascii="Times New Roman" w:hAnsi="Times New Roman" w:cs="Times New Roman"/>
                <w:noProof/>
                <w:webHidden/>
                <w:sz w:val="24"/>
                <w:szCs w:val="24"/>
              </w:rPr>
              <w:t>3</w:t>
            </w:r>
            <w:r w:rsidRPr="001C30A9">
              <w:rPr>
                <w:rFonts w:ascii="Times New Roman" w:hAnsi="Times New Roman" w:cs="Times New Roman"/>
                <w:noProof/>
                <w:webHidden/>
                <w:sz w:val="24"/>
                <w:szCs w:val="24"/>
              </w:rPr>
              <w:fldChar w:fldCharType="end"/>
            </w:r>
          </w:hyperlink>
        </w:p>
        <w:p w14:paraId="5E2FCF59" w14:textId="45AF55FA" w:rsidR="001C30A9" w:rsidRPr="001C30A9" w:rsidRDefault="001C30A9">
          <w:pPr>
            <w:pStyle w:val="TOC1"/>
            <w:tabs>
              <w:tab w:val="left" w:pos="480"/>
              <w:tab w:val="right" w:leader="dot" w:pos="9016"/>
            </w:tabs>
            <w:rPr>
              <w:rFonts w:ascii="Times New Roman" w:eastAsiaTheme="minorEastAsia" w:hAnsi="Times New Roman" w:cs="Times New Roman"/>
              <w:noProof/>
              <w:sz w:val="24"/>
              <w:szCs w:val="24"/>
              <w:lang w:eastAsia="en-PK"/>
            </w:rPr>
          </w:pPr>
          <w:hyperlink w:anchor="_Toc190206311" w:history="1">
            <w:r w:rsidRPr="001C30A9">
              <w:rPr>
                <w:rStyle w:val="Hyperlink"/>
                <w:rFonts w:ascii="Times New Roman" w:hAnsi="Times New Roman" w:cs="Times New Roman"/>
                <w:noProof/>
                <w:sz w:val="24"/>
                <w:szCs w:val="24"/>
              </w:rPr>
              <w:t>2.</w:t>
            </w:r>
            <w:r w:rsidRPr="001C30A9">
              <w:rPr>
                <w:rFonts w:ascii="Times New Roman" w:eastAsiaTheme="minorEastAsia" w:hAnsi="Times New Roman" w:cs="Times New Roman"/>
                <w:noProof/>
                <w:sz w:val="24"/>
                <w:szCs w:val="24"/>
                <w:lang w:eastAsia="en-PK"/>
              </w:rPr>
              <w:tab/>
            </w:r>
            <w:r w:rsidRPr="001C30A9">
              <w:rPr>
                <w:rStyle w:val="Hyperlink"/>
                <w:rFonts w:ascii="Times New Roman" w:hAnsi="Times New Roman" w:cs="Times New Roman"/>
                <w:noProof/>
                <w:sz w:val="24"/>
                <w:szCs w:val="24"/>
              </w:rPr>
              <w:t>Introduction:</w:t>
            </w:r>
            <w:r w:rsidRPr="001C30A9">
              <w:rPr>
                <w:rFonts w:ascii="Times New Roman" w:hAnsi="Times New Roman" w:cs="Times New Roman"/>
                <w:noProof/>
                <w:webHidden/>
                <w:sz w:val="24"/>
                <w:szCs w:val="24"/>
              </w:rPr>
              <w:tab/>
            </w:r>
            <w:r w:rsidRPr="001C30A9">
              <w:rPr>
                <w:rFonts w:ascii="Times New Roman" w:hAnsi="Times New Roman" w:cs="Times New Roman"/>
                <w:noProof/>
                <w:webHidden/>
                <w:sz w:val="24"/>
                <w:szCs w:val="24"/>
              </w:rPr>
              <w:fldChar w:fldCharType="begin"/>
            </w:r>
            <w:r w:rsidRPr="001C30A9">
              <w:rPr>
                <w:rFonts w:ascii="Times New Roman" w:hAnsi="Times New Roman" w:cs="Times New Roman"/>
                <w:noProof/>
                <w:webHidden/>
                <w:sz w:val="24"/>
                <w:szCs w:val="24"/>
              </w:rPr>
              <w:instrText xml:space="preserve"> PAGEREF _Toc190206311 \h </w:instrText>
            </w:r>
            <w:r w:rsidRPr="001C30A9">
              <w:rPr>
                <w:rFonts w:ascii="Times New Roman" w:hAnsi="Times New Roman" w:cs="Times New Roman"/>
                <w:noProof/>
                <w:webHidden/>
                <w:sz w:val="24"/>
                <w:szCs w:val="24"/>
              </w:rPr>
            </w:r>
            <w:r w:rsidRPr="001C30A9">
              <w:rPr>
                <w:rFonts w:ascii="Times New Roman" w:hAnsi="Times New Roman" w:cs="Times New Roman"/>
                <w:noProof/>
                <w:webHidden/>
                <w:sz w:val="24"/>
                <w:szCs w:val="24"/>
              </w:rPr>
              <w:fldChar w:fldCharType="separate"/>
            </w:r>
            <w:r w:rsidRPr="001C30A9">
              <w:rPr>
                <w:rFonts w:ascii="Times New Roman" w:hAnsi="Times New Roman" w:cs="Times New Roman"/>
                <w:noProof/>
                <w:webHidden/>
                <w:sz w:val="24"/>
                <w:szCs w:val="24"/>
              </w:rPr>
              <w:t>3</w:t>
            </w:r>
            <w:r w:rsidRPr="001C30A9">
              <w:rPr>
                <w:rFonts w:ascii="Times New Roman" w:hAnsi="Times New Roman" w:cs="Times New Roman"/>
                <w:noProof/>
                <w:webHidden/>
                <w:sz w:val="24"/>
                <w:szCs w:val="24"/>
              </w:rPr>
              <w:fldChar w:fldCharType="end"/>
            </w:r>
          </w:hyperlink>
        </w:p>
        <w:p w14:paraId="6B3267AA" w14:textId="1BB16265" w:rsidR="001C30A9" w:rsidRPr="001C30A9" w:rsidRDefault="001C30A9">
          <w:pPr>
            <w:pStyle w:val="TOC1"/>
            <w:tabs>
              <w:tab w:val="left" w:pos="480"/>
              <w:tab w:val="right" w:leader="dot" w:pos="9016"/>
            </w:tabs>
            <w:rPr>
              <w:rFonts w:ascii="Times New Roman" w:eastAsiaTheme="minorEastAsia" w:hAnsi="Times New Roman" w:cs="Times New Roman"/>
              <w:noProof/>
              <w:sz w:val="24"/>
              <w:szCs w:val="24"/>
              <w:lang w:eastAsia="en-PK"/>
            </w:rPr>
          </w:pPr>
          <w:hyperlink w:anchor="_Toc190206312" w:history="1">
            <w:r w:rsidRPr="001C30A9">
              <w:rPr>
                <w:rStyle w:val="Hyperlink"/>
                <w:rFonts w:ascii="Times New Roman" w:hAnsi="Times New Roman" w:cs="Times New Roman"/>
                <w:noProof/>
                <w:sz w:val="24"/>
                <w:szCs w:val="24"/>
              </w:rPr>
              <w:t>3.</w:t>
            </w:r>
            <w:r w:rsidRPr="001C30A9">
              <w:rPr>
                <w:rFonts w:ascii="Times New Roman" w:eastAsiaTheme="minorEastAsia" w:hAnsi="Times New Roman" w:cs="Times New Roman"/>
                <w:noProof/>
                <w:sz w:val="24"/>
                <w:szCs w:val="24"/>
                <w:lang w:eastAsia="en-PK"/>
              </w:rPr>
              <w:tab/>
            </w:r>
            <w:r w:rsidRPr="001C30A9">
              <w:rPr>
                <w:rStyle w:val="Hyperlink"/>
                <w:rFonts w:ascii="Times New Roman" w:hAnsi="Times New Roman" w:cs="Times New Roman"/>
                <w:noProof/>
                <w:sz w:val="24"/>
                <w:szCs w:val="24"/>
              </w:rPr>
              <w:t>Methodology:</w:t>
            </w:r>
            <w:r w:rsidRPr="001C30A9">
              <w:rPr>
                <w:rFonts w:ascii="Times New Roman" w:hAnsi="Times New Roman" w:cs="Times New Roman"/>
                <w:noProof/>
                <w:webHidden/>
                <w:sz w:val="24"/>
                <w:szCs w:val="24"/>
              </w:rPr>
              <w:tab/>
            </w:r>
            <w:r w:rsidRPr="001C30A9">
              <w:rPr>
                <w:rFonts w:ascii="Times New Roman" w:hAnsi="Times New Roman" w:cs="Times New Roman"/>
                <w:noProof/>
                <w:webHidden/>
                <w:sz w:val="24"/>
                <w:szCs w:val="24"/>
              </w:rPr>
              <w:fldChar w:fldCharType="begin"/>
            </w:r>
            <w:r w:rsidRPr="001C30A9">
              <w:rPr>
                <w:rFonts w:ascii="Times New Roman" w:hAnsi="Times New Roman" w:cs="Times New Roman"/>
                <w:noProof/>
                <w:webHidden/>
                <w:sz w:val="24"/>
                <w:szCs w:val="24"/>
              </w:rPr>
              <w:instrText xml:space="preserve"> PAGEREF _Toc190206312 \h </w:instrText>
            </w:r>
            <w:r w:rsidRPr="001C30A9">
              <w:rPr>
                <w:rFonts w:ascii="Times New Roman" w:hAnsi="Times New Roman" w:cs="Times New Roman"/>
                <w:noProof/>
                <w:webHidden/>
                <w:sz w:val="24"/>
                <w:szCs w:val="24"/>
              </w:rPr>
            </w:r>
            <w:r w:rsidRPr="001C30A9">
              <w:rPr>
                <w:rFonts w:ascii="Times New Roman" w:hAnsi="Times New Roman" w:cs="Times New Roman"/>
                <w:noProof/>
                <w:webHidden/>
                <w:sz w:val="24"/>
                <w:szCs w:val="24"/>
              </w:rPr>
              <w:fldChar w:fldCharType="separate"/>
            </w:r>
            <w:r w:rsidRPr="001C30A9">
              <w:rPr>
                <w:rFonts w:ascii="Times New Roman" w:hAnsi="Times New Roman" w:cs="Times New Roman"/>
                <w:noProof/>
                <w:webHidden/>
                <w:sz w:val="24"/>
                <w:szCs w:val="24"/>
              </w:rPr>
              <w:t>3</w:t>
            </w:r>
            <w:r w:rsidRPr="001C30A9">
              <w:rPr>
                <w:rFonts w:ascii="Times New Roman" w:hAnsi="Times New Roman" w:cs="Times New Roman"/>
                <w:noProof/>
                <w:webHidden/>
                <w:sz w:val="24"/>
                <w:szCs w:val="24"/>
              </w:rPr>
              <w:fldChar w:fldCharType="end"/>
            </w:r>
          </w:hyperlink>
        </w:p>
        <w:p w14:paraId="65F0B802" w14:textId="35C4CB71" w:rsidR="001C30A9" w:rsidRPr="001C30A9" w:rsidRDefault="001C30A9">
          <w:pPr>
            <w:pStyle w:val="TOC1"/>
            <w:tabs>
              <w:tab w:val="left" w:pos="480"/>
              <w:tab w:val="right" w:leader="dot" w:pos="9016"/>
            </w:tabs>
            <w:rPr>
              <w:rFonts w:ascii="Times New Roman" w:eastAsiaTheme="minorEastAsia" w:hAnsi="Times New Roman" w:cs="Times New Roman"/>
              <w:noProof/>
              <w:sz w:val="24"/>
              <w:szCs w:val="24"/>
              <w:lang w:eastAsia="en-PK"/>
            </w:rPr>
          </w:pPr>
          <w:hyperlink w:anchor="_Toc190206314" w:history="1">
            <w:r w:rsidRPr="001C30A9">
              <w:rPr>
                <w:rStyle w:val="Hyperlink"/>
                <w:rFonts w:ascii="Times New Roman" w:hAnsi="Times New Roman" w:cs="Times New Roman"/>
                <w:noProof/>
                <w:sz w:val="24"/>
                <w:szCs w:val="24"/>
              </w:rPr>
              <w:t>5.</w:t>
            </w:r>
            <w:r w:rsidRPr="001C30A9">
              <w:rPr>
                <w:rFonts w:ascii="Times New Roman" w:eastAsiaTheme="minorEastAsia" w:hAnsi="Times New Roman" w:cs="Times New Roman"/>
                <w:noProof/>
                <w:sz w:val="24"/>
                <w:szCs w:val="24"/>
                <w:lang w:eastAsia="en-PK"/>
              </w:rPr>
              <w:tab/>
            </w:r>
            <w:r w:rsidRPr="001C30A9">
              <w:rPr>
                <w:rStyle w:val="Hyperlink"/>
                <w:rFonts w:ascii="Times New Roman" w:hAnsi="Times New Roman" w:cs="Times New Roman"/>
                <w:noProof/>
                <w:sz w:val="24"/>
                <w:szCs w:val="24"/>
              </w:rPr>
              <w:t>Statistical Analysis</w:t>
            </w:r>
            <w:r w:rsidRPr="001C30A9">
              <w:rPr>
                <w:rFonts w:ascii="Times New Roman" w:hAnsi="Times New Roman" w:cs="Times New Roman"/>
                <w:noProof/>
                <w:webHidden/>
                <w:sz w:val="24"/>
                <w:szCs w:val="24"/>
              </w:rPr>
              <w:tab/>
            </w:r>
            <w:r w:rsidRPr="001C30A9">
              <w:rPr>
                <w:rFonts w:ascii="Times New Roman" w:hAnsi="Times New Roman" w:cs="Times New Roman"/>
                <w:noProof/>
                <w:webHidden/>
                <w:sz w:val="24"/>
                <w:szCs w:val="24"/>
              </w:rPr>
              <w:fldChar w:fldCharType="begin"/>
            </w:r>
            <w:r w:rsidRPr="001C30A9">
              <w:rPr>
                <w:rFonts w:ascii="Times New Roman" w:hAnsi="Times New Roman" w:cs="Times New Roman"/>
                <w:noProof/>
                <w:webHidden/>
                <w:sz w:val="24"/>
                <w:szCs w:val="24"/>
              </w:rPr>
              <w:instrText xml:space="preserve"> PAGEREF _Toc190206314 \h </w:instrText>
            </w:r>
            <w:r w:rsidRPr="001C30A9">
              <w:rPr>
                <w:rFonts w:ascii="Times New Roman" w:hAnsi="Times New Roman" w:cs="Times New Roman"/>
                <w:noProof/>
                <w:webHidden/>
                <w:sz w:val="24"/>
                <w:szCs w:val="24"/>
              </w:rPr>
            </w:r>
            <w:r w:rsidRPr="001C30A9">
              <w:rPr>
                <w:rFonts w:ascii="Times New Roman" w:hAnsi="Times New Roman" w:cs="Times New Roman"/>
                <w:noProof/>
                <w:webHidden/>
                <w:sz w:val="24"/>
                <w:szCs w:val="24"/>
              </w:rPr>
              <w:fldChar w:fldCharType="separate"/>
            </w:r>
            <w:r w:rsidRPr="001C30A9">
              <w:rPr>
                <w:rFonts w:ascii="Times New Roman" w:hAnsi="Times New Roman" w:cs="Times New Roman"/>
                <w:noProof/>
                <w:webHidden/>
                <w:sz w:val="24"/>
                <w:szCs w:val="24"/>
              </w:rPr>
              <w:t>6</w:t>
            </w:r>
            <w:r w:rsidRPr="001C30A9">
              <w:rPr>
                <w:rFonts w:ascii="Times New Roman" w:hAnsi="Times New Roman" w:cs="Times New Roman"/>
                <w:noProof/>
                <w:webHidden/>
                <w:sz w:val="24"/>
                <w:szCs w:val="24"/>
              </w:rPr>
              <w:fldChar w:fldCharType="end"/>
            </w:r>
          </w:hyperlink>
        </w:p>
        <w:p w14:paraId="5ED0175E" w14:textId="7867165F" w:rsidR="001C30A9" w:rsidRPr="001C30A9" w:rsidRDefault="001C30A9">
          <w:pPr>
            <w:pStyle w:val="TOC1"/>
            <w:tabs>
              <w:tab w:val="left" w:pos="480"/>
              <w:tab w:val="right" w:leader="dot" w:pos="9016"/>
            </w:tabs>
            <w:rPr>
              <w:rFonts w:ascii="Times New Roman" w:eastAsiaTheme="minorEastAsia" w:hAnsi="Times New Roman" w:cs="Times New Roman"/>
              <w:noProof/>
              <w:sz w:val="24"/>
              <w:szCs w:val="24"/>
              <w:lang w:eastAsia="en-PK"/>
            </w:rPr>
          </w:pPr>
          <w:hyperlink w:anchor="_Toc190206315" w:history="1">
            <w:r w:rsidRPr="001C30A9">
              <w:rPr>
                <w:rStyle w:val="Hyperlink"/>
                <w:rFonts w:ascii="Times New Roman" w:eastAsia="Times New Roman" w:hAnsi="Times New Roman" w:cs="Times New Roman"/>
                <w:noProof/>
                <w:sz w:val="24"/>
                <w:szCs w:val="24"/>
              </w:rPr>
              <w:t>6.</w:t>
            </w:r>
            <w:r w:rsidRPr="001C30A9">
              <w:rPr>
                <w:rFonts w:ascii="Times New Roman" w:eastAsiaTheme="minorEastAsia" w:hAnsi="Times New Roman" w:cs="Times New Roman"/>
                <w:noProof/>
                <w:sz w:val="24"/>
                <w:szCs w:val="24"/>
                <w:lang w:eastAsia="en-PK"/>
              </w:rPr>
              <w:tab/>
            </w:r>
            <w:r w:rsidRPr="001C30A9">
              <w:rPr>
                <w:rStyle w:val="Hyperlink"/>
                <w:rFonts w:ascii="Times New Roman" w:eastAsia="Times New Roman" w:hAnsi="Times New Roman" w:cs="Times New Roman"/>
                <w:noProof/>
                <w:sz w:val="24"/>
                <w:szCs w:val="24"/>
              </w:rPr>
              <w:t>Linear Regression Modeling</w:t>
            </w:r>
            <w:r w:rsidRPr="001C30A9">
              <w:rPr>
                <w:rFonts w:ascii="Times New Roman" w:hAnsi="Times New Roman" w:cs="Times New Roman"/>
                <w:noProof/>
                <w:webHidden/>
                <w:sz w:val="24"/>
                <w:szCs w:val="24"/>
              </w:rPr>
              <w:tab/>
            </w:r>
            <w:r w:rsidRPr="001C30A9">
              <w:rPr>
                <w:rFonts w:ascii="Times New Roman" w:hAnsi="Times New Roman" w:cs="Times New Roman"/>
                <w:noProof/>
                <w:webHidden/>
                <w:sz w:val="24"/>
                <w:szCs w:val="24"/>
              </w:rPr>
              <w:fldChar w:fldCharType="begin"/>
            </w:r>
            <w:r w:rsidRPr="001C30A9">
              <w:rPr>
                <w:rFonts w:ascii="Times New Roman" w:hAnsi="Times New Roman" w:cs="Times New Roman"/>
                <w:noProof/>
                <w:webHidden/>
                <w:sz w:val="24"/>
                <w:szCs w:val="24"/>
              </w:rPr>
              <w:instrText xml:space="preserve"> PAGEREF _Toc190206315 \h </w:instrText>
            </w:r>
            <w:r w:rsidRPr="001C30A9">
              <w:rPr>
                <w:rFonts w:ascii="Times New Roman" w:hAnsi="Times New Roman" w:cs="Times New Roman"/>
                <w:noProof/>
                <w:webHidden/>
                <w:sz w:val="24"/>
                <w:szCs w:val="24"/>
              </w:rPr>
            </w:r>
            <w:r w:rsidRPr="001C30A9">
              <w:rPr>
                <w:rFonts w:ascii="Times New Roman" w:hAnsi="Times New Roman" w:cs="Times New Roman"/>
                <w:noProof/>
                <w:webHidden/>
                <w:sz w:val="24"/>
                <w:szCs w:val="24"/>
              </w:rPr>
              <w:fldChar w:fldCharType="separate"/>
            </w:r>
            <w:r w:rsidRPr="001C30A9">
              <w:rPr>
                <w:rFonts w:ascii="Times New Roman" w:hAnsi="Times New Roman" w:cs="Times New Roman"/>
                <w:noProof/>
                <w:webHidden/>
                <w:sz w:val="24"/>
                <w:szCs w:val="24"/>
              </w:rPr>
              <w:t>8</w:t>
            </w:r>
            <w:r w:rsidRPr="001C30A9">
              <w:rPr>
                <w:rFonts w:ascii="Times New Roman" w:hAnsi="Times New Roman" w:cs="Times New Roman"/>
                <w:noProof/>
                <w:webHidden/>
                <w:sz w:val="24"/>
                <w:szCs w:val="24"/>
              </w:rPr>
              <w:fldChar w:fldCharType="end"/>
            </w:r>
          </w:hyperlink>
        </w:p>
        <w:p w14:paraId="701D478A" w14:textId="63C915CD" w:rsidR="001C30A9" w:rsidRPr="001C30A9" w:rsidRDefault="001C30A9">
          <w:pPr>
            <w:pStyle w:val="TOC1"/>
            <w:tabs>
              <w:tab w:val="left" w:pos="480"/>
              <w:tab w:val="right" w:leader="dot" w:pos="9016"/>
            </w:tabs>
            <w:rPr>
              <w:rFonts w:ascii="Times New Roman" w:eastAsiaTheme="minorEastAsia" w:hAnsi="Times New Roman" w:cs="Times New Roman"/>
              <w:noProof/>
              <w:sz w:val="24"/>
              <w:szCs w:val="24"/>
              <w:lang w:eastAsia="en-PK"/>
            </w:rPr>
          </w:pPr>
          <w:hyperlink w:anchor="_Toc190206316" w:history="1">
            <w:r w:rsidRPr="001C30A9">
              <w:rPr>
                <w:rStyle w:val="Hyperlink"/>
                <w:rFonts w:ascii="Times New Roman" w:hAnsi="Times New Roman" w:cs="Times New Roman"/>
                <w:noProof/>
                <w:sz w:val="24"/>
                <w:szCs w:val="24"/>
              </w:rPr>
              <w:t>7.</w:t>
            </w:r>
            <w:r w:rsidRPr="001C30A9">
              <w:rPr>
                <w:rFonts w:ascii="Times New Roman" w:eastAsiaTheme="minorEastAsia" w:hAnsi="Times New Roman" w:cs="Times New Roman"/>
                <w:noProof/>
                <w:sz w:val="24"/>
                <w:szCs w:val="24"/>
                <w:lang w:eastAsia="en-PK"/>
              </w:rPr>
              <w:tab/>
            </w:r>
            <w:r w:rsidRPr="001C30A9">
              <w:rPr>
                <w:rStyle w:val="Hyperlink"/>
                <w:rFonts w:ascii="Times New Roman" w:hAnsi="Times New Roman" w:cs="Times New Roman"/>
                <w:noProof/>
                <w:sz w:val="24"/>
                <w:szCs w:val="24"/>
              </w:rPr>
              <w:t>Results</w:t>
            </w:r>
            <w:r w:rsidRPr="001C30A9">
              <w:rPr>
                <w:rFonts w:ascii="Times New Roman" w:hAnsi="Times New Roman" w:cs="Times New Roman"/>
                <w:noProof/>
                <w:webHidden/>
                <w:sz w:val="24"/>
                <w:szCs w:val="24"/>
              </w:rPr>
              <w:tab/>
            </w:r>
            <w:r w:rsidRPr="001C30A9">
              <w:rPr>
                <w:rFonts w:ascii="Times New Roman" w:hAnsi="Times New Roman" w:cs="Times New Roman"/>
                <w:noProof/>
                <w:webHidden/>
                <w:sz w:val="24"/>
                <w:szCs w:val="24"/>
              </w:rPr>
              <w:fldChar w:fldCharType="begin"/>
            </w:r>
            <w:r w:rsidRPr="001C30A9">
              <w:rPr>
                <w:rFonts w:ascii="Times New Roman" w:hAnsi="Times New Roman" w:cs="Times New Roman"/>
                <w:noProof/>
                <w:webHidden/>
                <w:sz w:val="24"/>
                <w:szCs w:val="24"/>
              </w:rPr>
              <w:instrText xml:space="preserve"> PAGEREF _Toc190206316 \h </w:instrText>
            </w:r>
            <w:r w:rsidRPr="001C30A9">
              <w:rPr>
                <w:rFonts w:ascii="Times New Roman" w:hAnsi="Times New Roman" w:cs="Times New Roman"/>
                <w:noProof/>
                <w:webHidden/>
                <w:sz w:val="24"/>
                <w:szCs w:val="24"/>
              </w:rPr>
            </w:r>
            <w:r w:rsidRPr="001C30A9">
              <w:rPr>
                <w:rFonts w:ascii="Times New Roman" w:hAnsi="Times New Roman" w:cs="Times New Roman"/>
                <w:noProof/>
                <w:webHidden/>
                <w:sz w:val="24"/>
                <w:szCs w:val="24"/>
              </w:rPr>
              <w:fldChar w:fldCharType="separate"/>
            </w:r>
            <w:r w:rsidRPr="001C30A9">
              <w:rPr>
                <w:rFonts w:ascii="Times New Roman" w:hAnsi="Times New Roman" w:cs="Times New Roman"/>
                <w:noProof/>
                <w:webHidden/>
                <w:sz w:val="24"/>
                <w:szCs w:val="24"/>
              </w:rPr>
              <w:t>9</w:t>
            </w:r>
            <w:r w:rsidRPr="001C30A9">
              <w:rPr>
                <w:rFonts w:ascii="Times New Roman" w:hAnsi="Times New Roman" w:cs="Times New Roman"/>
                <w:noProof/>
                <w:webHidden/>
                <w:sz w:val="24"/>
                <w:szCs w:val="24"/>
              </w:rPr>
              <w:fldChar w:fldCharType="end"/>
            </w:r>
          </w:hyperlink>
        </w:p>
        <w:p w14:paraId="2E4E6388" w14:textId="5A231788" w:rsidR="001C30A9" w:rsidRPr="001C30A9" w:rsidRDefault="001C30A9">
          <w:pPr>
            <w:pStyle w:val="TOC1"/>
            <w:tabs>
              <w:tab w:val="left" w:pos="480"/>
              <w:tab w:val="right" w:leader="dot" w:pos="9016"/>
            </w:tabs>
            <w:rPr>
              <w:rFonts w:ascii="Times New Roman" w:eastAsiaTheme="minorEastAsia" w:hAnsi="Times New Roman" w:cs="Times New Roman"/>
              <w:noProof/>
              <w:sz w:val="24"/>
              <w:szCs w:val="24"/>
              <w:lang w:eastAsia="en-PK"/>
            </w:rPr>
          </w:pPr>
          <w:hyperlink w:anchor="_Toc190206317" w:history="1">
            <w:r w:rsidRPr="001C30A9">
              <w:rPr>
                <w:rStyle w:val="Hyperlink"/>
                <w:rFonts w:ascii="Times New Roman" w:hAnsi="Times New Roman" w:cs="Times New Roman"/>
                <w:noProof/>
                <w:sz w:val="24"/>
                <w:szCs w:val="24"/>
              </w:rPr>
              <w:t>8.</w:t>
            </w:r>
            <w:r w:rsidRPr="001C30A9">
              <w:rPr>
                <w:rFonts w:ascii="Times New Roman" w:eastAsiaTheme="minorEastAsia" w:hAnsi="Times New Roman" w:cs="Times New Roman"/>
                <w:noProof/>
                <w:sz w:val="24"/>
                <w:szCs w:val="24"/>
                <w:lang w:eastAsia="en-PK"/>
              </w:rPr>
              <w:tab/>
            </w:r>
            <w:r w:rsidRPr="001C30A9">
              <w:rPr>
                <w:rStyle w:val="Hyperlink"/>
                <w:rFonts w:ascii="Times New Roman" w:hAnsi="Times New Roman" w:cs="Times New Roman"/>
                <w:noProof/>
                <w:sz w:val="24"/>
                <w:szCs w:val="24"/>
              </w:rPr>
              <w:t>Conclusion:</w:t>
            </w:r>
            <w:r w:rsidRPr="001C30A9">
              <w:rPr>
                <w:rFonts w:ascii="Times New Roman" w:hAnsi="Times New Roman" w:cs="Times New Roman"/>
                <w:noProof/>
                <w:webHidden/>
                <w:sz w:val="24"/>
                <w:szCs w:val="24"/>
              </w:rPr>
              <w:tab/>
            </w:r>
            <w:r w:rsidRPr="001C30A9">
              <w:rPr>
                <w:rFonts w:ascii="Times New Roman" w:hAnsi="Times New Roman" w:cs="Times New Roman"/>
                <w:noProof/>
                <w:webHidden/>
                <w:sz w:val="24"/>
                <w:szCs w:val="24"/>
              </w:rPr>
              <w:fldChar w:fldCharType="begin"/>
            </w:r>
            <w:r w:rsidRPr="001C30A9">
              <w:rPr>
                <w:rFonts w:ascii="Times New Roman" w:hAnsi="Times New Roman" w:cs="Times New Roman"/>
                <w:noProof/>
                <w:webHidden/>
                <w:sz w:val="24"/>
                <w:szCs w:val="24"/>
              </w:rPr>
              <w:instrText xml:space="preserve"> PAGEREF _Toc190206317 \h </w:instrText>
            </w:r>
            <w:r w:rsidRPr="001C30A9">
              <w:rPr>
                <w:rFonts w:ascii="Times New Roman" w:hAnsi="Times New Roman" w:cs="Times New Roman"/>
                <w:noProof/>
                <w:webHidden/>
                <w:sz w:val="24"/>
                <w:szCs w:val="24"/>
              </w:rPr>
            </w:r>
            <w:r w:rsidRPr="001C30A9">
              <w:rPr>
                <w:rFonts w:ascii="Times New Roman" w:hAnsi="Times New Roman" w:cs="Times New Roman"/>
                <w:noProof/>
                <w:webHidden/>
                <w:sz w:val="24"/>
                <w:szCs w:val="24"/>
              </w:rPr>
              <w:fldChar w:fldCharType="separate"/>
            </w:r>
            <w:r w:rsidRPr="001C30A9">
              <w:rPr>
                <w:rFonts w:ascii="Times New Roman" w:hAnsi="Times New Roman" w:cs="Times New Roman"/>
                <w:noProof/>
                <w:webHidden/>
                <w:sz w:val="24"/>
                <w:szCs w:val="24"/>
              </w:rPr>
              <w:t>10</w:t>
            </w:r>
            <w:r w:rsidRPr="001C30A9">
              <w:rPr>
                <w:rFonts w:ascii="Times New Roman" w:hAnsi="Times New Roman" w:cs="Times New Roman"/>
                <w:noProof/>
                <w:webHidden/>
                <w:sz w:val="24"/>
                <w:szCs w:val="24"/>
              </w:rPr>
              <w:fldChar w:fldCharType="end"/>
            </w:r>
          </w:hyperlink>
        </w:p>
        <w:p w14:paraId="7750C4C6" w14:textId="104D2F8D" w:rsidR="001C30A9" w:rsidRDefault="006019E2" w:rsidP="001C30A9">
          <w:pPr>
            <w:rPr>
              <w:rFonts w:ascii="Times New Roman" w:hAnsi="Times New Roman" w:cs="Times New Roman"/>
              <w:b/>
              <w:bCs/>
              <w:noProof/>
              <w:sz w:val="24"/>
              <w:szCs w:val="24"/>
            </w:rPr>
          </w:pPr>
          <w:r w:rsidRPr="006019E2">
            <w:rPr>
              <w:rFonts w:ascii="Times New Roman" w:hAnsi="Times New Roman" w:cs="Times New Roman"/>
              <w:noProof/>
              <w:sz w:val="24"/>
              <w:szCs w:val="24"/>
            </w:rPr>
            <w:fldChar w:fldCharType="end"/>
          </w:r>
        </w:p>
      </w:sdtContent>
    </w:sdt>
    <w:p w14:paraId="453B930A" w14:textId="49F28122" w:rsidR="006019E2" w:rsidRPr="001C30A9" w:rsidRDefault="006019E2" w:rsidP="001C30A9">
      <w:r>
        <w:rPr>
          <w:rFonts w:eastAsiaTheme="minorEastAsia"/>
          <w:color w:val="4472C4" w:themeColor="accent1"/>
          <w:kern w:val="0"/>
          <w:lang w:val="en-US"/>
          <w14:ligatures w14:val="none"/>
        </w:rPr>
        <w:br w:type="page"/>
      </w:r>
    </w:p>
    <w:p w14:paraId="606B45FB" w14:textId="7257A828" w:rsidR="006019E2" w:rsidRPr="00524A9F" w:rsidRDefault="00524A9F" w:rsidP="006019E2">
      <w:pPr>
        <w:pStyle w:val="Heading1"/>
        <w:numPr>
          <w:ilvl w:val="0"/>
          <w:numId w:val="9"/>
        </w:numPr>
        <w:rPr>
          <w:rFonts w:ascii="Times New Roman" w:hAnsi="Times New Roman" w:cs="Times New Roman"/>
          <w:b/>
          <w:bCs/>
          <w:color w:val="000000" w:themeColor="text1"/>
          <w:sz w:val="28"/>
          <w:szCs w:val="28"/>
          <w:u w:val="single"/>
        </w:rPr>
      </w:pPr>
      <w:bookmarkStart w:id="7" w:name="_Toc190206310"/>
      <w:r w:rsidRPr="00524A9F">
        <w:rPr>
          <w:rFonts w:ascii="Times New Roman" w:hAnsi="Times New Roman" w:cs="Times New Roman"/>
          <w:b/>
          <w:bCs/>
          <w:color w:val="000000" w:themeColor="text1"/>
          <w:sz w:val="28"/>
          <w:szCs w:val="28"/>
          <w:u w:val="single"/>
        </w:rPr>
        <w:lastRenderedPageBreak/>
        <w:t>Abstract</w:t>
      </w:r>
      <w:r>
        <w:rPr>
          <w:rFonts w:ascii="Times New Roman" w:hAnsi="Times New Roman" w:cs="Times New Roman"/>
          <w:b/>
          <w:bCs/>
          <w:color w:val="000000" w:themeColor="text1"/>
          <w:sz w:val="28"/>
          <w:szCs w:val="28"/>
        </w:rPr>
        <w:t>:</w:t>
      </w:r>
      <w:bookmarkEnd w:id="7"/>
    </w:p>
    <w:p w14:paraId="6DB5D346" w14:textId="4DD9708F" w:rsidR="00227A69" w:rsidRPr="00815570" w:rsidRDefault="00227A69" w:rsidP="00815570">
      <w:pPr>
        <w:pStyle w:val="NormalWeb"/>
        <w:jc w:val="both"/>
        <w:rPr>
          <w:rFonts w:eastAsiaTheme="minorEastAsia"/>
          <w:b/>
          <w:bCs/>
          <w:lang w:val="en-PK"/>
        </w:rPr>
      </w:pPr>
      <w:bookmarkStart w:id="8" w:name="_Toc190206311"/>
      <w:r w:rsidRPr="00227A69">
        <w:t xml:space="preserve">This study analyzes the relationship between donor age and age at hematopoietic cell </w:t>
      </w:r>
      <w:r w:rsidRPr="00815570">
        <w:t xml:space="preserve">transplantation (HCT) using a dataset of patient records. Various statistical and visual exploratory methods, including histograms, scatter plots, and linear regression, were applied to understand trends and distributions. The linear regression model produced a coefficient of </w:t>
      </w:r>
      <w:r w:rsidRPr="00815570">
        <w:rPr>
          <w:rStyle w:val="Strong"/>
          <w:rFonts w:eastAsiaTheme="minorEastAsia"/>
          <w:b w:val="0"/>
          <w:bCs w:val="0"/>
        </w:rPr>
        <w:t>0.2077</w:t>
      </w:r>
      <w:r w:rsidRPr="00815570">
        <w:t xml:space="preserve">, indicating a slight positive relationship between donor age and recipient age at HCT. However, the </w:t>
      </w:r>
      <w:r w:rsidRPr="00815570">
        <w:rPr>
          <w:rStyle w:val="Strong"/>
          <w:rFonts w:eastAsiaTheme="minorEastAsia"/>
          <w:b w:val="0"/>
          <w:bCs w:val="0"/>
        </w:rPr>
        <w:t xml:space="preserve">R² value of </w:t>
      </w:r>
      <w:r w:rsidR="00815570" w:rsidRPr="00815570">
        <w:rPr>
          <w:rFonts w:eastAsiaTheme="minorEastAsia"/>
          <w:b/>
          <w:bCs/>
          <w:lang w:val="en-PK"/>
        </w:rPr>
        <w:t>0.0217</w:t>
      </w:r>
      <w:r w:rsidR="00815570">
        <w:rPr>
          <w:rFonts w:eastAsiaTheme="minorEastAsia"/>
          <w:b/>
          <w:bCs/>
          <w:lang w:val="en-PK"/>
        </w:rPr>
        <w:t xml:space="preserve"> </w:t>
      </w:r>
      <w:r w:rsidRPr="00815570">
        <w:t>suggests that donor age explains only a small portion of the variability in age at HCT, implying other influencing factors. The findings highlight the need for further investigation to identify stronger predictive variables for age at transplantation.</w:t>
      </w:r>
    </w:p>
    <w:p w14:paraId="38060CE9" w14:textId="7E98BB8E" w:rsidR="00524A9F" w:rsidRDefault="00524A9F" w:rsidP="00524A9F">
      <w:pPr>
        <w:pStyle w:val="Heading1"/>
        <w:numPr>
          <w:ilvl w:val="0"/>
          <w:numId w:val="9"/>
        </w:numPr>
        <w:rPr>
          <w:rFonts w:ascii="Times New Roman" w:hAnsi="Times New Roman" w:cs="Times New Roman"/>
          <w:b/>
          <w:bCs/>
          <w:color w:val="000000" w:themeColor="text1"/>
          <w:sz w:val="28"/>
          <w:szCs w:val="28"/>
        </w:rPr>
      </w:pPr>
      <w:r w:rsidRPr="00524A9F">
        <w:rPr>
          <w:rFonts w:ascii="Times New Roman" w:hAnsi="Times New Roman" w:cs="Times New Roman"/>
          <w:b/>
          <w:bCs/>
          <w:color w:val="000000" w:themeColor="text1"/>
          <w:sz w:val="28"/>
          <w:szCs w:val="28"/>
          <w:u w:val="single"/>
        </w:rPr>
        <w:t>Introduction</w:t>
      </w:r>
      <w:r>
        <w:rPr>
          <w:rFonts w:ascii="Times New Roman" w:hAnsi="Times New Roman" w:cs="Times New Roman"/>
          <w:b/>
          <w:bCs/>
          <w:color w:val="000000" w:themeColor="text1"/>
          <w:sz w:val="28"/>
          <w:szCs w:val="28"/>
        </w:rPr>
        <w:t>:</w:t>
      </w:r>
      <w:bookmarkEnd w:id="8"/>
    </w:p>
    <w:p w14:paraId="2F6BD7CF" w14:textId="5CFD811E" w:rsidR="00524A9F" w:rsidRPr="00524A9F" w:rsidRDefault="00524A9F" w:rsidP="00524A9F">
      <w:pPr>
        <w:pStyle w:val="NormalWeb"/>
        <w:spacing w:before="0" w:beforeAutospacing="0"/>
        <w:jc w:val="both"/>
        <w:rPr>
          <w:color w:val="333333"/>
        </w:rPr>
      </w:pPr>
      <w:r w:rsidRPr="00524A9F">
        <w:rPr>
          <w:color w:val="333333"/>
        </w:rPr>
        <w:t>Data preprocessing, as well as exploratory data analysis (EDA), are the first and foremost actions in the data science process and are responsible for</w:t>
      </w:r>
      <w:r w:rsidR="00B03DE8">
        <w:rPr>
          <w:color w:val="333333"/>
        </w:rPr>
        <w:t xml:space="preserve"> modeling. </w:t>
      </w:r>
      <w:r w:rsidRPr="00524A9F">
        <w:rPr>
          <w:color w:val="333333"/>
        </w:rPr>
        <w:t xml:space="preserve">For this work, we use a </w:t>
      </w:r>
      <w:r w:rsidRPr="00524A9F">
        <w:rPr>
          <w:b/>
          <w:bCs/>
          <w:color w:val="333333"/>
        </w:rPr>
        <w:t>train dataset</w:t>
      </w:r>
      <w:r w:rsidRPr="00524A9F">
        <w:rPr>
          <w:color w:val="333333"/>
        </w:rPr>
        <w:t xml:space="preserve"> for studying such information like </w:t>
      </w:r>
      <w:r w:rsidRPr="00524A9F">
        <w:rPr>
          <w:b/>
          <w:bCs/>
          <w:color w:val="333333"/>
        </w:rPr>
        <w:t>donor age</w:t>
      </w:r>
      <w:r w:rsidRPr="00524A9F">
        <w:rPr>
          <w:color w:val="333333"/>
        </w:rPr>
        <w:t xml:space="preserve">, </w:t>
      </w:r>
      <w:r w:rsidRPr="00524A9F">
        <w:rPr>
          <w:b/>
          <w:bCs/>
          <w:color w:val="333333"/>
        </w:rPr>
        <w:t xml:space="preserve">age at hematopoietic </w:t>
      </w:r>
      <w:proofErr w:type="gramStart"/>
      <w:r w:rsidRPr="00524A9F">
        <w:rPr>
          <w:b/>
          <w:bCs/>
          <w:color w:val="333333"/>
        </w:rPr>
        <w:t xml:space="preserve">cell </w:t>
      </w:r>
      <w:r w:rsidR="00FA53C4">
        <w:rPr>
          <w:b/>
          <w:bCs/>
          <w:color w:val="333333"/>
        </w:rPr>
        <w:t xml:space="preserve"> </w:t>
      </w:r>
      <w:r w:rsidRPr="00524A9F">
        <w:rPr>
          <w:b/>
          <w:bCs/>
          <w:color w:val="333333"/>
        </w:rPr>
        <w:t>transplant</w:t>
      </w:r>
      <w:proofErr w:type="gramEnd"/>
      <w:r w:rsidRPr="00524A9F">
        <w:rPr>
          <w:color w:val="333333"/>
        </w:rPr>
        <w:t xml:space="preserve"> </w:t>
      </w:r>
      <w:r w:rsidRPr="00524A9F">
        <w:rPr>
          <w:b/>
          <w:bCs/>
          <w:color w:val="333333"/>
        </w:rPr>
        <w:t xml:space="preserve">(HCT), </w:t>
      </w:r>
      <w:r w:rsidRPr="00524A9F">
        <w:rPr>
          <w:color w:val="333333"/>
        </w:rPr>
        <w:t xml:space="preserve">etc. The main objective is to explore the relationship between </w:t>
      </w:r>
      <w:r w:rsidRPr="00524A9F">
        <w:rPr>
          <w:b/>
          <w:bCs/>
          <w:color w:val="333333"/>
        </w:rPr>
        <w:t>donor age</w:t>
      </w:r>
      <w:r>
        <w:rPr>
          <w:color w:val="333333"/>
        </w:rPr>
        <w:t xml:space="preserve"> </w:t>
      </w:r>
      <w:r w:rsidRPr="00524A9F">
        <w:rPr>
          <w:color w:val="333333"/>
        </w:rPr>
        <w:t xml:space="preserve">and </w:t>
      </w:r>
      <w:r w:rsidRPr="00524A9F">
        <w:rPr>
          <w:b/>
          <w:bCs/>
          <w:color w:val="333333"/>
        </w:rPr>
        <w:t>age at HCT</w:t>
      </w:r>
      <w:r w:rsidRPr="00524A9F">
        <w:rPr>
          <w:color w:val="333333"/>
        </w:rPr>
        <w:t xml:space="preserve"> using</w:t>
      </w:r>
      <w:r>
        <w:rPr>
          <w:color w:val="333333"/>
        </w:rPr>
        <w:t xml:space="preserve"> </w:t>
      </w:r>
      <w:r w:rsidRPr="00524A9F">
        <w:rPr>
          <w:b/>
          <w:bCs/>
          <w:color w:val="333333"/>
        </w:rPr>
        <w:t>linear regression</w:t>
      </w:r>
      <w:r w:rsidRPr="00524A9F">
        <w:rPr>
          <w:color w:val="333333"/>
        </w:rPr>
        <w:t>, as it is a trusted statistical method used to model the connections between dependent and independent variables.</w:t>
      </w:r>
    </w:p>
    <w:p w14:paraId="5742E1D6" w14:textId="4BD6D4A1" w:rsidR="00524A9F" w:rsidRPr="00524A9F" w:rsidRDefault="00524A9F" w:rsidP="00524A9F">
      <w:pPr>
        <w:pStyle w:val="NormalWeb"/>
        <w:spacing w:before="0" w:beforeAutospacing="0"/>
        <w:jc w:val="both"/>
        <w:rPr>
          <w:color w:val="333333"/>
        </w:rPr>
      </w:pPr>
      <w:r w:rsidRPr="00524A9F">
        <w:rPr>
          <w:color w:val="333333"/>
        </w:rPr>
        <w:t xml:space="preserve">The data set was preprocessed and had missing values removed, as well as data types were handled to make them consistent before being analyzed. The introductory methods were used, for instance, descriptive statistics and data visualization, to get the idea of statistical distribution and relation of the main variables. Subsequently, the linear regression model was triggered in order to measure the link that exists between </w:t>
      </w:r>
      <w:r>
        <w:rPr>
          <w:color w:val="333333"/>
        </w:rPr>
        <w:t>“</w:t>
      </w:r>
      <w:r w:rsidRPr="00524A9F">
        <w:rPr>
          <w:color w:val="333333"/>
        </w:rPr>
        <w:t>donor age</w:t>
      </w:r>
      <w:r>
        <w:rPr>
          <w:color w:val="333333"/>
        </w:rPr>
        <w:t>”</w:t>
      </w:r>
      <w:r w:rsidRPr="00524A9F">
        <w:rPr>
          <w:color w:val="333333"/>
        </w:rPr>
        <w:t xml:space="preserve"> and </w:t>
      </w:r>
      <w:r>
        <w:rPr>
          <w:color w:val="333333"/>
        </w:rPr>
        <w:t>“</w:t>
      </w:r>
      <w:r w:rsidRPr="00524A9F">
        <w:rPr>
          <w:color w:val="333333"/>
        </w:rPr>
        <w:t>age at HCT</w:t>
      </w:r>
      <w:r>
        <w:rPr>
          <w:color w:val="333333"/>
        </w:rPr>
        <w:t>”</w:t>
      </w:r>
      <w:r w:rsidRPr="00524A9F">
        <w:rPr>
          <w:color w:val="333333"/>
        </w:rPr>
        <w:t>, therefore obtaining an idea about their predictive trends.</w:t>
      </w:r>
    </w:p>
    <w:p w14:paraId="39E657EC" w14:textId="0BA7F57D" w:rsidR="00524A9F" w:rsidRDefault="00524A9F" w:rsidP="00524A9F">
      <w:pPr>
        <w:pStyle w:val="NormalWeb"/>
        <w:spacing w:before="0" w:beforeAutospacing="0"/>
        <w:jc w:val="both"/>
        <w:rPr>
          <w:color w:val="333333"/>
        </w:rPr>
      </w:pPr>
      <w:r w:rsidRPr="00524A9F">
        <w:rPr>
          <w:color w:val="333333"/>
        </w:rPr>
        <w:t>This investigation is a proposed experiment which cannot be completed without first understanding the interactions between them. This could help in future research in both medical data analysis and predictive modeling.</w:t>
      </w:r>
    </w:p>
    <w:p w14:paraId="2858CCF4" w14:textId="77777777" w:rsidR="00524A9F" w:rsidRDefault="00524A9F" w:rsidP="00524A9F">
      <w:pPr>
        <w:pStyle w:val="Heading1"/>
        <w:numPr>
          <w:ilvl w:val="0"/>
          <w:numId w:val="9"/>
        </w:numPr>
        <w:rPr>
          <w:rFonts w:ascii="Times New Roman" w:hAnsi="Times New Roman" w:cs="Times New Roman"/>
          <w:b/>
          <w:bCs/>
          <w:color w:val="000000" w:themeColor="text1"/>
          <w:sz w:val="28"/>
          <w:szCs w:val="28"/>
        </w:rPr>
      </w:pPr>
      <w:bookmarkStart w:id="9" w:name="_Toc190206312"/>
      <w:r>
        <w:rPr>
          <w:rFonts w:ascii="Times New Roman" w:hAnsi="Times New Roman" w:cs="Times New Roman"/>
          <w:b/>
          <w:bCs/>
          <w:color w:val="000000" w:themeColor="text1"/>
          <w:sz w:val="28"/>
          <w:szCs w:val="28"/>
          <w:u w:val="single"/>
        </w:rPr>
        <w:t>Methodology</w:t>
      </w:r>
      <w:r>
        <w:rPr>
          <w:rFonts w:ascii="Times New Roman" w:hAnsi="Times New Roman" w:cs="Times New Roman"/>
          <w:b/>
          <w:bCs/>
          <w:color w:val="000000" w:themeColor="text1"/>
          <w:sz w:val="28"/>
          <w:szCs w:val="28"/>
        </w:rPr>
        <w:t>:</w:t>
      </w:r>
      <w:bookmarkEnd w:id="9"/>
    </w:p>
    <w:p w14:paraId="0132F1BC" w14:textId="1A705852" w:rsidR="00524A9F" w:rsidRDefault="00524A9F" w:rsidP="00524A9F">
      <w:pPr>
        <w:pStyle w:val="Heading1"/>
        <w:jc w:val="both"/>
        <w:rPr>
          <w:rFonts w:ascii="Times New Roman" w:eastAsiaTheme="minorHAnsi" w:hAnsi="Times New Roman" w:cs="Times New Roman"/>
          <w:color w:val="auto"/>
          <w:sz w:val="24"/>
          <w:szCs w:val="24"/>
        </w:rPr>
      </w:pPr>
      <w:bookmarkStart w:id="10" w:name="_Toc190206313"/>
      <w:r w:rsidRPr="00524A9F">
        <w:rPr>
          <w:rFonts w:ascii="Times New Roman" w:eastAsiaTheme="minorHAnsi" w:hAnsi="Times New Roman" w:cs="Times New Roman"/>
          <w:color w:val="auto"/>
          <w:sz w:val="24"/>
          <w:szCs w:val="24"/>
        </w:rPr>
        <w:t>The study methodology mainly includes data preprocessing, exploratory data analysis (EDA), statistical analysis, and linear regression modeling. Each step is designed to cleanse the data, make it highly understood, and correctly analyze it to get insights.</w:t>
      </w:r>
      <w:bookmarkEnd w:id="10"/>
    </w:p>
    <w:p w14:paraId="1CAEB88E" w14:textId="77777777" w:rsidR="00524A9F" w:rsidRPr="00524A9F" w:rsidRDefault="00524A9F" w:rsidP="00524A9F">
      <w:pPr>
        <w:rPr>
          <w:rFonts w:ascii="Times New Roman" w:hAnsi="Times New Roman" w:cs="Times New Roman"/>
          <w:b/>
          <w:bCs/>
          <w:sz w:val="24"/>
          <w:szCs w:val="24"/>
          <w:u w:val="single"/>
        </w:rPr>
      </w:pPr>
      <w:r w:rsidRPr="00524A9F">
        <w:rPr>
          <w:rFonts w:ascii="Times New Roman" w:hAnsi="Times New Roman" w:cs="Times New Roman"/>
          <w:b/>
          <w:bCs/>
          <w:sz w:val="24"/>
          <w:szCs w:val="24"/>
          <w:u w:val="single"/>
        </w:rPr>
        <w:t>Data Preprocessing</w:t>
      </w:r>
    </w:p>
    <w:p w14:paraId="37F27807" w14:textId="6BBDDF91" w:rsidR="00EF0A16" w:rsidRDefault="00524A9F" w:rsidP="00524A9F">
      <w:pPr>
        <w:jc w:val="both"/>
        <w:rPr>
          <w:rFonts w:ascii="Times New Roman" w:hAnsi="Times New Roman" w:cs="Times New Roman"/>
          <w:sz w:val="24"/>
          <w:szCs w:val="24"/>
        </w:rPr>
      </w:pPr>
      <w:r w:rsidRPr="00524A9F">
        <w:rPr>
          <w:rFonts w:ascii="Times New Roman" w:hAnsi="Times New Roman" w:cs="Times New Roman"/>
          <w:sz w:val="24"/>
          <w:szCs w:val="24"/>
        </w:rPr>
        <w:t>The most important step to the quality of our data is preprocessing. The methods that have been performed are as follows:</w:t>
      </w:r>
    </w:p>
    <w:p w14:paraId="5A68E40C" w14:textId="77777777" w:rsidR="00FE735D" w:rsidRDefault="00FE735D" w:rsidP="00524A9F">
      <w:pPr>
        <w:jc w:val="both"/>
        <w:rPr>
          <w:rFonts w:ascii="Times New Roman" w:hAnsi="Times New Roman" w:cs="Times New Roman"/>
          <w:sz w:val="24"/>
          <w:szCs w:val="24"/>
        </w:rPr>
      </w:pPr>
    </w:p>
    <w:p w14:paraId="24EAA601" w14:textId="77777777" w:rsidR="00FE735D" w:rsidRDefault="00FE735D" w:rsidP="00524A9F">
      <w:pPr>
        <w:jc w:val="both"/>
        <w:rPr>
          <w:rFonts w:ascii="Times New Roman" w:hAnsi="Times New Roman" w:cs="Times New Roman"/>
          <w:sz w:val="24"/>
          <w:szCs w:val="24"/>
        </w:rPr>
      </w:pPr>
    </w:p>
    <w:p w14:paraId="6AC6CA0A" w14:textId="77777777" w:rsidR="00FE735D" w:rsidRDefault="00FE735D" w:rsidP="00524A9F">
      <w:pPr>
        <w:jc w:val="both"/>
        <w:rPr>
          <w:rFonts w:ascii="Times New Roman" w:hAnsi="Times New Roman" w:cs="Times New Roman"/>
          <w:sz w:val="24"/>
          <w:szCs w:val="24"/>
        </w:rPr>
      </w:pPr>
    </w:p>
    <w:p w14:paraId="65EBFBA1" w14:textId="77777777" w:rsidR="00FE735D" w:rsidRDefault="00FE735D" w:rsidP="00524A9F">
      <w:pPr>
        <w:jc w:val="both"/>
        <w:rPr>
          <w:rFonts w:ascii="Times New Roman" w:hAnsi="Times New Roman" w:cs="Times New Roman"/>
          <w:sz w:val="24"/>
          <w:szCs w:val="24"/>
        </w:rPr>
      </w:pPr>
    </w:p>
    <w:p w14:paraId="784F6C47" w14:textId="77777777" w:rsidR="00FE735D" w:rsidRDefault="00FE735D" w:rsidP="00524A9F">
      <w:pPr>
        <w:jc w:val="both"/>
        <w:rPr>
          <w:rFonts w:ascii="Times New Roman" w:hAnsi="Times New Roman" w:cs="Times New Roman"/>
          <w:sz w:val="24"/>
          <w:szCs w:val="24"/>
        </w:rPr>
      </w:pPr>
    </w:p>
    <w:p w14:paraId="236EDBAA" w14:textId="2595F669" w:rsidR="00FE735D" w:rsidRDefault="00FE735D" w:rsidP="000A654E">
      <w:pPr>
        <w:jc w:val="center"/>
        <w:rPr>
          <w:rFonts w:ascii="Times New Roman" w:hAnsi="Times New Roman" w:cs="Times New Roman"/>
          <w:sz w:val="24"/>
          <w:szCs w:val="24"/>
        </w:rPr>
      </w:pPr>
      <w:r w:rsidRPr="00FE735D">
        <w:rPr>
          <w:rFonts w:ascii="Times New Roman" w:hAnsi="Times New Roman" w:cs="Times New Roman"/>
          <w:sz w:val="24"/>
          <w:szCs w:val="24"/>
        </w:rPr>
        <w:lastRenderedPageBreak/>
        <w:drawing>
          <wp:inline distT="0" distB="0" distL="0" distR="0" wp14:anchorId="051AEC7F" wp14:editId="74EF6926">
            <wp:extent cx="2943636" cy="990738"/>
            <wp:effectExtent l="0" t="0" r="9525" b="0"/>
            <wp:docPr id="174479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96804" name=""/>
                    <pic:cNvPicPr/>
                  </pic:nvPicPr>
                  <pic:blipFill>
                    <a:blip r:embed="rId6"/>
                    <a:stretch>
                      <a:fillRect/>
                    </a:stretch>
                  </pic:blipFill>
                  <pic:spPr>
                    <a:xfrm>
                      <a:off x="0" y="0"/>
                      <a:ext cx="2943636" cy="990738"/>
                    </a:xfrm>
                    <a:prstGeom prst="rect">
                      <a:avLst/>
                    </a:prstGeom>
                  </pic:spPr>
                </pic:pic>
              </a:graphicData>
            </a:graphic>
          </wp:inline>
        </w:drawing>
      </w:r>
    </w:p>
    <w:p w14:paraId="314CBC1E" w14:textId="77777777" w:rsidR="00FE735D" w:rsidRDefault="00FE735D" w:rsidP="00524A9F">
      <w:pPr>
        <w:jc w:val="both"/>
        <w:rPr>
          <w:rFonts w:ascii="Times New Roman" w:hAnsi="Times New Roman" w:cs="Times New Roman"/>
          <w:sz w:val="24"/>
          <w:szCs w:val="24"/>
        </w:rPr>
      </w:pPr>
    </w:p>
    <w:p w14:paraId="711F8BEC" w14:textId="58EF2E0F" w:rsidR="00FE735D" w:rsidRDefault="00FE735D" w:rsidP="000A654E">
      <w:pPr>
        <w:jc w:val="center"/>
        <w:rPr>
          <w:rFonts w:ascii="Times New Roman" w:hAnsi="Times New Roman" w:cs="Times New Roman"/>
          <w:sz w:val="24"/>
          <w:szCs w:val="24"/>
        </w:rPr>
      </w:pPr>
      <w:r w:rsidRPr="00FE735D">
        <w:rPr>
          <w:rFonts w:ascii="Times New Roman" w:hAnsi="Times New Roman" w:cs="Times New Roman"/>
          <w:sz w:val="24"/>
          <w:szCs w:val="24"/>
        </w:rPr>
        <w:drawing>
          <wp:inline distT="0" distB="0" distL="0" distR="0" wp14:anchorId="34861D3C" wp14:editId="018D942B">
            <wp:extent cx="5352757" cy="1774961"/>
            <wp:effectExtent l="0" t="0" r="635" b="0"/>
            <wp:docPr id="195792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8603" name=""/>
                    <pic:cNvPicPr/>
                  </pic:nvPicPr>
                  <pic:blipFill>
                    <a:blip r:embed="rId7"/>
                    <a:stretch>
                      <a:fillRect/>
                    </a:stretch>
                  </pic:blipFill>
                  <pic:spPr>
                    <a:xfrm>
                      <a:off x="0" y="0"/>
                      <a:ext cx="5361090" cy="1777724"/>
                    </a:xfrm>
                    <a:prstGeom prst="rect">
                      <a:avLst/>
                    </a:prstGeom>
                  </pic:spPr>
                </pic:pic>
              </a:graphicData>
            </a:graphic>
          </wp:inline>
        </w:drawing>
      </w:r>
    </w:p>
    <w:p w14:paraId="2A5335F6" w14:textId="2B485862" w:rsidR="00AC5D07" w:rsidRPr="00524A9F" w:rsidRDefault="00C671F4" w:rsidP="000A654E">
      <w:pPr>
        <w:jc w:val="center"/>
        <w:rPr>
          <w:rFonts w:ascii="Times New Roman" w:hAnsi="Times New Roman" w:cs="Times New Roman"/>
          <w:sz w:val="24"/>
          <w:szCs w:val="24"/>
        </w:rPr>
      </w:pPr>
      <w:r w:rsidRPr="00C671F4">
        <w:rPr>
          <w:rFonts w:ascii="Times New Roman" w:hAnsi="Times New Roman" w:cs="Times New Roman"/>
          <w:sz w:val="24"/>
          <w:szCs w:val="24"/>
        </w:rPr>
        <w:drawing>
          <wp:inline distT="0" distB="0" distL="0" distR="0" wp14:anchorId="11736DE3" wp14:editId="144B5F7B">
            <wp:extent cx="3334215" cy="362001"/>
            <wp:effectExtent l="0" t="0" r="0" b="0"/>
            <wp:docPr id="201800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05029" name=""/>
                    <pic:cNvPicPr/>
                  </pic:nvPicPr>
                  <pic:blipFill>
                    <a:blip r:embed="rId8"/>
                    <a:stretch>
                      <a:fillRect/>
                    </a:stretch>
                  </pic:blipFill>
                  <pic:spPr>
                    <a:xfrm>
                      <a:off x="0" y="0"/>
                      <a:ext cx="3334215" cy="362001"/>
                    </a:xfrm>
                    <a:prstGeom prst="rect">
                      <a:avLst/>
                    </a:prstGeom>
                  </pic:spPr>
                </pic:pic>
              </a:graphicData>
            </a:graphic>
          </wp:inline>
        </w:drawing>
      </w:r>
    </w:p>
    <w:p w14:paraId="4F2B21E7" w14:textId="77777777" w:rsidR="00524A9F" w:rsidRDefault="00524A9F" w:rsidP="00524A9F">
      <w:pPr>
        <w:jc w:val="both"/>
        <w:rPr>
          <w:rFonts w:ascii="Times New Roman" w:hAnsi="Times New Roman" w:cs="Times New Roman"/>
          <w:sz w:val="24"/>
          <w:szCs w:val="24"/>
        </w:rPr>
      </w:pPr>
      <w:r w:rsidRPr="00524A9F">
        <w:rPr>
          <w:rFonts w:ascii="Times New Roman" w:hAnsi="Times New Roman" w:cs="Times New Roman"/>
          <w:b/>
          <w:bCs/>
          <w:sz w:val="24"/>
          <w:szCs w:val="24"/>
          <w:u w:val="single"/>
        </w:rPr>
        <w:t>Handling Missing Values</w:t>
      </w:r>
      <w:r w:rsidRPr="00524A9F">
        <w:rPr>
          <w:rFonts w:ascii="Times New Roman" w:hAnsi="Times New Roman" w:cs="Times New Roman"/>
          <w:sz w:val="24"/>
          <w:szCs w:val="24"/>
        </w:rPr>
        <w:t>:</w:t>
      </w:r>
    </w:p>
    <w:p w14:paraId="46725E95" w14:textId="1FC64BF7" w:rsidR="009E7934" w:rsidRDefault="00C671F4" w:rsidP="009E7934">
      <w:pPr>
        <w:jc w:val="center"/>
        <w:rPr>
          <w:rFonts w:ascii="Times New Roman" w:hAnsi="Times New Roman" w:cs="Times New Roman"/>
          <w:sz w:val="24"/>
          <w:szCs w:val="24"/>
        </w:rPr>
      </w:pPr>
      <w:r w:rsidRPr="00C671F4">
        <w:rPr>
          <w:rFonts w:ascii="Times New Roman" w:hAnsi="Times New Roman" w:cs="Times New Roman"/>
          <w:sz w:val="24"/>
          <w:szCs w:val="24"/>
        </w:rPr>
        <w:drawing>
          <wp:inline distT="0" distB="0" distL="0" distR="0" wp14:anchorId="155D0040" wp14:editId="2BDF4F99">
            <wp:extent cx="2076740" cy="1743318"/>
            <wp:effectExtent l="0" t="0" r="0" b="9525"/>
            <wp:docPr id="153123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35590" name=""/>
                    <pic:cNvPicPr/>
                  </pic:nvPicPr>
                  <pic:blipFill>
                    <a:blip r:embed="rId9"/>
                    <a:stretch>
                      <a:fillRect/>
                    </a:stretch>
                  </pic:blipFill>
                  <pic:spPr>
                    <a:xfrm>
                      <a:off x="0" y="0"/>
                      <a:ext cx="2076740" cy="1743318"/>
                    </a:xfrm>
                    <a:prstGeom prst="rect">
                      <a:avLst/>
                    </a:prstGeom>
                  </pic:spPr>
                </pic:pic>
              </a:graphicData>
            </a:graphic>
          </wp:inline>
        </w:drawing>
      </w:r>
    </w:p>
    <w:p w14:paraId="1CBBF75D" w14:textId="32D23CC7" w:rsidR="009E7934" w:rsidRPr="00524A9F" w:rsidRDefault="009E7934" w:rsidP="009E7934">
      <w:pPr>
        <w:rPr>
          <w:rFonts w:ascii="Times New Roman" w:hAnsi="Times New Roman" w:cs="Times New Roman"/>
          <w:sz w:val="24"/>
          <w:szCs w:val="24"/>
        </w:rPr>
      </w:pPr>
      <w:r w:rsidRPr="009E7934">
        <w:rPr>
          <w:rFonts w:ascii="Times New Roman" w:hAnsi="Times New Roman" w:cs="Times New Roman"/>
          <w:sz w:val="24"/>
          <w:szCs w:val="24"/>
        </w:rPr>
        <w:t xml:space="preserve">This line of code is checking for </w:t>
      </w:r>
      <w:r w:rsidRPr="009E7934">
        <w:rPr>
          <w:rFonts w:ascii="Times New Roman" w:hAnsi="Times New Roman" w:cs="Times New Roman"/>
          <w:b/>
          <w:bCs/>
          <w:sz w:val="24"/>
          <w:szCs w:val="24"/>
        </w:rPr>
        <w:t>missing values</w:t>
      </w:r>
      <w:r w:rsidRPr="009E7934">
        <w:rPr>
          <w:rFonts w:ascii="Times New Roman" w:hAnsi="Times New Roman" w:cs="Times New Roman"/>
          <w:sz w:val="24"/>
          <w:szCs w:val="24"/>
        </w:rPr>
        <w:t xml:space="preserve"> (null values) in your DataFrame</w:t>
      </w:r>
    </w:p>
    <w:p w14:paraId="44C07E59" w14:textId="77777777" w:rsidR="00524A9F" w:rsidRPr="00524A9F" w:rsidRDefault="00524A9F" w:rsidP="00524A9F">
      <w:pPr>
        <w:jc w:val="both"/>
        <w:rPr>
          <w:rFonts w:ascii="Times New Roman" w:hAnsi="Times New Roman" w:cs="Times New Roman"/>
          <w:sz w:val="24"/>
          <w:szCs w:val="24"/>
        </w:rPr>
      </w:pPr>
      <w:r w:rsidRPr="00524A9F">
        <w:rPr>
          <w:rFonts w:ascii="Times New Roman" w:hAnsi="Times New Roman" w:cs="Times New Roman"/>
          <w:b/>
          <w:bCs/>
          <w:sz w:val="24"/>
          <w:szCs w:val="24"/>
        </w:rPr>
        <w:t>Numerical Columns</w:t>
      </w:r>
      <w:r w:rsidRPr="00524A9F">
        <w:rPr>
          <w:rFonts w:ascii="Times New Roman" w:hAnsi="Times New Roman" w:cs="Times New Roman"/>
          <w:sz w:val="24"/>
          <w:szCs w:val="24"/>
        </w:rPr>
        <w:t xml:space="preserve">: The mean of the specific column for missing entries was utilized to fill them up and keep central tendencies. </w:t>
      </w:r>
    </w:p>
    <w:p w14:paraId="27BBF799" w14:textId="77777777" w:rsidR="00524A9F" w:rsidRDefault="00524A9F" w:rsidP="00524A9F">
      <w:pPr>
        <w:jc w:val="both"/>
        <w:rPr>
          <w:rFonts w:ascii="Times New Roman" w:hAnsi="Times New Roman" w:cs="Times New Roman"/>
          <w:sz w:val="24"/>
          <w:szCs w:val="24"/>
        </w:rPr>
      </w:pPr>
      <w:r w:rsidRPr="00524A9F">
        <w:rPr>
          <w:rFonts w:ascii="Times New Roman" w:hAnsi="Times New Roman" w:cs="Times New Roman"/>
          <w:b/>
          <w:bCs/>
          <w:sz w:val="24"/>
          <w:szCs w:val="24"/>
        </w:rPr>
        <w:t>Categorical Columns</w:t>
      </w:r>
      <w:r w:rsidRPr="00524A9F">
        <w:rPr>
          <w:rFonts w:ascii="Times New Roman" w:hAnsi="Times New Roman" w:cs="Times New Roman"/>
          <w:sz w:val="24"/>
          <w:szCs w:val="24"/>
        </w:rPr>
        <w:t>: Missing categorical data were replaced with the mode (most frequent value) to keep up the data in common dashes.</w:t>
      </w:r>
    </w:p>
    <w:p w14:paraId="0FF8ECDB" w14:textId="1D40C49D" w:rsidR="009E7934" w:rsidRDefault="00244302" w:rsidP="009E7934">
      <w:pPr>
        <w:jc w:val="center"/>
        <w:rPr>
          <w:rFonts w:ascii="Times New Roman" w:hAnsi="Times New Roman" w:cs="Times New Roman"/>
          <w:sz w:val="24"/>
          <w:szCs w:val="24"/>
        </w:rPr>
      </w:pPr>
      <w:r w:rsidRPr="00244302">
        <w:rPr>
          <w:rFonts w:ascii="Times New Roman" w:hAnsi="Times New Roman" w:cs="Times New Roman"/>
          <w:sz w:val="24"/>
          <w:szCs w:val="24"/>
        </w:rPr>
        <w:drawing>
          <wp:inline distT="0" distB="0" distL="0" distR="0" wp14:anchorId="58C37DCC" wp14:editId="5EBDCEE1">
            <wp:extent cx="4887007" cy="1009791"/>
            <wp:effectExtent l="0" t="0" r="8890" b="0"/>
            <wp:docPr id="203899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92374" name=""/>
                    <pic:cNvPicPr/>
                  </pic:nvPicPr>
                  <pic:blipFill>
                    <a:blip r:embed="rId10"/>
                    <a:stretch>
                      <a:fillRect/>
                    </a:stretch>
                  </pic:blipFill>
                  <pic:spPr>
                    <a:xfrm>
                      <a:off x="0" y="0"/>
                      <a:ext cx="4887007" cy="1009791"/>
                    </a:xfrm>
                    <a:prstGeom prst="rect">
                      <a:avLst/>
                    </a:prstGeom>
                  </pic:spPr>
                </pic:pic>
              </a:graphicData>
            </a:graphic>
          </wp:inline>
        </w:drawing>
      </w:r>
    </w:p>
    <w:p w14:paraId="6404B037" w14:textId="16133614" w:rsidR="009E7934" w:rsidRPr="00524A9F" w:rsidRDefault="009E7934" w:rsidP="009E7934">
      <w:pPr>
        <w:jc w:val="both"/>
        <w:rPr>
          <w:rFonts w:ascii="Times New Roman" w:hAnsi="Times New Roman" w:cs="Times New Roman"/>
          <w:sz w:val="24"/>
          <w:szCs w:val="24"/>
        </w:rPr>
      </w:pPr>
      <w:r w:rsidRPr="009E7934">
        <w:rPr>
          <w:rFonts w:ascii="Times New Roman" w:hAnsi="Times New Roman" w:cs="Times New Roman"/>
          <w:sz w:val="24"/>
          <w:szCs w:val="24"/>
        </w:rPr>
        <w:t xml:space="preserve">This code fills missing values in numeric columns with the </w:t>
      </w:r>
      <w:r w:rsidRPr="009E7934">
        <w:rPr>
          <w:rFonts w:ascii="Times New Roman" w:hAnsi="Times New Roman" w:cs="Times New Roman"/>
          <w:b/>
          <w:bCs/>
          <w:sz w:val="24"/>
          <w:szCs w:val="24"/>
        </w:rPr>
        <w:t>median</w:t>
      </w:r>
      <w:r w:rsidRPr="009E7934">
        <w:rPr>
          <w:rFonts w:ascii="Times New Roman" w:hAnsi="Times New Roman" w:cs="Times New Roman"/>
          <w:sz w:val="24"/>
          <w:szCs w:val="24"/>
        </w:rPr>
        <w:t xml:space="preserve"> and in non-numeric (categorical) columns with the </w:t>
      </w:r>
      <w:r w:rsidRPr="009E7934">
        <w:rPr>
          <w:rFonts w:ascii="Times New Roman" w:hAnsi="Times New Roman" w:cs="Times New Roman"/>
          <w:b/>
          <w:bCs/>
          <w:sz w:val="24"/>
          <w:szCs w:val="24"/>
        </w:rPr>
        <w:t>mode</w:t>
      </w:r>
      <w:r w:rsidRPr="009E7934">
        <w:rPr>
          <w:rFonts w:ascii="Times New Roman" w:hAnsi="Times New Roman" w:cs="Times New Roman"/>
          <w:sz w:val="24"/>
          <w:szCs w:val="24"/>
        </w:rPr>
        <w:t>.</w:t>
      </w:r>
    </w:p>
    <w:p w14:paraId="71166532" w14:textId="77777777" w:rsidR="00524A9F" w:rsidRPr="00524A9F" w:rsidRDefault="00524A9F" w:rsidP="00524A9F">
      <w:pPr>
        <w:jc w:val="both"/>
        <w:rPr>
          <w:rFonts w:ascii="Times New Roman" w:hAnsi="Times New Roman" w:cs="Times New Roman"/>
          <w:b/>
          <w:bCs/>
          <w:sz w:val="24"/>
          <w:szCs w:val="24"/>
        </w:rPr>
      </w:pPr>
      <w:r w:rsidRPr="00524A9F">
        <w:rPr>
          <w:rFonts w:ascii="Times New Roman" w:hAnsi="Times New Roman" w:cs="Times New Roman"/>
          <w:b/>
          <w:bCs/>
          <w:sz w:val="24"/>
          <w:szCs w:val="24"/>
          <w:u w:val="single"/>
        </w:rPr>
        <w:lastRenderedPageBreak/>
        <w:t>Ensuring Data Type Consistency</w:t>
      </w:r>
      <w:r w:rsidRPr="00524A9F">
        <w:rPr>
          <w:rFonts w:ascii="Times New Roman" w:hAnsi="Times New Roman" w:cs="Times New Roman"/>
          <w:b/>
          <w:bCs/>
          <w:sz w:val="24"/>
          <w:szCs w:val="24"/>
        </w:rPr>
        <w:t>:</w:t>
      </w:r>
    </w:p>
    <w:p w14:paraId="4020A538" w14:textId="5A4AE0AA" w:rsidR="009E7934" w:rsidRDefault="00524A9F" w:rsidP="009E7934">
      <w:pPr>
        <w:jc w:val="both"/>
        <w:rPr>
          <w:rFonts w:ascii="Times New Roman" w:hAnsi="Times New Roman" w:cs="Times New Roman"/>
          <w:sz w:val="24"/>
          <w:szCs w:val="24"/>
        </w:rPr>
      </w:pPr>
      <w:r w:rsidRPr="00524A9F">
        <w:rPr>
          <w:rFonts w:ascii="Times New Roman" w:hAnsi="Times New Roman" w:cs="Times New Roman"/>
          <w:sz w:val="24"/>
          <w:szCs w:val="24"/>
        </w:rPr>
        <w:t>The rightness of the data types is checked and amended correctly to make sure the values are right for the modeling and analysis process.</w:t>
      </w:r>
    </w:p>
    <w:p w14:paraId="4459F924" w14:textId="5E7DA517" w:rsidR="00AC5D07" w:rsidRPr="00524A9F" w:rsidRDefault="00AC5D07" w:rsidP="000A654E">
      <w:pPr>
        <w:jc w:val="center"/>
        <w:rPr>
          <w:rFonts w:ascii="Times New Roman" w:hAnsi="Times New Roman" w:cs="Times New Roman"/>
          <w:sz w:val="24"/>
          <w:szCs w:val="24"/>
        </w:rPr>
      </w:pPr>
      <w:r w:rsidRPr="00AC5D07">
        <w:rPr>
          <w:rFonts w:ascii="Times New Roman" w:hAnsi="Times New Roman" w:cs="Times New Roman"/>
          <w:sz w:val="24"/>
          <w:szCs w:val="24"/>
        </w:rPr>
        <w:drawing>
          <wp:inline distT="0" distB="0" distL="0" distR="0" wp14:anchorId="1533442A" wp14:editId="6ACACCCE">
            <wp:extent cx="1943371" cy="1571844"/>
            <wp:effectExtent l="0" t="0" r="0" b="9525"/>
            <wp:docPr id="202726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69212" name=""/>
                    <pic:cNvPicPr/>
                  </pic:nvPicPr>
                  <pic:blipFill>
                    <a:blip r:embed="rId11"/>
                    <a:stretch>
                      <a:fillRect/>
                    </a:stretch>
                  </pic:blipFill>
                  <pic:spPr>
                    <a:xfrm>
                      <a:off x="0" y="0"/>
                      <a:ext cx="1943371" cy="1571844"/>
                    </a:xfrm>
                    <a:prstGeom prst="rect">
                      <a:avLst/>
                    </a:prstGeom>
                  </pic:spPr>
                </pic:pic>
              </a:graphicData>
            </a:graphic>
          </wp:inline>
        </w:drawing>
      </w:r>
    </w:p>
    <w:p w14:paraId="43E08F17" w14:textId="77777777" w:rsidR="00E30CB8" w:rsidRPr="00E30CB8" w:rsidRDefault="00E30CB8" w:rsidP="00E30CB8">
      <w:pPr>
        <w:rPr>
          <w:rFonts w:ascii="Times New Roman" w:hAnsi="Times New Roman" w:cs="Times New Roman"/>
          <w:b/>
          <w:bCs/>
          <w:sz w:val="24"/>
          <w:szCs w:val="24"/>
          <w:u w:val="single"/>
        </w:rPr>
      </w:pPr>
      <w:r w:rsidRPr="00E30CB8">
        <w:rPr>
          <w:rFonts w:ascii="Times New Roman" w:hAnsi="Times New Roman" w:cs="Times New Roman"/>
          <w:b/>
          <w:bCs/>
          <w:sz w:val="24"/>
          <w:szCs w:val="24"/>
          <w:u w:val="single"/>
        </w:rPr>
        <w:t>Label Encoding:</w:t>
      </w:r>
    </w:p>
    <w:p w14:paraId="18DE4EEF" w14:textId="77777777" w:rsidR="00E30CB8" w:rsidRDefault="00E30CB8" w:rsidP="00E30CB8">
      <w:pPr>
        <w:jc w:val="both"/>
        <w:rPr>
          <w:rFonts w:ascii="Times New Roman" w:hAnsi="Times New Roman" w:cs="Times New Roman"/>
          <w:sz w:val="24"/>
          <w:szCs w:val="24"/>
        </w:rPr>
      </w:pPr>
      <w:r w:rsidRPr="00E30CB8">
        <w:rPr>
          <w:rFonts w:ascii="Times New Roman" w:hAnsi="Times New Roman" w:cs="Times New Roman"/>
          <w:sz w:val="24"/>
          <w:szCs w:val="24"/>
        </w:rPr>
        <w:t>Categorical variables were instead converted to numerical format through Label Encoding to make it ready for the machine learning models. The unique integer is then assigned to each category by this procedure.</w:t>
      </w:r>
    </w:p>
    <w:p w14:paraId="0343BC17" w14:textId="30B8762E" w:rsidR="00E30CB8" w:rsidRDefault="009E7934" w:rsidP="00E30CB8">
      <w:pPr>
        <w:jc w:val="center"/>
      </w:pPr>
      <w:r w:rsidRPr="009E7934">
        <w:drawing>
          <wp:inline distT="0" distB="0" distL="0" distR="0" wp14:anchorId="2F9A8540" wp14:editId="7383C7E8">
            <wp:extent cx="4197350" cy="1200239"/>
            <wp:effectExtent l="0" t="0" r="0" b="0"/>
            <wp:docPr id="192615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56762" name=""/>
                    <pic:cNvPicPr/>
                  </pic:nvPicPr>
                  <pic:blipFill>
                    <a:blip r:embed="rId12"/>
                    <a:stretch>
                      <a:fillRect/>
                    </a:stretch>
                  </pic:blipFill>
                  <pic:spPr>
                    <a:xfrm>
                      <a:off x="0" y="0"/>
                      <a:ext cx="4208440" cy="1203410"/>
                    </a:xfrm>
                    <a:prstGeom prst="rect">
                      <a:avLst/>
                    </a:prstGeom>
                  </pic:spPr>
                </pic:pic>
              </a:graphicData>
            </a:graphic>
          </wp:inline>
        </w:drawing>
      </w:r>
    </w:p>
    <w:p w14:paraId="107BF07D" w14:textId="78D27758" w:rsidR="00E30CB8" w:rsidRDefault="007D24F6" w:rsidP="00E30CB8">
      <w:pPr>
        <w:jc w:val="both"/>
        <w:rPr>
          <w:rFonts w:ascii="Times New Roman" w:hAnsi="Times New Roman" w:cs="Times New Roman"/>
          <w:sz w:val="24"/>
          <w:szCs w:val="24"/>
        </w:rPr>
      </w:pPr>
      <w:r w:rsidRPr="007D24F6">
        <w:rPr>
          <w:rFonts w:ascii="Times New Roman" w:hAnsi="Times New Roman" w:cs="Times New Roman"/>
          <w:sz w:val="24"/>
          <w:szCs w:val="24"/>
        </w:rPr>
        <w:t>This code applies Label Encoding to all categorical (object) columns in a DataFrame df and stores the encoders in a dictionary for future use.</w:t>
      </w:r>
    </w:p>
    <w:p w14:paraId="5D58B999" w14:textId="714F3D49" w:rsidR="007D24F6" w:rsidRDefault="007D24F6" w:rsidP="00E30CB8">
      <w:pPr>
        <w:jc w:val="both"/>
        <w:rPr>
          <w:rFonts w:ascii="Times New Roman" w:hAnsi="Times New Roman" w:cs="Times New Roman"/>
          <w:b/>
          <w:bCs/>
          <w:sz w:val="24"/>
          <w:szCs w:val="24"/>
        </w:rPr>
      </w:pPr>
      <w:r>
        <w:rPr>
          <w:rFonts w:ascii="Times New Roman" w:hAnsi="Times New Roman" w:cs="Times New Roman"/>
          <w:b/>
          <w:bCs/>
          <w:sz w:val="24"/>
          <w:szCs w:val="24"/>
          <w:u w:val="single"/>
        </w:rPr>
        <w:t>Handle Outliers</w:t>
      </w:r>
      <w:r>
        <w:rPr>
          <w:rFonts w:ascii="Times New Roman" w:hAnsi="Times New Roman" w:cs="Times New Roman"/>
          <w:b/>
          <w:bCs/>
          <w:sz w:val="24"/>
          <w:szCs w:val="24"/>
        </w:rPr>
        <w:t>:</w:t>
      </w:r>
    </w:p>
    <w:p w14:paraId="79B22BD9" w14:textId="3B7E9C79" w:rsidR="007D24F6" w:rsidRDefault="007D24F6" w:rsidP="007D24F6">
      <w:pPr>
        <w:jc w:val="center"/>
        <w:rPr>
          <w:rFonts w:ascii="Times New Roman" w:hAnsi="Times New Roman" w:cs="Times New Roman"/>
          <w:sz w:val="24"/>
          <w:szCs w:val="24"/>
        </w:rPr>
      </w:pPr>
      <w:r w:rsidRPr="007D24F6">
        <w:rPr>
          <w:rFonts w:ascii="Times New Roman" w:hAnsi="Times New Roman" w:cs="Times New Roman"/>
          <w:sz w:val="24"/>
          <w:szCs w:val="24"/>
        </w:rPr>
        <w:drawing>
          <wp:inline distT="0" distB="0" distL="0" distR="0" wp14:anchorId="0345A182" wp14:editId="60EA7CCB">
            <wp:extent cx="3962400" cy="1492594"/>
            <wp:effectExtent l="0" t="0" r="0" b="0"/>
            <wp:docPr id="144701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19126" name=""/>
                    <pic:cNvPicPr/>
                  </pic:nvPicPr>
                  <pic:blipFill>
                    <a:blip r:embed="rId13"/>
                    <a:stretch>
                      <a:fillRect/>
                    </a:stretch>
                  </pic:blipFill>
                  <pic:spPr>
                    <a:xfrm>
                      <a:off x="0" y="0"/>
                      <a:ext cx="3974386" cy="1497109"/>
                    </a:xfrm>
                    <a:prstGeom prst="rect">
                      <a:avLst/>
                    </a:prstGeom>
                  </pic:spPr>
                </pic:pic>
              </a:graphicData>
            </a:graphic>
          </wp:inline>
        </w:drawing>
      </w:r>
    </w:p>
    <w:p w14:paraId="216339EA" w14:textId="76B19D25" w:rsidR="007D24F6" w:rsidRPr="007D24F6" w:rsidRDefault="007D24F6" w:rsidP="007D24F6">
      <w:pPr>
        <w:jc w:val="both"/>
        <w:rPr>
          <w:rFonts w:ascii="Times New Roman" w:hAnsi="Times New Roman" w:cs="Times New Roman"/>
          <w:sz w:val="24"/>
          <w:szCs w:val="24"/>
        </w:rPr>
      </w:pPr>
      <w:r w:rsidRPr="007D24F6">
        <w:rPr>
          <w:rFonts w:ascii="Times New Roman" w:hAnsi="Times New Roman" w:cs="Times New Roman"/>
          <w:sz w:val="24"/>
          <w:szCs w:val="24"/>
        </w:rPr>
        <w:t>This code checks each numeric column in a dataset for outliers. It limits any unusually low or high values by setting them to a minimum or maximum threshold, making the data more consistent.</w:t>
      </w:r>
    </w:p>
    <w:p w14:paraId="436990E5" w14:textId="3FEEB518" w:rsidR="00E30CB8" w:rsidRPr="00E30CB8" w:rsidRDefault="00E30CB8" w:rsidP="00E30CB8">
      <w:pPr>
        <w:pStyle w:val="Title"/>
        <w:numPr>
          <w:ilvl w:val="0"/>
          <w:numId w:val="9"/>
        </w:numPr>
        <w:jc w:val="both"/>
        <w:rPr>
          <w:rFonts w:ascii="Times New Roman" w:hAnsi="Times New Roman" w:cs="Times New Roman"/>
          <w:b/>
          <w:bCs/>
          <w:sz w:val="28"/>
          <w:szCs w:val="28"/>
          <w:u w:val="single"/>
        </w:rPr>
      </w:pPr>
      <w:r w:rsidRPr="00E30CB8">
        <w:rPr>
          <w:rFonts w:ascii="Times New Roman" w:hAnsi="Times New Roman" w:cs="Times New Roman"/>
          <w:b/>
          <w:bCs/>
          <w:sz w:val="28"/>
          <w:szCs w:val="28"/>
          <w:u w:val="single"/>
        </w:rPr>
        <w:t>Exploratory Data Analysis (EDA)</w:t>
      </w:r>
    </w:p>
    <w:p w14:paraId="43E873EA" w14:textId="77777777" w:rsidR="00E30CB8" w:rsidRPr="00E30CB8" w:rsidRDefault="00E30CB8" w:rsidP="00E30CB8">
      <w:pPr>
        <w:jc w:val="both"/>
        <w:rPr>
          <w:rFonts w:ascii="Times New Roman" w:hAnsi="Times New Roman" w:cs="Times New Roman"/>
          <w:sz w:val="24"/>
          <w:szCs w:val="24"/>
        </w:rPr>
      </w:pPr>
      <w:r w:rsidRPr="00E30CB8">
        <w:rPr>
          <w:rFonts w:ascii="Times New Roman" w:hAnsi="Times New Roman" w:cs="Times New Roman"/>
          <w:sz w:val="24"/>
          <w:szCs w:val="24"/>
        </w:rPr>
        <w:t>An EDA was designed in order to not only spell out the facts but visualize the datasets key points.</w:t>
      </w:r>
    </w:p>
    <w:p w14:paraId="47B39FDD" w14:textId="77777777" w:rsidR="00E30CB8" w:rsidRPr="00E30CB8" w:rsidRDefault="00E30CB8" w:rsidP="00E30CB8">
      <w:pPr>
        <w:jc w:val="both"/>
        <w:rPr>
          <w:rFonts w:ascii="Times New Roman" w:hAnsi="Times New Roman" w:cs="Times New Roman"/>
          <w:sz w:val="24"/>
          <w:szCs w:val="24"/>
        </w:rPr>
      </w:pPr>
      <w:r w:rsidRPr="00E30CB8">
        <w:rPr>
          <w:rFonts w:ascii="Times New Roman" w:hAnsi="Times New Roman" w:cs="Times New Roman"/>
          <w:b/>
          <w:bCs/>
          <w:sz w:val="24"/>
          <w:szCs w:val="24"/>
        </w:rPr>
        <w:t>Distribution Plots</w:t>
      </w:r>
      <w:r w:rsidRPr="00E30CB8">
        <w:rPr>
          <w:rFonts w:ascii="Times New Roman" w:hAnsi="Times New Roman" w:cs="Times New Roman"/>
          <w:sz w:val="24"/>
          <w:szCs w:val="24"/>
        </w:rPr>
        <w:t>: Histograms were used to explore the distribution of the donors' age.</w:t>
      </w:r>
    </w:p>
    <w:p w14:paraId="5108C28B" w14:textId="77777777" w:rsidR="00E30CB8" w:rsidRPr="00E30CB8" w:rsidRDefault="00E30CB8" w:rsidP="00E30CB8">
      <w:pPr>
        <w:jc w:val="both"/>
        <w:rPr>
          <w:rFonts w:ascii="Times New Roman" w:hAnsi="Times New Roman" w:cs="Times New Roman"/>
          <w:sz w:val="24"/>
          <w:szCs w:val="24"/>
        </w:rPr>
      </w:pPr>
      <w:r w:rsidRPr="00E30CB8">
        <w:rPr>
          <w:rFonts w:ascii="Times New Roman" w:hAnsi="Times New Roman" w:cs="Times New Roman"/>
          <w:b/>
          <w:bCs/>
          <w:sz w:val="24"/>
          <w:szCs w:val="24"/>
        </w:rPr>
        <w:lastRenderedPageBreak/>
        <w:t>Bar Charts</w:t>
      </w:r>
      <w:r w:rsidRPr="00E30CB8">
        <w:rPr>
          <w:rFonts w:ascii="Times New Roman" w:hAnsi="Times New Roman" w:cs="Times New Roman"/>
          <w:sz w:val="24"/>
          <w:szCs w:val="24"/>
        </w:rPr>
        <w:t>: graphic representations that depict the number of times the categories of a categorical (such as disease status at transplant) appear or the frequency with which a variable occurs are visualized.</w:t>
      </w:r>
    </w:p>
    <w:p w14:paraId="581C1F7E" w14:textId="77777777" w:rsidR="00E30CB8" w:rsidRDefault="00E30CB8" w:rsidP="00E30CB8">
      <w:pPr>
        <w:jc w:val="both"/>
        <w:rPr>
          <w:rFonts w:ascii="Times New Roman" w:hAnsi="Times New Roman" w:cs="Times New Roman"/>
          <w:sz w:val="24"/>
          <w:szCs w:val="24"/>
        </w:rPr>
      </w:pPr>
      <w:r w:rsidRPr="00E30CB8">
        <w:rPr>
          <w:rFonts w:ascii="Times New Roman" w:hAnsi="Times New Roman" w:cs="Times New Roman"/>
          <w:b/>
          <w:bCs/>
          <w:sz w:val="24"/>
          <w:szCs w:val="24"/>
        </w:rPr>
        <w:t>The Correlation Matrix</w:t>
      </w:r>
      <w:r w:rsidRPr="00E30CB8">
        <w:rPr>
          <w:rFonts w:ascii="Times New Roman" w:hAnsi="Times New Roman" w:cs="Times New Roman"/>
          <w:sz w:val="24"/>
          <w:szCs w:val="24"/>
        </w:rPr>
        <w:t>: a heatmap was created to spell out the layer-by-layer unities mutated by numerical variables.</w:t>
      </w:r>
    </w:p>
    <w:p w14:paraId="2E2BDD1A" w14:textId="77777777" w:rsidR="00CF5C3B" w:rsidRDefault="00CF5C3B" w:rsidP="00E30CB8">
      <w:pPr>
        <w:jc w:val="both"/>
        <w:rPr>
          <w:rFonts w:ascii="Times New Roman" w:hAnsi="Times New Roman" w:cs="Times New Roman"/>
          <w:sz w:val="24"/>
          <w:szCs w:val="24"/>
        </w:rPr>
      </w:pPr>
    </w:p>
    <w:p w14:paraId="57605885" w14:textId="661C1E70" w:rsidR="007E45FE" w:rsidRDefault="00244302" w:rsidP="009E5288">
      <w:pPr>
        <w:jc w:val="center"/>
        <w:rPr>
          <w:rFonts w:ascii="Times New Roman" w:hAnsi="Times New Roman" w:cs="Times New Roman"/>
          <w:b/>
          <w:bCs/>
          <w:sz w:val="24"/>
          <w:szCs w:val="24"/>
        </w:rPr>
      </w:pPr>
      <w:r w:rsidRPr="00244302">
        <w:rPr>
          <w:rFonts w:ascii="Times New Roman" w:hAnsi="Times New Roman" w:cs="Times New Roman"/>
          <w:b/>
          <w:bCs/>
          <w:sz w:val="24"/>
          <w:szCs w:val="24"/>
        </w:rPr>
        <w:drawing>
          <wp:inline distT="0" distB="0" distL="0" distR="0" wp14:anchorId="5FC8A705" wp14:editId="2FBC6015">
            <wp:extent cx="5249008" cy="4715533"/>
            <wp:effectExtent l="0" t="0" r="8890" b="8890"/>
            <wp:docPr id="181585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56282" name=""/>
                    <pic:cNvPicPr/>
                  </pic:nvPicPr>
                  <pic:blipFill>
                    <a:blip r:embed="rId14"/>
                    <a:stretch>
                      <a:fillRect/>
                    </a:stretch>
                  </pic:blipFill>
                  <pic:spPr>
                    <a:xfrm>
                      <a:off x="0" y="0"/>
                      <a:ext cx="5249008" cy="4715533"/>
                    </a:xfrm>
                    <a:prstGeom prst="rect">
                      <a:avLst/>
                    </a:prstGeom>
                  </pic:spPr>
                </pic:pic>
              </a:graphicData>
            </a:graphic>
          </wp:inline>
        </w:drawing>
      </w:r>
    </w:p>
    <w:p w14:paraId="0C78F4C0" w14:textId="17522745" w:rsidR="00CF5C3B" w:rsidRDefault="00CF5C3B" w:rsidP="009E5288">
      <w:pPr>
        <w:jc w:val="both"/>
        <w:rPr>
          <w:rFonts w:ascii="Times New Roman" w:hAnsi="Times New Roman" w:cs="Times New Roman"/>
          <w:b/>
          <w:bCs/>
          <w:sz w:val="24"/>
          <w:szCs w:val="24"/>
        </w:rPr>
      </w:pPr>
      <w:r w:rsidRPr="00CF5C3B">
        <w:rPr>
          <w:rFonts w:ascii="Times New Roman" w:hAnsi="Times New Roman" w:cs="Times New Roman"/>
          <w:sz w:val="24"/>
          <w:szCs w:val="24"/>
        </w:rPr>
        <w:t xml:space="preserve">The </w:t>
      </w:r>
      <w:r>
        <w:rPr>
          <w:rFonts w:ascii="Times New Roman" w:hAnsi="Times New Roman" w:cs="Times New Roman"/>
          <w:sz w:val="24"/>
          <w:szCs w:val="24"/>
        </w:rPr>
        <w:t>graph</w:t>
      </w:r>
      <w:r w:rsidRPr="00CF5C3B">
        <w:rPr>
          <w:rFonts w:ascii="Times New Roman" w:hAnsi="Times New Roman" w:cs="Times New Roman"/>
          <w:sz w:val="24"/>
          <w:szCs w:val="24"/>
        </w:rPr>
        <w:t xml:space="preserve"> displays three boxplots representing the distributions of age_at_hct, donor_age, and diabetes. The first two boxplots show the age distributions for patients at the time of hematopoietic cell transplantation and for donors, highlighting the median, interquartile range, and overall spread of ages. The diabetes boxplot, with its narrow range, suggests a binary variable with most values close to zero, indicating that few participants have diabetes</w:t>
      </w:r>
      <w:r w:rsidRPr="00CF5C3B">
        <w:rPr>
          <w:rFonts w:ascii="Times New Roman" w:hAnsi="Times New Roman" w:cs="Times New Roman"/>
          <w:b/>
          <w:bCs/>
          <w:sz w:val="24"/>
          <w:szCs w:val="24"/>
        </w:rPr>
        <w:t>.</w:t>
      </w:r>
    </w:p>
    <w:p w14:paraId="67B73138" w14:textId="1D1B38C3" w:rsidR="009926B5" w:rsidRDefault="009926B5" w:rsidP="009926B5">
      <w:pPr>
        <w:rPr>
          <w:rFonts w:ascii="Times New Roman" w:hAnsi="Times New Roman" w:cs="Times New Roman"/>
          <w:sz w:val="24"/>
          <w:szCs w:val="24"/>
        </w:rPr>
      </w:pPr>
    </w:p>
    <w:p w14:paraId="3B0F8709" w14:textId="049BE390" w:rsidR="00504E4C" w:rsidRDefault="00504E4C" w:rsidP="009E5288">
      <w:pPr>
        <w:jc w:val="center"/>
        <w:rPr>
          <w:rFonts w:ascii="Times New Roman" w:hAnsi="Times New Roman" w:cs="Times New Roman"/>
          <w:sz w:val="24"/>
          <w:szCs w:val="24"/>
        </w:rPr>
      </w:pPr>
      <w:r w:rsidRPr="00504E4C">
        <w:rPr>
          <w:rFonts w:ascii="Times New Roman" w:hAnsi="Times New Roman" w:cs="Times New Roman"/>
          <w:sz w:val="24"/>
          <w:szCs w:val="24"/>
        </w:rPr>
        <w:lastRenderedPageBreak/>
        <w:drawing>
          <wp:inline distT="0" distB="0" distL="0" distR="0" wp14:anchorId="6B75D08B" wp14:editId="21CE5E68">
            <wp:extent cx="3686689" cy="4267796"/>
            <wp:effectExtent l="0" t="0" r="0" b="0"/>
            <wp:docPr id="17090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3404" name=""/>
                    <pic:cNvPicPr/>
                  </pic:nvPicPr>
                  <pic:blipFill>
                    <a:blip r:embed="rId15"/>
                    <a:stretch>
                      <a:fillRect/>
                    </a:stretch>
                  </pic:blipFill>
                  <pic:spPr>
                    <a:xfrm>
                      <a:off x="0" y="0"/>
                      <a:ext cx="3686689" cy="4267796"/>
                    </a:xfrm>
                    <a:prstGeom prst="rect">
                      <a:avLst/>
                    </a:prstGeom>
                  </pic:spPr>
                </pic:pic>
              </a:graphicData>
            </a:graphic>
          </wp:inline>
        </w:drawing>
      </w:r>
    </w:p>
    <w:p w14:paraId="32AEE579" w14:textId="5F2C520E" w:rsidR="00504E4C" w:rsidRDefault="00504E4C" w:rsidP="009E5288">
      <w:pPr>
        <w:jc w:val="both"/>
        <w:rPr>
          <w:rFonts w:ascii="Times New Roman" w:hAnsi="Times New Roman" w:cs="Times New Roman"/>
          <w:sz w:val="24"/>
          <w:szCs w:val="24"/>
        </w:rPr>
      </w:pPr>
      <w:r w:rsidRPr="00504E4C">
        <w:rPr>
          <w:rFonts w:ascii="Times New Roman" w:hAnsi="Times New Roman" w:cs="Times New Roman"/>
          <w:sz w:val="24"/>
          <w:szCs w:val="24"/>
        </w:rPr>
        <w:t>The graph is a histogram showing the distribution of the "age_at_hct" variable, with kernel density estimation (KDE) overlaid. It uses 50 bins to group ages, revealing multiple peaks, suggesting a multimodal distribution. The highest frequency occurs near 0 and between 50-70 years.</w:t>
      </w:r>
    </w:p>
    <w:p w14:paraId="52BCAA96" w14:textId="109E3AE9" w:rsidR="00504E4C" w:rsidRDefault="00244302" w:rsidP="009E5288">
      <w:pPr>
        <w:jc w:val="center"/>
        <w:rPr>
          <w:rFonts w:ascii="Times New Roman" w:hAnsi="Times New Roman" w:cs="Times New Roman"/>
          <w:sz w:val="24"/>
          <w:szCs w:val="24"/>
        </w:rPr>
      </w:pPr>
      <w:r w:rsidRPr="00244302">
        <w:rPr>
          <w:rFonts w:ascii="Times New Roman" w:hAnsi="Times New Roman" w:cs="Times New Roman"/>
          <w:sz w:val="24"/>
          <w:szCs w:val="24"/>
        </w:rPr>
        <w:lastRenderedPageBreak/>
        <w:drawing>
          <wp:inline distT="0" distB="0" distL="0" distR="0" wp14:anchorId="2146C34E" wp14:editId="0F78ADC2">
            <wp:extent cx="5731510" cy="3684905"/>
            <wp:effectExtent l="0" t="0" r="2540" b="0"/>
            <wp:docPr id="35692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29660" name=""/>
                    <pic:cNvPicPr/>
                  </pic:nvPicPr>
                  <pic:blipFill>
                    <a:blip r:embed="rId16"/>
                    <a:stretch>
                      <a:fillRect/>
                    </a:stretch>
                  </pic:blipFill>
                  <pic:spPr>
                    <a:xfrm>
                      <a:off x="0" y="0"/>
                      <a:ext cx="5731510" cy="3684905"/>
                    </a:xfrm>
                    <a:prstGeom prst="rect">
                      <a:avLst/>
                    </a:prstGeom>
                  </pic:spPr>
                </pic:pic>
              </a:graphicData>
            </a:graphic>
          </wp:inline>
        </w:drawing>
      </w:r>
    </w:p>
    <w:p w14:paraId="477AD13D" w14:textId="15328154" w:rsidR="00504E4C" w:rsidRDefault="00CA6125" w:rsidP="009E5288">
      <w:pPr>
        <w:jc w:val="center"/>
        <w:rPr>
          <w:rFonts w:ascii="Times New Roman" w:hAnsi="Times New Roman" w:cs="Times New Roman"/>
          <w:sz w:val="24"/>
          <w:szCs w:val="24"/>
        </w:rPr>
      </w:pPr>
      <w:r w:rsidRPr="00CA6125">
        <w:rPr>
          <w:rFonts w:ascii="Times New Roman" w:hAnsi="Times New Roman" w:cs="Times New Roman"/>
          <w:sz w:val="24"/>
          <w:szCs w:val="24"/>
        </w:rPr>
        <w:t>This histogram shows the distribution of donor age, with most donors between 20-30 and 50-60 years old. There is a noticeable peak around age 40, indicating a high frequency of donors at that age. The distribution is slightly right-skewed, with fewer donors above 70 years.</w:t>
      </w:r>
    </w:p>
    <w:p w14:paraId="73590F90" w14:textId="0EB4FCF4" w:rsidR="00504E4C" w:rsidRDefault="00AD0D2D" w:rsidP="009E5288">
      <w:pPr>
        <w:jc w:val="center"/>
        <w:rPr>
          <w:rFonts w:ascii="Times New Roman" w:hAnsi="Times New Roman" w:cs="Times New Roman"/>
          <w:sz w:val="24"/>
          <w:szCs w:val="24"/>
        </w:rPr>
      </w:pPr>
      <w:r w:rsidRPr="00AD0D2D">
        <w:rPr>
          <w:rFonts w:ascii="Times New Roman" w:hAnsi="Times New Roman" w:cs="Times New Roman"/>
          <w:sz w:val="24"/>
          <w:szCs w:val="24"/>
        </w:rPr>
        <w:drawing>
          <wp:inline distT="0" distB="0" distL="0" distR="0" wp14:anchorId="5058C7E0" wp14:editId="78F8AECB">
            <wp:extent cx="4448796" cy="3820058"/>
            <wp:effectExtent l="0" t="0" r="9525" b="9525"/>
            <wp:docPr id="134599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93524" name=""/>
                    <pic:cNvPicPr/>
                  </pic:nvPicPr>
                  <pic:blipFill>
                    <a:blip r:embed="rId17"/>
                    <a:stretch>
                      <a:fillRect/>
                    </a:stretch>
                  </pic:blipFill>
                  <pic:spPr>
                    <a:xfrm>
                      <a:off x="0" y="0"/>
                      <a:ext cx="4448796" cy="3820058"/>
                    </a:xfrm>
                    <a:prstGeom prst="rect">
                      <a:avLst/>
                    </a:prstGeom>
                  </pic:spPr>
                </pic:pic>
              </a:graphicData>
            </a:graphic>
          </wp:inline>
        </w:drawing>
      </w:r>
    </w:p>
    <w:p w14:paraId="08B0A864" w14:textId="4C072005" w:rsidR="00504E4C" w:rsidRPr="009E5288" w:rsidRDefault="00AD0D2D" w:rsidP="009E5288">
      <w:pPr>
        <w:jc w:val="both"/>
        <w:rPr>
          <w:rFonts w:ascii="Times New Roman" w:hAnsi="Times New Roman" w:cs="Times New Roman"/>
          <w:sz w:val="24"/>
          <w:szCs w:val="24"/>
        </w:rPr>
      </w:pPr>
      <w:r w:rsidRPr="009E5288">
        <w:rPr>
          <w:rFonts w:ascii="Times New Roman" w:hAnsi="Times New Roman" w:cs="Times New Roman"/>
          <w:sz w:val="24"/>
          <w:szCs w:val="24"/>
        </w:rPr>
        <w:lastRenderedPageBreak/>
        <w:t>This correlation matrix shows the relationship between age_at_hct and donor_age. The weak positive correlation of 0.15 suggests a slight relationship but no strong dependency. The red diagonal indicates perfect self-correlation (1.00).</w:t>
      </w:r>
    </w:p>
    <w:p w14:paraId="197BE5CD" w14:textId="4D9832AE" w:rsidR="009E5288" w:rsidRDefault="009E5288" w:rsidP="009E5288">
      <w:pPr>
        <w:jc w:val="center"/>
        <w:rPr>
          <w:rFonts w:ascii="Times New Roman" w:hAnsi="Times New Roman" w:cs="Times New Roman"/>
          <w:sz w:val="24"/>
          <w:szCs w:val="24"/>
        </w:rPr>
      </w:pPr>
    </w:p>
    <w:p w14:paraId="4B1C22B2" w14:textId="2C3C75E6" w:rsidR="009E5288" w:rsidRPr="009E5288" w:rsidRDefault="009E5288" w:rsidP="009E5288">
      <w:pPr>
        <w:jc w:val="center"/>
        <w:rPr>
          <w:rFonts w:ascii="Times New Roman" w:hAnsi="Times New Roman" w:cs="Times New Roman"/>
          <w:sz w:val="24"/>
          <w:szCs w:val="24"/>
        </w:rPr>
      </w:pPr>
      <w:r w:rsidRPr="009E5288">
        <w:rPr>
          <w:rFonts w:ascii="Times New Roman" w:hAnsi="Times New Roman" w:cs="Times New Roman"/>
          <w:sz w:val="24"/>
          <w:szCs w:val="24"/>
        </w:rPr>
        <w:drawing>
          <wp:inline distT="0" distB="0" distL="0" distR="0" wp14:anchorId="181A7C38" wp14:editId="5A0FD3C8">
            <wp:extent cx="4375150" cy="4381500"/>
            <wp:effectExtent l="0" t="0" r="6350" b="0"/>
            <wp:docPr id="1326697297"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ploaded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4381500"/>
                    </a:xfrm>
                    <a:prstGeom prst="rect">
                      <a:avLst/>
                    </a:prstGeom>
                    <a:noFill/>
                    <a:ln>
                      <a:noFill/>
                    </a:ln>
                  </pic:spPr>
                </pic:pic>
              </a:graphicData>
            </a:graphic>
          </wp:inline>
        </w:drawing>
      </w:r>
    </w:p>
    <w:p w14:paraId="76534BA8" w14:textId="77777777" w:rsidR="009E5288" w:rsidRPr="009E5288" w:rsidRDefault="009E5288" w:rsidP="009E5288">
      <w:pPr>
        <w:jc w:val="both"/>
        <w:rPr>
          <w:rFonts w:ascii="Times New Roman" w:hAnsi="Times New Roman" w:cs="Times New Roman"/>
          <w:sz w:val="24"/>
          <w:szCs w:val="24"/>
        </w:rPr>
      </w:pPr>
      <w:r w:rsidRPr="009E5288">
        <w:rPr>
          <w:rFonts w:ascii="Times New Roman" w:hAnsi="Times New Roman" w:cs="Times New Roman"/>
          <w:sz w:val="24"/>
          <w:szCs w:val="24"/>
        </w:rPr>
        <w:t>This bar chart displays the distribution of patients based on their age at HCT (Hematopoietic Cell Transplantation). The 51-70 age group has the highest count, followed by 31-50 and 0-18. The 19-30 age group has significantly fewer patients, while 71+ has the least. This indicates that most HCT procedures are performed on middle-aged and older adults.</w:t>
      </w:r>
    </w:p>
    <w:p w14:paraId="44B01071" w14:textId="237DF9D5" w:rsidR="009E5288" w:rsidRPr="009E5288" w:rsidRDefault="009E5288" w:rsidP="009E5288">
      <w:pPr>
        <w:jc w:val="center"/>
        <w:rPr>
          <w:rFonts w:ascii="Times New Roman" w:hAnsi="Times New Roman" w:cs="Times New Roman"/>
          <w:sz w:val="24"/>
          <w:szCs w:val="24"/>
        </w:rPr>
      </w:pPr>
      <w:r w:rsidRPr="009E5288">
        <w:rPr>
          <w:rFonts w:ascii="Times New Roman" w:hAnsi="Times New Roman" w:cs="Times New Roman"/>
          <w:sz w:val="24"/>
          <w:szCs w:val="24"/>
        </w:rPr>
        <w:lastRenderedPageBreak/>
        <w:drawing>
          <wp:inline distT="0" distB="0" distL="0" distR="0" wp14:anchorId="32E6235E" wp14:editId="41E78F76">
            <wp:extent cx="4953691" cy="4658375"/>
            <wp:effectExtent l="0" t="0" r="0" b="8890"/>
            <wp:docPr id="124782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29369" name=""/>
                    <pic:cNvPicPr/>
                  </pic:nvPicPr>
                  <pic:blipFill>
                    <a:blip r:embed="rId19"/>
                    <a:stretch>
                      <a:fillRect/>
                    </a:stretch>
                  </pic:blipFill>
                  <pic:spPr>
                    <a:xfrm>
                      <a:off x="0" y="0"/>
                      <a:ext cx="4953691" cy="4658375"/>
                    </a:xfrm>
                    <a:prstGeom prst="rect">
                      <a:avLst/>
                    </a:prstGeom>
                  </pic:spPr>
                </pic:pic>
              </a:graphicData>
            </a:graphic>
          </wp:inline>
        </w:drawing>
      </w:r>
    </w:p>
    <w:p w14:paraId="465ABB19" w14:textId="1FD7963A" w:rsidR="009E5288" w:rsidRPr="009E5288" w:rsidRDefault="009E5288" w:rsidP="009E5288">
      <w:pPr>
        <w:jc w:val="both"/>
        <w:rPr>
          <w:rFonts w:ascii="Times New Roman" w:hAnsi="Times New Roman" w:cs="Times New Roman"/>
          <w:sz w:val="24"/>
          <w:szCs w:val="24"/>
        </w:rPr>
      </w:pPr>
      <w:r w:rsidRPr="009E5288">
        <w:rPr>
          <w:rFonts w:ascii="Times New Roman" w:hAnsi="Times New Roman" w:cs="Times New Roman"/>
          <w:sz w:val="24"/>
          <w:szCs w:val="24"/>
        </w:rPr>
        <w:t>This scatter plot visualizes the relationship between Age at HCT and Donor Age, showing that donors come from a wide age range across all recipient groups. There is no strict correlation, meaning donors can be younger or older regardless of the recipient's age. The spread suggests flexibility in donor selection</w:t>
      </w:r>
      <w:r>
        <w:rPr>
          <w:rFonts w:ascii="Times New Roman" w:hAnsi="Times New Roman" w:cs="Times New Roman"/>
          <w:sz w:val="24"/>
          <w:szCs w:val="24"/>
        </w:rPr>
        <w:t>.</w:t>
      </w:r>
    </w:p>
    <w:p w14:paraId="10F7B3D4" w14:textId="3BEAC8DD" w:rsidR="009E5288" w:rsidRDefault="00CA6125" w:rsidP="00815570">
      <w:pPr>
        <w:jc w:val="center"/>
        <w:rPr>
          <w:rFonts w:ascii="Times New Roman" w:hAnsi="Times New Roman" w:cs="Times New Roman"/>
          <w:sz w:val="24"/>
          <w:szCs w:val="24"/>
        </w:rPr>
      </w:pPr>
      <w:r w:rsidRPr="00CA6125">
        <w:rPr>
          <w:rFonts w:ascii="Times New Roman" w:hAnsi="Times New Roman" w:cs="Times New Roman"/>
          <w:sz w:val="24"/>
          <w:szCs w:val="24"/>
        </w:rPr>
        <w:lastRenderedPageBreak/>
        <w:drawing>
          <wp:inline distT="0" distB="0" distL="0" distR="0" wp14:anchorId="39289FFA" wp14:editId="0288EC90">
            <wp:extent cx="5731510" cy="4538980"/>
            <wp:effectExtent l="0" t="0" r="2540" b="0"/>
            <wp:docPr id="140366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69051" name=""/>
                    <pic:cNvPicPr/>
                  </pic:nvPicPr>
                  <pic:blipFill>
                    <a:blip r:embed="rId20"/>
                    <a:stretch>
                      <a:fillRect/>
                    </a:stretch>
                  </pic:blipFill>
                  <pic:spPr>
                    <a:xfrm>
                      <a:off x="0" y="0"/>
                      <a:ext cx="5731510" cy="4538980"/>
                    </a:xfrm>
                    <a:prstGeom prst="rect">
                      <a:avLst/>
                    </a:prstGeom>
                  </pic:spPr>
                </pic:pic>
              </a:graphicData>
            </a:graphic>
          </wp:inline>
        </w:drawing>
      </w:r>
    </w:p>
    <w:p w14:paraId="34287698" w14:textId="16BBAA0F" w:rsidR="00CA6125" w:rsidRPr="009E5288" w:rsidRDefault="00CA6125" w:rsidP="00815570">
      <w:pPr>
        <w:jc w:val="both"/>
        <w:rPr>
          <w:rFonts w:ascii="Times New Roman" w:hAnsi="Times New Roman" w:cs="Times New Roman"/>
          <w:sz w:val="24"/>
          <w:szCs w:val="24"/>
        </w:rPr>
      </w:pPr>
      <w:r w:rsidRPr="00CA6125">
        <w:rPr>
          <w:rFonts w:ascii="Times New Roman" w:hAnsi="Times New Roman" w:cs="Times New Roman"/>
          <w:sz w:val="24"/>
          <w:szCs w:val="24"/>
        </w:rPr>
        <w:t>This line plot represents the age distribution at HCT across the dataset index. The age values appear evenly distributed with minor fluctuations, indicating a broad range of ages in the dataset. The dense green color suggests a large number of data points.</w:t>
      </w:r>
    </w:p>
    <w:p w14:paraId="7B3289F1" w14:textId="77777777" w:rsidR="00E30CB8" w:rsidRPr="00E30CB8" w:rsidRDefault="00E30CB8" w:rsidP="00E30CB8">
      <w:pPr>
        <w:pStyle w:val="Heading1"/>
        <w:numPr>
          <w:ilvl w:val="0"/>
          <w:numId w:val="9"/>
        </w:numPr>
        <w:rPr>
          <w:rFonts w:ascii="Times New Roman" w:hAnsi="Times New Roman" w:cs="Times New Roman"/>
          <w:b/>
          <w:bCs/>
          <w:color w:val="000000" w:themeColor="text1"/>
          <w:sz w:val="28"/>
          <w:szCs w:val="28"/>
          <w:u w:val="single"/>
        </w:rPr>
      </w:pPr>
      <w:bookmarkStart w:id="11" w:name="_Toc190206314"/>
      <w:r w:rsidRPr="00E30CB8">
        <w:rPr>
          <w:rFonts w:ascii="Times New Roman" w:hAnsi="Times New Roman" w:cs="Times New Roman"/>
          <w:b/>
          <w:bCs/>
          <w:color w:val="000000" w:themeColor="text1"/>
          <w:sz w:val="28"/>
          <w:szCs w:val="28"/>
          <w:u w:val="single"/>
        </w:rPr>
        <w:t>Statistical Analysis</w:t>
      </w:r>
      <w:bookmarkEnd w:id="11"/>
    </w:p>
    <w:p w14:paraId="53CBAB64" w14:textId="77777777" w:rsidR="00E30CB8" w:rsidRPr="00E30CB8" w:rsidRDefault="00E30CB8" w:rsidP="00E30CB8">
      <w:pPr>
        <w:pStyle w:val="NormalWeb"/>
        <w:spacing w:before="0" w:beforeAutospacing="0"/>
        <w:jc w:val="both"/>
        <w:rPr>
          <w:color w:val="333333"/>
        </w:rPr>
      </w:pPr>
      <w:r w:rsidRPr="00E30CB8">
        <w:rPr>
          <w:color w:val="333333"/>
        </w:rPr>
        <w:t>Descriptive statistics had been figured out so as to conceptualize the first few properties</w:t>
      </w:r>
    </w:p>
    <w:p w14:paraId="477AEB5A" w14:textId="77777777" w:rsidR="00E30CB8" w:rsidRPr="00E30CB8" w:rsidRDefault="00E30CB8" w:rsidP="00E30CB8">
      <w:pPr>
        <w:pStyle w:val="NormalWeb"/>
        <w:spacing w:before="0" w:beforeAutospacing="0"/>
        <w:jc w:val="both"/>
        <w:rPr>
          <w:color w:val="333333"/>
        </w:rPr>
      </w:pPr>
      <w:r w:rsidRPr="00E30CB8">
        <w:rPr>
          <w:b/>
          <w:bCs/>
          <w:color w:val="333333"/>
        </w:rPr>
        <w:t>Mean</w:t>
      </w:r>
      <w:r w:rsidRPr="00E30CB8">
        <w:rPr>
          <w:color w:val="333333"/>
        </w:rPr>
        <w:t>: As necessary, the sum of the values of the whole column divided by the quantity of the rows.</w:t>
      </w:r>
    </w:p>
    <w:p w14:paraId="5BA8878E" w14:textId="66A8E857" w:rsidR="00ED7E4C" w:rsidRDefault="00E30CB8" w:rsidP="00E5646E">
      <w:pPr>
        <w:pStyle w:val="NormalWeb"/>
        <w:spacing w:before="0" w:beforeAutospacing="0"/>
        <w:jc w:val="both"/>
        <w:rPr>
          <w:color w:val="333333"/>
        </w:rPr>
      </w:pPr>
      <w:r w:rsidRPr="00E30CB8">
        <w:rPr>
          <w:b/>
          <w:bCs/>
          <w:color w:val="333333"/>
        </w:rPr>
        <w:t>Median</w:t>
      </w:r>
      <w:r w:rsidRPr="00E30CB8">
        <w:rPr>
          <w:color w:val="333333"/>
        </w:rPr>
        <w:t>: Even number of data and the middle value.</w:t>
      </w:r>
    </w:p>
    <w:p w14:paraId="3C3FEE4B" w14:textId="49F64FBD" w:rsidR="00CA6125" w:rsidRPr="00E30CB8" w:rsidRDefault="00CA6125" w:rsidP="00815570">
      <w:pPr>
        <w:pStyle w:val="NormalWeb"/>
        <w:spacing w:before="0" w:beforeAutospacing="0"/>
        <w:jc w:val="center"/>
        <w:rPr>
          <w:color w:val="333333"/>
        </w:rPr>
      </w:pPr>
      <w:r w:rsidRPr="00CA6125">
        <w:rPr>
          <w:color w:val="333333"/>
        </w:rPr>
        <w:drawing>
          <wp:inline distT="0" distB="0" distL="0" distR="0" wp14:anchorId="095DD58A" wp14:editId="6FD5B45F">
            <wp:extent cx="2372056" cy="1629002"/>
            <wp:effectExtent l="0" t="0" r="9525" b="9525"/>
            <wp:docPr id="111518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83855" name=""/>
                    <pic:cNvPicPr/>
                  </pic:nvPicPr>
                  <pic:blipFill>
                    <a:blip r:embed="rId21"/>
                    <a:stretch>
                      <a:fillRect/>
                    </a:stretch>
                  </pic:blipFill>
                  <pic:spPr>
                    <a:xfrm>
                      <a:off x="0" y="0"/>
                      <a:ext cx="2372056" cy="1629002"/>
                    </a:xfrm>
                    <a:prstGeom prst="rect">
                      <a:avLst/>
                    </a:prstGeom>
                  </pic:spPr>
                </pic:pic>
              </a:graphicData>
            </a:graphic>
          </wp:inline>
        </w:drawing>
      </w:r>
    </w:p>
    <w:p w14:paraId="106C9AF6" w14:textId="77777777" w:rsidR="00E30CB8" w:rsidRDefault="00E30CB8" w:rsidP="00E30CB8">
      <w:pPr>
        <w:pStyle w:val="NormalWeb"/>
        <w:spacing w:before="0" w:beforeAutospacing="0"/>
        <w:jc w:val="both"/>
        <w:rPr>
          <w:color w:val="333333"/>
        </w:rPr>
      </w:pPr>
      <w:r w:rsidRPr="00E30CB8">
        <w:rPr>
          <w:b/>
          <w:bCs/>
          <w:color w:val="333333"/>
        </w:rPr>
        <w:lastRenderedPageBreak/>
        <w:t>Quantiles</w:t>
      </w:r>
      <w:r w:rsidRPr="00E30CB8">
        <w:rPr>
          <w:color w:val="333333"/>
        </w:rPr>
        <w:t>: Dividing the distribution of data into fourths where both 25% and 75% are the respective boundaries of the first and second quartiles.</w:t>
      </w:r>
    </w:p>
    <w:p w14:paraId="398FCFAE" w14:textId="3927DE8C" w:rsidR="00ED7E4C" w:rsidRPr="00ED7E4C" w:rsidRDefault="00ED7E4C" w:rsidP="00E30CB8">
      <w:pPr>
        <w:pStyle w:val="NormalWeb"/>
        <w:spacing w:before="0" w:beforeAutospacing="0"/>
        <w:jc w:val="both"/>
        <w:rPr>
          <w:b/>
          <w:bCs/>
          <w:color w:val="333333"/>
        </w:rPr>
      </w:pPr>
      <w:r>
        <w:rPr>
          <w:b/>
          <w:bCs/>
          <w:color w:val="333333"/>
          <w:u w:val="single"/>
        </w:rPr>
        <w:t>Describe</w:t>
      </w:r>
      <w:r>
        <w:rPr>
          <w:b/>
          <w:bCs/>
          <w:color w:val="333333"/>
        </w:rPr>
        <w:t>:</w:t>
      </w:r>
      <w:r w:rsidRPr="00ED7E4C">
        <w:rPr>
          <w:rFonts w:asciiTheme="minorHAnsi" w:eastAsiaTheme="minorHAnsi" w:hAnsiTheme="minorHAnsi" w:cstheme="minorBidi"/>
          <w:kern w:val="2"/>
          <w:sz w:val="22"/>
          <w:szCs w:val="22"/>
          <w:lang w:val="en-PK"/>
          <w14:ligatures w14:val="standardContextual"/>
        </w:rPr>
        <w:t xml:space="preserve"> </w:t>
      </w:r>
      <w:r w:rsidRPr="00ED7E4C">
        <w:rPr>
          <w:color w:val="333333"/>
          <w:lang w:val="en-PK"/>
        </w:rPr>
        <w:t xml:space="preserve">The </w:t>
      </w:r>
      <w:r w:rsidRPr="00ED7E4C">
        <w:rPr>
          <w:color w:val="333333"/>
          <w:lang w:val="en-PK"/>
        </w:rPr>
        <w:t>df. describe (</w:t>
      </w:r>
      <w:r w:rsidRPr="00ED7E4C">
        <w:rPr>
          <w:color w:val="333333"/>
          <w:lang w:val="en-PK"/>
        </w:rPr>
        <w:t>) function in Pandas provides a summary of key statistical measures for each numerical column in the DataFrame</w:t>
      </w:r>
      <w:r w:rsidRPr="00ED7E4C">
        <w:rPr>
          <w:color w:val="333333"/>
          <w:lang w:val="en-PK"/>
        </w:rPr>
        <w:t>.</w:t>
      </w:r>
    </w:p>
    <w:p w14:paraId="34EB29B9" w14:textId="686762D8" w:rsidR="00D05564" w:rsidRPr="00ED7E4C" w:rsidRDefault="00CA6125" w:rsidP="00BC3597">
      <w:pPr>
        <w:pStyle w:val="NormalWeb"/>
        <w:spacing w:before="0" w:beforeAutospacing="0"/>
        <w:jc w:val="center"/>
        <w:rPr>
          <w:b/>
          <w:bCs/>
          <w:color w:val="333333"/>
        </w:rPr>
      </w:pPr>
      <w:r w:rsidRPr="00CA6125">
        <w:rPr>
          <w:b/>
          <w:bCs/>
          <w:color w:val="333333"/>
        </w:rPr>
        <w:drawing>
          <wp:inline distT="0" distB="0" distL="0" distR="0" wp14:anchorId="6147F0DC" wp14:editId="5AFB859D">
            <wp:extent cx="2866767" cy="2688605"/>
            <wp:effectExtent l="0" t="0" r="0" b="0"/>
            <wp:docPr id="202362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28495" name=""/>
                    <pic:cNvPicPr/>
                  </pic:nvPicPr>
                  <pic:blipFill>
                    <a:blip r:embed="rId22"/>
                    <a:stretch>
                      <a:fillRect/>
                    </a:stretch>
                  </pic:blipFill>
                  <pic:spPr>
                    <a:xfrm>
                      <a:off x="0" y="0"/>
                      <a:ext cx="2870203" cy="2691828"/>
                    </a:xfrm>
                    <a:prstGeom prst="rect">
                      <a:avLst/>
                    </a:prstGeom>
                  </pic:spPr>
                </pic:pic>
              </a:graphicData>
            </a:graphic>
          </wp:inline>
        </w:drawing>
      </w:r>
    </w:p>
    <w:p w14:paraId="7D268432" w14:textId="39705064" w:rsidR="00ED7E4C" w:rsidRDefault="00ED7E4C" w:rsidP="00BC3597">
      <w:pPr>
        <w:pStyle w:val="NormalWeb"/>
        <w:jc w:val="both"/>
        <w:rPr>
          <w:color w:val="333333"/>
          <w:lang w:val="en-PK"/>
        </w:rPr>
      </w:pPr>
      <w:r>
        <w:rPr>
          <w:b/>
          <w:bCs/>
          <w:color w:val="333333"/>
          <w:u w:val="single"/>
          <w:lang w:val="en-PK"/>
        </w:rPr>
        <w:t>Variance</w:t>
      </w:r>
      <w:r>
        <w:rPr>
          <w:b/>
          <w:bCs/>
          <w:color w:val="333333"/>
          <w:lang w:val="en-PK"/>
        </w:rPr>
        <w:t>:</w:t>
      </w:r>
      <w:r w:rsidR="00BC3597" w:rsidRPr="00BC3597">
        <w:rPr>
          <w:rFonts w:asciiTheme="minorHAnsi" w:eastAsiaTheme="minorHAnsi" w:hAnsiTheme="minorHAnsi" w:cstheme="minorBidi"/>
          <w:b/>
          <w:bCs/>
          <w:kern w:val="2"/>
          <w:sz w:val="22"/>
          <w:szCs w:val="22"/>
          <w:lang w:val="en-PK"/>
          <w14:ligatures w14:val="standardContextual"/>
        </w:rPr>
        <w:t xml:space="preserve"> </w:t>
      </w:r>
      <w:r w:rsidR="00BC3597" w:rsidRPr="00BC3597">
        <w:rPr>
          <w:color w:val="333333"/>
          <w:lang w:val="en-PK"/>
        </w:rPr>
        <w:t>Variance is a statistical measure that indicates how much the values in a dataset deviate from the mean (average) of that dataset. It shows the degree of spread or dispersion in the data.</w:t>
      </w:r>
    </w:p>
    <w:p w14:paraId="2CC6A47B" w14:textId="5F5D7DDA" w:rsidR="00BC3597" w:rsidRDefault="00CA6125" w:rsidP="00BC3597">
      <w:pPr>
        <w:pStyle w:val="NormalWeb"/>
        <w:jc w:val="center"/>
        <w:rPr>
          <w:b/>
          <w:bCs/>
          <w:color w:val="333333"/>
          <w:lang w:val="en-PK"/>
        </w:rPr>
      </w:pPr>
      <w:r w:rsidRPr="00CA6125">
        <w:rPr>
          <w:b/>
          <w:bCs/>
          <w:color w:val="333333"/>
          <w:lang w:val="en-PK"/>
        </w:rPr>
        <w:drawing>
          <wp:inline distT="0" distB="0" distL="0" distR="0" wp14:anchorId="20B1F8AD" wp14:editId="669DCE93">
            <wp:extent cx="3115110" cy="1857634"/>
            <wp:effectExtent l="0" t="0" r="9525" b="9525"/>
            <wp:docPr id="89164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48733" name=""/>
                    <pic:cNvPicPr/>
                  </pic:nvPicPr>
                  <pic:blipFill>
                    <a:blip r:embed="rId23"/>
                    <a:stretch>
                      <a:fillRect/>
                    </a:stretch>
                  </pic:blipFill>
                  <pic:spPr>
                    <a:xfrm>
                      <a:off x="0" y="0"/>
                      <a:ext cx="3115110" cy="1857634"/>
                    </a:xfrm>
                    <a:prstGeom prst="rect">
                      <a:avLst/>
                    </a:prstGeom>
                  </pic:spPr>
                </pic:pic>
              </a:graphicData>
            </a:graphic>
          </wp:inline>
        </w:drawing>
      </w:r>
    </w:p>
    <w:p w14:paraId="678DAF06" w14:textId="4F0AD36A" w:rsidR="000A654E" w:rsidRPr="00ED7E4C" w:rsidRDefault="000A654E" w:rsidP="00BC3597">
      <w:pPr>
        <w:pStyle w:val="NormalWeb"/>
        <w:jc w:val="center"/>
        <w:rPr>
          <w:b/>
          <w:bCs/>
          <w:color w:val="333333"/>
          <w:lang w:val="en-PK"/>
        </w:rPr>
      </w:pPr>
    </w:p>
    <w:p w14:paraId="1D69077D" w14:textId="47AD361E" w:rsidR="00D05564" w:rsidRPr="00D05564" w:rsidRDefault="00D05564" w:rsidP="00D05564">
      <w:pPr>
        <w:pStyle w:val="Heading1"/>
        <w:numPr>
          <w:ilvl w:val="0"/>
          <w:numId w:val="9"/>
        </w:numPr>
        <w:rPr>
          <w:rFonts w:ascii="Times New Roman" w:eastAsia="Times New Roman" w:hAnsi="Times New Roman" w:cs="Times New Roman"/>
          <w:b/>
          <w:bCs/>
          <w:color w:val="000000" w:themeColor="text1"/>
          <w:sz w:val="28"/>
          <w:szCs w:val="28"/>
          <w:u w:val="single"/>
        </w:rPr>
      </w:pPr>
      <w:bookmarkStart w:id="12" w:name="_Toc190206315"/>
      <w:r w:rsidRPr="00D05564">
        <w:rPr>
          <w:rFonts w:ascii="Times New Roman" w:eastAsia="Times New Roman" w:hAnsi="Times New Roman" w:cs="Times New Roman"/>
          <w:b/>
          <w:bCs/>
          <w:color w:val="000000" w:themeColor="text1"/>
          <w:sz w:val="28"/>
          <w:szCs w:val="28"/>
          <w:u w:val="single"/>
        </w:rPr>
        <w:t>Linear Regression Modeling</w:t>
      </w:r>
      <w:bookmarkEnd w:id="12"/>
    </w:p>
    <w:p w14:paraId="6150FE28" w14:textId="77777777" w:rsidR="00D05564" w:rsidRPr="00D05564" w:rsidRDefault="00D05564" w:rsidP="00D05564">
      <w:pPr>
        <w:pStyle w:val="NormalWeb"/>
        <w:jc w:val="both"/>
        <w:rPr>
          <w:color w:val="333333"/>
          <w:lang w:val="en-PK"/>
        </w:rPr>
      </w:pPr>
      <w:r w:rsidRPr="00D05564">
        <w:rPr>
          <w:color w:val="333333"/>
          <w:lang w:val="en-PK"/>
        </w:rPr>
        <w:t>Linear regression was employed for the purpose of finding out what relationship existed between donor age and the age of the HCT (independent variable).</w:t>
      </w:r>
    </w:p>
    <w:p w14:paraId="7B3323C3" w14:textId="77777777" w:rsidR="00D05564" w:rsidRPr="00D05564" w:rsidRDefault="00D05564" w:rsidP="00D05564">
      <w:pPr>
        <w:pStyle w:val="NormalWeb"/>
        <w:jc w:val="both"/>
        <w:rPr>
          <w:color w:val="333333"/>
          <w:lang w:val="en-PK"/>
        </w:rPr>
      </w:pPr>
      <w:r w:rsidRPr="00D05564">
        <w:rPr>
          <w:b/>
          <w:bCs/>
          <w:color w:val="333333"/>
          <w:lang w:val="en-PK"/>
        </w:rPr>
        <w:t>Model Training</w:t>
      </w:r>
      <w:r w:rsidRPr="00D05564">
        <w:rPr>
          <w:color w:val="333333"/>
          <w:lang w:val="en-PK"/>
        </w:rPr>
        <w:t>: The model was fed with the dataset and scikit-learn library was used for the purpose of training.</w:t>
      </w:r>
    </w:p>
    <w:p w14:paraId="73EFEADF" w14:textId="77777777" w:rsidR="00D05564" w:rsidRPr="00D05564" w:rsidRDefault="00D05564" w:rsidP="00D05564">
      <w:pPr>
        <w:pStyle w:val="NormalWeb"/>
        <w:jc w:val="both"/>
        <w:rPr>
          <w:color w:val="333333"/>
          <w:lang w:val="en-PK"/>
        </w:rPr>
      </w:pPr>
      <w:r w:rsidRPr="00D05564">
        <w:rPr>
          <w:b/>
          <w:bCs/>
          <w:color w:val="333333"/>
          <w:lang w:val="en-PK"/>
        </w:rPr>
        <w:t>Performance Metrics</w:t>
      </w:r>
      <w:r w:rsidRPr="00D05564">
        <w:rPr>
          <w:color w:val="333333"/>
          <w:lang w:val="en-PK"/>
        </w:rPr>
        <w:t>: The models were checked for Mean Squared Error (MSE) and R² Score.</w:t>
      </w:r>
    </w:p>
    <w:p w14:paraId="579799E3" w14:textId="0B2E85E2" w:rsidR="00D05564" w:rsidRDefault="00D05564" w:rsidP="001C30A9">
      <w:pPr>
        <w:pStyle w:val="NormalWeb"/>
        <w:rPr>
          <w:color w:val="333333"/>
          <w:lang w:val="en-PK"/>
        </w:rPr>
      </w:pPr>
      <w:r w:rsidRPr="00D05564">
        <w:rPr>
          <w:b/>
          <w:bCs/>
          <w:color w:val="333333"/>
          <w:lang w:val="en-PK"/>
        </w:rPr>
        <w:lastRenderedPageBreak/>
        <w:t>Visualisation</w:t>
      </w:r>
      <w:r w:rsidRPr="00D05564">
        <w:rPr>
          <w:color w:val="333333"/>
          <w:lang w:val="en-PK"/>
        </w:rPr>
        <w:t>: After fitting the model, we plotted the regression line to visualize the model fit.</w:t>
      </w:r>
    </w:p>
    <w:p w14:paraId="36C924C7" w14:textId="7E108CDC" w:rsidR="00E5646E" w:rsidRDefault="00CA6125" w:rsidP="00815570">
      <w:pPr>
        <w:pStyle w:val="NormalWeb"/>
        <w:jc w:val="center"/>
        <w:rPr>
          <w:color w:val="333333"/>
          <w:lang w:val="en-PK"/>
        </w:rPr>
      </w:pPr>
      <w:r w:rsidRPr="00CA6125">
        <w:rPr>
          <w:color w:val="333333"/>
          <w:lang w:val="en-PK"/>
        </w:rPr>
        <w:drawing>
          <wp:inline distT="0" distB="0" distL="0" distR="0" wp14:anchorId="5BF8C1EA" wp14:editId="2FBE0805">
            <wp:extent cx="5731510" cy="3202305"/>
            <wp:effectExtent l="0" t="0" r="2540" b="0"/>
            <wp:docPr id="47080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07460" name=""/>
                    <pic:cNvPicPr/>
                  </pic:nvPicPr>
                  <pic:blipFill>
                    <a:blip r:embed="rId24"/>
                    <a:stretch>
                      <a:fillRect/>
                    </a:stretch>
                  </pic:blipFill>
                  <pic:spPr>
                    <a:xfrm>
                      <a:off x="0" y="0"/>
                      <a:ext cx="5731510" cy="3202305"/>
                    </a:xfrm>
                    <a:prstGeom prst="rect">
                      <a:avLst/>
                    </a:prstGeom>
                  </pic:spPr>
                </pic:pic>
              </a:graphicData>
            </a:graphic>
          </wp:inline>
        </w:drawing>
      </w:r>
    </w:p>
    <w:p w14:paraId="10E2778E" w14:textId="1F9B847D" w:rsidR="00C671F4" w:rsidRDefault="00CA6125" w:rsidP="00815570">
      <w:pPr>
        <w:pStyle w:val="NormalWeb"/>
        <w:jc w:val="center"/>
        <w:rPr>
          <w:color w:val="333333"/>
          <w:lang w:val="en-PK"/>
        </w:rPr>
      </w:pPr>
      <w:r w:rsidRPr="00CA6125">
        <w:rPr>
          <w:color w:val="333333"/>
          <w:lang w:val="en-PK"/>
        </w:rPr>
        <w:drawing>
          <wp:inline distT="0" distB="0" distL="0" distR="0" wp14:anchorId="2C3662BD" wp14:editId="3D76B065">
            <wp:extent cx="3467584" cy="752580"/>
            <wp:effectExtent l="0" t="0" r="0" b="9525"/>
            <wp:docPr id="18064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7218" name=""/>
                    <pic:cNvPicPr/>
                  </pic:nvPicPr>
                  <pic:blipFill>
                    <a:blip r:embed="rId25"/>
                    <a:stretch>
                      <a:fillRect/>
                    </a:stretch>
                  </pic:blipFill>
                  <pic:spPr>
                    <a:xfrm>
                      <a:off x="0" y="0"/>
                      <a:ext cx="3467584" cy="752580"/>
                    </a:xfrm>
                    <a:prstGeom prst="rect">
                      <a:avLst/>
                    </a:prstGeom>
                  </pic:spPr>
                </pic:pic>
              </a:graphicData>
            </a:graphic>
          </wp:inline>
        </w:drawing>
      </w:r>
    </w:p>
    <w:p w14:paraId="4EFEE1A1" w14:textId="63E60CD1" w:rsidR="00CA6125" w:rsidRDefault="00CA6125" w:rsidP="00815570">
      <w:pPr>
        <w:pStyle w:val="NormalWeb"/>
        <w:jc w:val="center"/>
        <w:rPr>
          <w:color w:val="333333"/>
          <w:lang w:val="en-PK"/>
        </w:rPr>
      </w:pPr>
      <w:r w:rsidRPr="00CA6125">
        <w:rPr>
          <w:color w:val="333333"/>
          <w:lang w:val="en-PK"/>
        </w:rPr>
        <w:drawing>
          <wp:inline distT="0" distB="0" distL="0" distR="0" wp14:anchorId="0B869D59" wp14:editId="464F16A1">
            <wp:extent cx="3791479" cy="1152686"/>
            <wp:effectExtent l="0" t="0" r="0" b="9525"/>
            <wp:docPr id="116202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28488" name=""/>
                    <pic:cNvPicPr/>
                  </pic:nvPicPr>
                  <pic:blipFill>
                    <a:blip r:embed="rId26"/>
                    <a:stretch>
                      <a:fillRect/>
                    </a:stretch>
                  </pic:blipFill>
                  <pic:spPr>
                    <a:xfrm>
                      <a:off x="0" y="0"/>
                      <a:ext cx="3791479" cy="1152686"/>
                    </a:xfrm>
                    <a:prstGeom prst="rect">
                      <a:avLst/>
                    </a:prstGeom>
                  </pic:spPr>
                </pic:pic>
              </a:graphicData>
            </a:graphic>
          </wp:inline>
        </w:drawing>
      </w:r>
    </w:p>
    <w:p w14:paraId="2260C0B5" w14:textId="29C0044E" w:rsidR="00227A69" w:rsidRPr="00227A69" w:rsidRDefault="00227A69" w:rsidP="00815570">
      <w:pPr>
        <w:pStyle w:val="NormalWeb"/>
        <w:jc w:val="center"/>
      </w:pPr>
      <w:r w:rsidRPr="00227A69">
        <w:rPr>
          <w:color w:val="333333"/>
          <w:lang w:val="en-PK"/>
        </w:rPr>
        <w:drawing>
          <wp:inline distT="0" distB="0" distL="0" distR="0" wp14:anchorId="565B3670" wp14:editId="04445DAD">
            <wp:extent cx="2314898" cy="733527"/>
            <wp:effectExtent l="0" t="0" r="9525" b="9525"/>
            <wp:docPr id="87785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50822" name=""/>
                    <pic:cNvPicPr/>
                  </pic:nvPicPr>
                  <pic:blipFill>
                    <a:blip r:embed="rId27"/>
                    <a:stretch>
                      <a:fillRect/>
                    </a:stretch>
                  </pic:blipFill>
                  <pic:spPr>
                    <a:xfrm>
                      <a:off x="0" y="0"/>
                      <a:ext cx="2314898" cy="733527"/>
                    </a:xfrm>
                    <a:prstGeom prst="rect">
                      <a:avLst/>
                    </a:prstGeom>
                  </pic:spPr>
                </pic:pic>
              </a:graphicData>
            </a:graphic>
          </wp:inline>
        </w:drawing>
      </w:r>
      <w:r w:rsidRPr="00227A69">
        <w:rPr>
          <w:noProof/>
        </w:rPr>
        <w:drawing>
          <wp:inline distT="0" distB="0" distL="0" distR="0" wp14:anchorId="2699AB21" wp14:editId="7046E787">
            <wp:extent cx="1505160" cy="581106"/>
            <wp:effectExtent l="0" t="0" r="0" b="9525"/>
            <wp:docPr id="6430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6833" name=""/>
                    <pic:cNvPicPr/>
                  </pic:nvPicPr>
                  <pic:blipFill>
                    <a:blip r:embed="rId28"/>
                    <a:stretch>
                      <a:fillRect/>
                    </a:stretch>
                  </pic:blipFill>
                  <pic:spPr>
                    <a:xfrm>
                      <a:off x="0" y="0"/>
                      <a:ext cx="1505160" cy="581106"/>
                    </a:xfrm>
                    <a:prstGeom prst="rect">
                      <a:avLst/>
                    </a:prstGeom>
                  </pic:spPr>
                </pic:pic>
              </a:graphicData>
            </a:graphic>
          </wp:inline>
        </w:drawing>
      </w:r>
    </w:p>
    <w:p w14:paraId="73BEBBFB" w14:textId="77777777" w:rsidR="00E5646E" w:rsidRPr="001C30A9" w:rsidRDefault="00E5646E" w:rsidP="001C30A9">
      <w:pPr>
        <w:pStyle w:val="NormalWeb"/>
        <w:rPr>
          <w:color w:val="333333"/>
          <w:lang w:val="en-PK"/>
        </w:rPr>
      </w:pPr>
    </w:p>
    <w:p w14:paraId="07C6878C" w14:textId="646C0C43" w:rsidR="00D05564" w:rsidRPr="001C30A9" w:rsidRDefault="00D05564" w:rsidP="00D05564">
      <w:pPr>
        <w:pStyle w:val="Heading1"/>
        <w:numPr>
          <w:ilvl w:val="0"/>
          <w:numId w:val="9"/>
        </w:numPr>
        <w:rPr>
          <w:rFonts w:ascii="Times New Roman" w:hAnsi="Times New Roman" w:cs="Times New Roman"/>
          <w:b/>
          <w:bCs/>
          <w:sz w:val="28"/>
          <w:szCs w:val="28"/>
          <w:u w:val="single"/>
        </w:rPr>
      </w:pPr>
      <w:bookmarkStart w:id="13" w:name="_Toc190206316"/>
      <w:r w:rsidRPr="001C30A9">
        <w:rPr>
          <w:rFonts w:ascii="Times New Roman" w:hAnsi="Times New Roman" w:cs="Times New Roman"/>
          <w:b/>
          <w:bCs/>
          <w:color w:val="000000" w:themeColor="text1"/>
          <w:sz w:val="28"/>
          <w:szCs w:val="28"/>
          <w:u w:val="single"/>
        </w:rPr>
        <w:t>Results</w:t>
      </w:r>
      <w:bookmarkEnd w:id="13"/>
    </w:p>
    <w:p w14:paraId="5CDF402F" w14:textId="77777777" w:rsidR="00D05564" w:rsidRPr="00D05564" w:rsidRDefault="00D05564" w:rsidP="00D05564">
      <w:pPr>
        <w:jc w:val="both"/>
        <w:rPr>
          <w:rFonts w:ascii="Times New Roman" w:hAnsi="Times New Roman" w:cs="Times New Roman"/>
          <w:b/>
          <w:bCs/>
          <w:sz w:val="24"/>
          <w:szCs w:val="24"/>
          <w:u w:val="single"/>
        </w:rPr>
      </w:pPr>
      <w:r w:rsidRPr="00D05564">
        <w:rPr>
          <w:rFonts w:ascii="Times New Roman" w:hAnsi="Times New Roman" w:cs="Times New Roman"/>
          <w:b/>
          <w:bCs/>
          <w:sz w:val="24"/>
          <w:szCs w:val="24"/>
          <w:u w:val="single"/>
        </w:rPr>
        <w:t>Linear Regression Results</w:t>
      </w:r>
    </w:p>
    <w:p w14:paraId="7BAE329F" w14:textId="391DFA4C" w:rsidR="00D05564" w:rsidRPr="00D05564" w:rsidRDefault="00D05564" w:rsidP="00D05564">
      <w:pPr>
        <w:jc w:val="both"/>
        <w:rPr>
          <w:rFonts w:ascii="Times New Roman" w:hAnsi="Times New Roman" w:cs="Times New Roman"/>
          <w:sz w:val="24"/>
          <w:szCs w:val="24"/>
        </w:rPr>
      </w:pPr>
      <w:r w:rsidRPr="00D05564">
        <w:rPr>
          <w:rFonts w:ascii="Times New Roman" w:hAnsi="Times New Roman" w:cs="Times New Roman"/>
          <w:b/>
          <w:bCs/>
          <w:sz w:val="24"/>
          <w:szCs w:val="24"/>
        </w:rPr>
        <w:t xml:space="preserve">Coefficient: </w:t>
      </w:r>
      <w:r w:rsidRPr="00D05564">
        <w:rPr>
          <w:rFonts w:ascii="Times New Roman" w:hAnsi="Times New Roman" w:cs="Times New Roman"/>
          <w:sz w:val="24"/>
          <w:szCs w:val="24"/>
        </w:rPr>
        <w:t>The linear regression model showed that one-year rise in HCT age would result in approximately 0.10 rise in the donor age. The coefficient is 0.</w:t>
      </w:r>
      <w:r w:rsidR="00815570" w:rsidRPr="00815570">
        <w:rPr>
          <w:rFonts w:ascii="var(--colab-code-font-family)" w:eastAsia="Times New Roman" w:hAnsi="var(--colab-code-font-family)" w:cs="Courier New"/>
          <w:color w:val="E3E3E3"/>
          <w:kern w:val="0"/>
          <w:sz w:val="21"/>
          <w:szCs w:val="21"/>
          <w:lang w:eastAsia="en-PK"/>
          <w14:ligatures w14:val="none"/>
        </w:rPr>
        <w:t xml:space="preserve"> </w:t>
      </w:r>
      <w:r w:rsidR="00815570" w:rsidRPr="00815570">
        <w:rPr>
          <w:rFonts w:ascii="Times New Roman" w:hAnsi="Times New Roman" w:cs="Times New Roman"/>
          <w:sz w:val="24"/>
          <w:szCs w:val="24"/>
        </w:rPr>
        <w:t>0.20768396</w:t>
      </w:r>
      <w:r w:rsidRPr="00D05564">
        <w:rPr>
          <w:rFonts w:ascii="Times New Roman" w:hAnsi="Times New Roman" w:cs="Times New Roman"/>
          <w:sz w:val="24"/>
          <w:szCs w:val="24"/>
        </w:rPr>
        <w:t>.</w:t>
      </w:r>
    </w:p>
    <w:p w14:paraId="64D8FF03" w14:textId="17DA7E9B" w:rsidR="00D05564" w:rsidRPr="00815570" w:rsidRDefault="00D05564" w:rsidP="00D05564">
      <w:pPr>
        <w:jc w:val="both"/>
        <w:rPr>
          <w:rFonts w:ascii="Times New Roman" w:hAnsi="Times New Roman" w:cs="Times New Roman"/>
          <w:sz w:val="24"/>
          <w:szCs w:val="24"/>
        </w:rPr>
      </w:pPr>
      <w:r w:rsidRPr="00D05564">
        <w:rPr>
          <w:rFonts w:ascii="Times New Roman" w:hAnsi="Times New Roman" w:cs="Times New Roman"/>
          <w:b/>
          <w:bCs/>
          <w:sz w:val="24"/>
          <w:szCs w:val="24"/>
        </w:rPr>
        <w:t xml:space="preserve">Intercept: </w:t>
      </w:r>
      <w:r w:rsidRPr="00D05564">
        <w:rPr>
          <w:rFonts w:ascii="Times New Roman" w:hAnsi="Times New Roman" w:cs="Times New Roman"/>
          <w:sz w:val="24"/>
          <w:szCs w:val="24"/>
        </w:rPr>
        <w:t xml:space="preserve">The estimated donor age when the age at HCT is zero is represented by the intercept which is calculated as </w:t>
      </w:r>
      <w:r w:rsidR="00815570" w:rsidRPr="00815570">
        <w:rPr>
          <w:rFonts w:ascii="Times New Roman" w:hAnsi="Times New Roman" w:cs="Times New Roman"/>
          <w:sz w:val="24"/>
          <w:szCs w:val="24"/>
        </w:rPr>
        <w:t>29.90</w:t>
      </w:r>
      <w:r w:rsidRPr="00D05564">
        <w:rPr>
          <w:rFonts w:ascii="Times New Roman" w:hAnsi="Times New Roman" w:cs="Times New Roman"/>
          <w:b/>
          <w:bCs/>
          <w:sz w:val="24"/>
          <w:szCs w:val="24"/>
        </w:rPr>
        <w:t>.</w:t>
      </w:r>
    </w:p>
    <w:p w14:paraId="73BBFCAA" w14:textId="358BF618" w:rsidR="00D05564" w:rsidRPr="00D05564" w:rsidRDefault="00D05564" w:rsidP="00D05564">
      <w:pPr>
        <w:jc w:val="both"/>
        <w:rPr>
          <w:rFonts w:ascii="Times New Roman" w:hAnsi="Times New Roman" w:cs="Times New Roman"/>
          <w:sz w:val="24"/>
          <w:szCs w:val="24"/>
        </w:rPr>
      </w:pPr>
      <w:r w:rsidRPr="00D05564">
        <w:rPr>
          <w:rFonts w:ascii="Times New Roman" w:hAnsi="Times New Roman" w:cs="Times New Roman"/>
          <w:b/>
          <w:bCs/>
          <w:sz w:val="24"/>
          <w:szCs w:val="24"/>
        </w:rPr>
        <w:lastRenderedPageBreak/>
        <w:t>Mean Squared Error (MSE):</w:t>
      </w:r>
      <w:r w:rsidRPr="00D05564">
        <w:rPr>
          <w:rFonts w:ascii="Times New Roman" w:hAnsi="Times New Roman" w:cs="Times New Roman"/>
          <w:sz w:val="24"/>
          <w:szCs w:val="24"/>
        </w:rPr>
        <w:t xml:space="preserve"> The MSE of the model is </w:t>
      </w:r>
      <w:r w:rsidR="00815570" w:rsidRPr="00815570">
        <w:rPr>
          <w:rFonts w:ascii="Times New Roman" w:hAnsi="Times New Roman" w:cs="Times New Roman"/>
          <w:sz w:val="24"/>
          <w:szCs w:val="24"/>
        </w:rPr>
        <w:t>439.83</w:t>
      </w:r>
      <w:r w:rsidRPr="00D05564">
        <w:rPr>
          <w:rFonts w:ascii="Times New Roman" w:hAnsi="Times New Roman" w:cs="Times New Roman"/>
          <w:sz w:val="24"/>
          <w:szCs w:val="24"/>
        </w:rPr>
        <w:t>, which indicates that the predictions of the model differ from the actual values by a significant margin. A lower MSE indicates a better model performance, but in this situation, the high value implies low predictive performance.</w:t>
      </w:r>
    </w:p>
    <w:p w14:paraId="40B54925" w14:textId="49C6586A" w:rsidR="001C30A9" w:rsidRPr="00D05564" w:rsidRDefault="00D05564" w:rsidP="00815570">
      <w:pPr>
        <w:jc w:val="both"/>
        <w:rPr>
          <w:rFonts w:ascii="Times New Roman" w:hAnsi="Times New Roman" w:cs="Times New Roman"/>
          <w:sz w:val="24"/>
          <w:szCs w:val="24"/>
        </w:rPr>
      </w:pPr>
      <w:r w:rsidRPr="00D05564">
        <w:rPr>
          <w:rFonts w:ascii="Times New Roman" w:hAnsi="Times New Roman" w:cs="Times New Roman"/>
          <w:b/>
          <w:bCs/>
          <w:sz w:val="24"/>
          <w:szCs w:val="24"/>
        </w:rPr>
        <w:t>R² Score:</w:t>
      </w:r>
      <w:r w:rsidRPr="00D05564">
        <w:rPr>
          <w:rFonts w:ascii="Times New Roman" w:hAnsi="Times New Roman" w:cs="Times New Roman"/>
          <w:sz w:val="24"/>
          <w:szCs w:val="24"/>
        </w:rPr>
        <w:t xml:space="preserve"> The model reached a R² score of 0.021, stating that only 2.1% of the variance in the donor age is caused by the age at HCT. This is indicative of a weak relationship between the two variables &amp; the other factors may be causing the variability in the age of the donors more.</w:t>
      </w:r>
    </w:p>
    <w:p w14:paraId="6F1F068D" w14:textId="77777777" w:rsidR="001C30A9" w:rsidRPr="001C30A9" w:rsidRDefault="001C30A9" w:rsidP="001C30A9">
      <w:pPr>
        <w:jc w:val="both"/>
        <w:rPr>
          <w:rFonts w:ascii="Times New Roman" w:hAnsi="Times New Roman" w:cs="Times New Roman"/>
          <w:b/>
          <w:bCs/>
          <w:color w:val="000000" w:themeColor="text1"/>
          <w:sz w:val="24"/>
          <w:szCs w:val="24"/>
          <w:u w:val="single"/>
        </w:rPr>
      </w:pPr>
      <w:r w:rsidRPr="001C30A9">
        <w:rPr>
          <w:rFonts w:ascii="Times New Roman" w:hAnsi="Times New Roman" w:cs="Times New Roman"/>
          <w:b/>
          <w:bCs/>
          <w:color w:val="000000" w:themeColor="text1"/>
          <w:sz w:val="24"/>
          <w:szCs w:val="24"/>
          <w:u w:val="single"/>
        </w:rPr>
        <w:t>Visualization of Results</w:t>
      </w:r>
    </w:p>
    <w:p w14:paraId="144B3B7F" w14:textId="77777777" w:rsidR="001C30A9" w:rsidRPr="001C30A9" w:rsidRDefault="001C30A9" w:rsidP="001C30A9">
      <w:pPr>
        <w:jc w:val="both"/>
        <w:rPr>
          <w:rFonts w:ascii="Times New Roman" w:hAnsi="Times New Roman" w:cs="Times New Roman"/>
          <w:color w:val="000000" w:themeColor="text1"/>
          <w:sz w:val="24"/>
          <w:szCs w:val="24"/>
        </w:rPr>
      </w:pPr>
      <w:r w:rsidRPr="001C30A9">
        <w:rPr>
          <w:rFonts w:ascii="Times New Roman" w:hAnsi="Times New Roman" w:cs="Times New Roman"/>
          <w:color w:val="000000" w:themeColor="text1"/>
          <w:sz w:val="24"/>
          <w:szCs w:val="24"/>
        </w:rPr>
        <w:t>The scattered point displayed underneath provides a clear visualization of the connection between the age of HCT and that of the donor and also gives the regression line.</w:t>
      </w:r>
    </w:p>
    <w:p w14:paraId="4CF79C00" w14:textId="1DB09555" w:rsidR="00D05564" w:rsidRDefault="00227A69" w:rsidP="001C30A9">
      <w:pPr>
        <w:jc w:val="center"/>
      </w:pPr>
      <w:r w:rsidRPr="00227A69">
        <w:drawing>
          <wp:inline distT="0" distB="0" distL="0" distR="0" wp14:anchorId="1A5D9DF2" wp14:editId="66B04288">
            <wp:extent cx="5731510" cy="5229225"/>
            <wp:effectExtent l="0" t="0" r="2540" b="9525"/>
            <wp:docPr id="112771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14533" name=""/>
                    <pic:cNvPicPr/>
                  </pic:nvPicPr>
                  <pic:blipFill>
                    <a:blip r:embed="rId29"/>
                    <a:stretch>
                      <a:fillRect/>
                    </a:stretch>
                  </pic:blipFill>
                  <pic:spPr>
                    <a:xfrm>
                      <a:off x="0" y="0"/>
                      <a:ext cx="5731510" cy="5229225"/>
                    </a:xfrm>
                    <a:prstGeom prst="rect">
                      <a:avLst/>
                    </a:prstGeom>
                  </pic:spPr>
                </pic:pic>
              </a:graphicData>
            </a:graphic>
          </wp:inline>
        </w:drawing>
      </w:r>
    </w:p>
    <w:p w14:paraId="5BA5804C" w14:textId="3C7764ED" w:rsidR="001C30A9" w:rsidRPr="00227A69" w:rsidRDefault="00227A69" w:rsidP="001C30A9">
      <w:pPr>
        <w:rPr>
          <w:rFonts w:ascii="Times New Roman" w:hAnsi="Times New Roman" w:cs="Times New Roman"/>
          <w:sz w:val="24"/>
          <w:szCs w:val="24"/>
        </w:rPr>
      </w:pPr>
      <w:r w:rsidRPr="00227A69">
        <w:rPr>
          <w:rFonts w:ascii="Times New Roman" w:hAnsi="Times New Roman" w:cs="Times New Roman"/>
          <w:sz w:val="24"/>
          <w:szCs w:val="24"/>
        </w:rPr>
        <w:t>This scatter plot visualizes the relationship between donor age and age at HCT, with a fitted linear regression line. The red regression line shows a slight positive correlation, indicating that as donor age increases, the recipient's age at HCT tends to increase slightly. However, the wide spread of data points suggests high variability in the relationship.</w:t>
      </w:r>
    </w:p>
    <w:p w14:paraId="3273FF0B" w14:textId="0B908BB4" w:rsidR="001C30A9" w:rsidRDefault="001C30A9" w:rsidP="001C30A9">
      <w:pPr>
        <w:pStyle w:val="Heading1"/>
        <w:numPr>
          <w:ilvl w:val="0"/>
          <w:numId w:val="9"/>
        </w:numPr>
        <w:rPr>
          <w:rFonts w:ascii="Times New Roman" w:hAnsi="Times New Roman" w:cs="Times New Roman"/>
          <w:b/>
          <w:bCs/>
          <w:color w:val="000000" w:themeColor="text1"/>
          <w:sz w:val="28"/>
          <w:szCs w:val="28"/>
        </w:rPr>
      </w:pPr>
      <w:bookmarkStart w:id="14" w:name="_Toc190206317"/>
      <w:r w:rsidRPr="001C30A9">
        <w:rPr>
          <w:rFonts w:ascii="Times New Roman" w:hAnsi="Times New Roman" w:cs="Times New Roman"/>
          <w:b/>
          <w:bCs/>
          <w:color w:val="000000" w:themeColor="text1"/>
          <w:sz w:val="28"/>
          <w:szCs w:val="28"/>
          <w:u w:val="single"/>
        </w:rPr>
        <w:lastRenderedPageBreak/>
        <w:t>Conclusion</w:t>
      </w:r>
      <w:r>
        <w:rPr>
          <w:rFonts w:ascii="Times New Roman" w:hAnsi="Times New Roman" w:cs="Times New Roman"/>
          <w:b/>
          <w:bCs/>
          <w:color w:val="000000" w:themeColor="text1"/>
          <w:sz w:val="28"/>
          <w:szCs w:val="28"/>
        </w:rPr>
        <w:t>:</w:t>
      </w:r>
      <w:bookmarkEnd w:id="14"/>
    </w:p>
    <w:p w14:paraId="46108E8E" w14:textId="3C17C728" w:rsidR="001C30A9" w:rsidRPr="001C30A9" w:rsidRDefault="001C30A9" w:rsidP="001C30A9">
      <w:pPr>
        <w:jc w:val="both"/>
        <w:rPr>
          <w:rFonts w:ascii="Times New Roman" w:hAnsi="Times New Roman" w:cs="Times New Roman"/>
          <w:sz w:val="24"/>
          <w:szCs w:val="24"/>
        </w:rPr>
      </w:pPr>
      <w:r w:rsidRPr="001C30A9">
        <w:rPr>
          <w:rFonts w:ascii="Times New Roman" w:hAnsi="Times New Roman" w:cs="Times New Roman"/>
          <w:sz w:val="24"/>
          <w:szCs w:val="24"/>
        </w:rPr>
        <w:t>In this research, we looked at the relationship between the age at Hematopoietic Cell Transplantation (HCT) and donor age by using linear regression analysis. After the data preprocessing, we followed through with exploratory data analysis and statistical methods to describe the features of the dataset.</w:t>
      </w:r>
    </w:p>
    <w:p w14:paraId="0439B4BB" w14:textId="77777777" w:rsidR="001C30A9" w:rsidRPr="001C30A9" w:rsidRDefault="001C30A9" w:rsidP="001C30A9">
      <w:pPr>
        <w:jc w:val="both"/>
        <w:rPr>
          <w:rFonts w:ascii="Times New Roman" w:hAnsi="Times New Roman" w:cs="Times New Roman"/>
          <w:sz w:val="24"/>
          <w:szCs w:val="24"/>
        </w:rPr>
      </w:pPr>
    </w:p>
    <w:p w14:paraId="34D726ED" w14:textId="3496EF16" w:rsidR="001C30A9" w:rsidRPr="001C30A9" w:rsidRDefault="001C30A9" w:rsidP="001C30A9">
      <w:pPr>
        <w:jc w:val="both"/>
        <w:rPr>
          <w:rFonts w:ascii="Times New Roman" w:hAnsi="Times New Roman" w:cs="Times New Roman"/>
          <w:sz w:val="24"/>
          <w:szCs w:val="24"/>
        </w:rPr>
      </w:pPr>
      <w:r w:rsidRPr="001C30A9">
        <w:rPr>
          <w:rFonts w:ascii="Times New Roman" w:hAnsi="Times New Roman" w:cs="Times New Roman"/>
          <w:sz w:val="24"/>
          <w:szCs w:val="24"/>
        </w:rPr>
        <w:t xml:space="preserve">The results of the linear regression analysis unveiled a positive but weak connection between age at HCT and donor age. The model gave a coefficient of </w:t>
      </w:r>
      <w:r w:rsidR="00815570" w:rsidRPr="00815570">
        <w:rPr>
          <w:rFonts w:ascii="Times New Roman" w:hAnsi="Times New Roman" w:cs="Times New Roman"/>
          <w:sz w:val="24"/>
          <w:szCs w:val="24"/>
        </w:rPr>
        <w:t>0.20768396</w:t>
      </w:r>
      <w:r w:rsidRPr="001C30A9">
        <w:rPr>
          <w:rFonts w:ascii="Times New Roman" w:hAnsi="Times New Roman" w:cs="Times New Roman"/>
          <w:sz w:val="24"/>
          <w:szCs w:val="24"/>
        </w:rPr>
        <w:t xml:space="preserve">, and an intercept of </w:t>
      </w:r>
      <w:r w:rsidR="00815570" w:rsidRPr="00815570">
        <w:rPr>
          <w:rFonts w:ascii="Times New Roman" w:hAnsi="Times New Roman" w:cs="Times New Roman"/>
          <w:sz w:val="24"/>
          <w:szCs w:val="24"/>
        </w:rPr>
        <w:t>29.90</w:t>
      </w:r>
      <w:r w:rsidRPr="001C30A9">
        <w:rPr>
          <w:rFonts w:ascii="Times New Roman" w:hAnsi="Times New Roman" w:cs="Times New Roman"/>
          <w:sz w:val="24"/>
          <w:szCs w:val="24"/>
        </w:rPr>
        <w:t xml:space="preserve">, this is, for instance, if the age of donor at HCT is increasing by one unit the donor age may increase by 0.1017 units on the same unit scale only the intercept is equal to </w:t>
      </w:r>
      <w:r w:rsidR="00815570" w:rsidRPr="00815570">
        <w:rPr>
          <w:rFonts w:ascii="Times New Roman" w:hAnsi="Times New Roman" w:cs="Times New Roman"/>
          <w:sz w:val="24"/>
          <w:szCs w:val="24"/>
        </w:rPr>
        <w:t>29.90</w:t>
      </w:r>
      <w:r w:rsidR="00815570">
        <w:rPr>
          <w:rFonts w:ascii="Times New Roman" w:hAnsi="Times New Roman" w:cs="Times New Roman"/>
          <w:sz w:val="24"/>
          <w:szCs w:val="24"/>
        </w:rPr>
        <w:t xml:space="preserve"> </w:t>
      </w:r>
      <w:r w:rsidRPr="001C30A9">
        <w:rPr>
          <w:rFonts w:ascii="Times New Roman" w:hAnsi="Times New Roman" w:cs="Times New Roman"/>
          <w:sz w:val="24"/>
          <w:szCs w:val="24"/>
        </w:rPr>
        <w:t xml:space="preserve">when in fact the age is zero. To further elaborate, the MSE (Mean Squared Error) of </w:t>
      </w:r>
      <w:r w:rsidR="00815570" w:rsidRPr="00815570">
        <w:rPr>
          <w:rFonts w:ascii="Times New Roman" w:hAnsi="Times New Roman" w:cs="Times New Roman"/>
          <w:sz w:val="24"/>
          <w:szCs w:val="24"/>
        </w:rPr>
        <w:t>439.83</w:t>
      </w:r>
      <w:r w:rsidR="00815570">
        <w:rPr>
          <w:rFonts w:ascii="Times New Roman" w:hAnsi="Times New Roman" w:cs="Times New Roman"/>
          <w:sz w:val="24"/>
          <w:szCs w:val="24"/>
        </w:rPr>
        <w:t xml:space="preserve"> </w:t>
      </w:r>
      <w:r w:rsidRPr="001C30A9">
        <w:rPr>
          <w:rFonts w:ascii="Times New Roman" w:hAnsi="Times New Roman" w:cs="Times New Roman"/>
          <w:sz w:val="24"/>
          <w:szCs w:val="24"/>
        </w:rPr>
        <w:t>and R 2 (R squared) value of 0.021 were significantly low leading to the model underfitting. From the above inputs, it is evident that age at HCT is not particularly meaningful in the context of donor age.</w:t>
      </w:r>
    </w:p>
    <w:p w14:paraId="3CFD2664" w14:textId="77777777" w:rsidR="001C30A9" w:rsidRPr="001C30A9" w:rsidRDefault="001C30A9" w:rsidP="001C30A9">
      <w:pPr>
        <w:jc w:val="both"/>
        <w:rPr>
          <w:rFonts w:ascii="Times New Roman" w:hAnsi="Times New Roman" w:cs="Times New Roman"/>
          <w:sz w:val="24"/>
          <w:szCs w:val="24"/>
        </w:rPr>
      </w:pPr>
    </w:p>
    <w:p w14:paraId="56B6B16E" w14:textId="6C22362D" w:rsidR="001C30A9" w:rsidRPr="001C30A9" w:rsidRDefault="001C30A9" w:rsidP="001C30A9">
      <w:pPr>
        <w:jc w:val="both"/>
        <w:rPr>
          <w:rFonts w:ascii="Times New Roman" w:hAnsi="Times New Roman" w:cs="Times New Roman"/>
          <w:sz w:val="24"/>
          <w:szCs w:val="24"/>
        </w:rPr>
      </w:pPr>
      <w:r w:rsidRPr="001C30A9">
        <w:rPr>
          <w:rFonts w:ascii="Times New Roman" w:hAnsi="Times New Roman" w:cs="Times New Roman"/>
          <w:sz w:val="24"/>
          <w:szCs w:val="24"/>
        </w:rPr>
        <w:t>Categorical data through the linear regression indicated the mean donor age was 42.5 years, where the fewest donors were in the range of 35 and 50 years. The weak performance of the linear regression model suggests the need to include extra variables for a better prediction.</w:t>
      </w:r>
    </w:p>
    <w:p w14:paraId="5D9785AC" w14:textId="53EFC741" w:rsidR="001C30A9" w:rsidRPr="001C30A9" w:rsidRDefault="001C30A9" w:rsidP="001C30A9"/>
    <w:sectPr w:rsidR="001C30A9" w:rsidRPr="001C3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C0480"/>
    <w:multiLevelType w:val="multilevel"/>
    <w:tmpl w:val="4A6683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F70F0"/>
    <w:multiLevelType w:val="hybridMultilevel"/>
    <w:tmpl w:val="9EF801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870B6E"/>
    <w:multiLevelType w:val="multilevel"/>
    <w:tmpl w:val="7E6E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C5C47"/>
    <w:multiLevelType w:val="multilevel"/>
    <w:tmpl w:val="9DC63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E7714"/>
    <w:multiLevelType w:val="multilevel"/>
    <w:tmpl w:val="FBD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45E15"/>
    <w:multiLevelType w:val="multilevel"/>
    <w:tmpl w:val="E3889D68"/>
    <w:lvl w:ilvl="0">
      <w:start w:val="1"/>
      <w:numFmt w:val="bullet"/>
      <w:lvlText w:val=""/>
      <w:lvlJc w:val="left"/>
      <w:pPr>
        <w:tabs>
          <w:tab w:val="num" w:pos="720"/>
        </w:tabs>
        <w:ind w:left="720" w:hanging="360"/>
      </w:pPr>
      <w:rPr>
        <w:rFonts w:ascii="Symbol" w:hAnsi="Symbol" w:hint="default"/>
        <w:color w:val="538135" w:themeColor="accent6" w:themeShade="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E01AB"/>
    <w:multiLevelType w:val="multilevel"/>
    <w:tmpl w:val="4AD4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67408"/>
    <w:multiLevelType w:val="multilevel"/>
    <w:tmpl w:val="5124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FC22A5"/>
    <w:multiLevelType w:val="multilevel"/>
    <w:tmpl w:val="893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21EAC"/>
    <w:multiLevelType w:val="multilevel"/>
    <w:tmpl w:val="DAE8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603E3"/>
    <w:multiLevelType w:val="hybridMultilevel"/>
    <w:tmpl w:val="832CC45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1AC3C8F"/>
    <w:multiLevelType w:val="multilevel"/>
    <w:tmpl w:val="DE48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316B3"/>
    <w:multiLevelType w:val="hybridMultilevel"/>
    <w:tmpl w:val="3222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A0F24"/>
    <w:multiLevelType w:val="hybridMultilevel"/>
    <w:tmpl w:val="1DF2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11D90"/>
    <w:multiLevelType w:val="multilevel"/>
    <w:tmpl w:val="4A6683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972950">
    <w:abstractNumId w:val="8"/>
  </w:num>
  <w:num w:numId="2" w16cid:durableId="456290815">
    <w:abstractNumId w:val="2"/>
  </w:num>
  <w:num w:numId="3" w16cid:durableId="352418125">
    <w:abstractNumId w:val="3"/>
  </w:num>
  <w:num w:numId="4" w16cid:durableId="850219604">
    <w:abstractNumId w:val="11"/>
  </w:num>
  <w:num w:numId="5" w16cid:durableId="640111560">
    <w:abstractNumId w:val="6"/>
  </w:num>
  <w:num w:numId="6" w16cid:durableId="36587893">
    <w:abstractNumId w:val="10"/>
  </w:num>
  <w:num w:numId="7" w16cid:durableId="1362972097">
    <w:abstractNumId w:val="14"/>
  </w:num>
  <w:num w:numId="8" w16cid:durableId="1146584893">
    <w:abstractNumId w:val="0"/>
  </w:num>
  <w:num w:numId="9" w16cid:durableId="1601376116">
    <w:abstractNumId w:val="1"/>
  </w:num>
  <w:num w:numId="10" w16cid:durableId="871841528">
    <w:abstractNumId w:val="5"/>
  </w:num>
  <w:num w:numId="11" w16cid:durableId="959069215">
    <w:abstractNumId w:val="7"/>
  </w:num>
  <w:num w:numId="12" w16cid:durableId="1575512779">
    <w:abstractNumId w:val="4"/>
  </w:num>
  <w:num w:numId="13" w16cid:durableId="2102680372">
    <w:abstractNumId w:val="12"/>
  </w:num>
  <w:num w:numId="14" w16cid:durableId="1580795240">
    <w:abstractNumId w:val="13"/>
  </w:num>
  <w:num w:numId="15" w16cid:durableId="1869416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FE"/>
    <w:rsid w:val="00016AFB"/>
    <w:rsid w:val="000621EF"/>
    <w:rsid w:val="000A654E"/>
    <w:rsid w:val="000F6360"/>
    <w:rsid w:val="000F7275"/>
    <w:rsid w:val="001C30A9"/>
    <w:rsid w:val="00227A69"/>
    <w:rsid w:val="00244302"/>
    <w:rsid w:val="00332C2C"/>
    <w:rsid w:val="003C19BC"/>
    <w:rsid w:val="004369FF"/>
    <w:rsid w:val="004B1F00"/>
    <w:rsid w:val="004C13C5"/>
    <w:rsid w:val="00504E4C"/>
    <w:rsid w:val="00524A9F"/>
    <w:rsid w:val="00555706"/>
    <w:rsid w:val="00595465"/>
    <w:rsid w:val="005B4E61"/>
    <w:rsid w:val="005E64D0"/>
    <w:rsid w:val="006019E2"/>
    <w:rsid w:val="007649CA"/>
    <w:rsid w:val="007D24F6"/>
    <w:rsid w:val="007E45FE"/>
    <w:rsid w:val="00815570"/>
    <w:rsid w:val="0089475A"/>
    <w:rsid w:val="00921B99"/>
    <w:rsid w:val="00932B71"/>
    <w:rsid w:val="009926B5"/>
    <w:rsid w:val="00992FC0"/>
    <w:rsid w:val="009B3F6F"/>
    <w:rsid w:val="009D0BA1"/>
    <w:rsid w:val="009E5288"/>
    <w:rsid w:val="009E7934"/>
    <w:rsid w:val="00A60A89"/>
    <w:rsid w:val="00AC5D07"/>
    <w:rsid w:val="00AD0D2D"/>
    <w:rsid w:val="00B03DE8"/>
    <w:rsid w:val="00B144DA"/>
    <w:rsid w:val="00B65A3C"/>
    <w:rsid w:val="00B72536"/>
    <w:rsid w:val="00B736F4"/>
    <w:rsid w:val="00BC3597"/>
    <w:rsid w:val="00BC7247"/>
    <w:rsid w:val="00C221FE"/>
    <w:rsid w:val="00C671F4"/>
    <w:rsid w:val="00C9291B"/>
    <w:rsid w:val="00C95FB4"/>
    <w:rsid w:val="00CA6125"/>
    <w:rsid w:val="00CF5C3B"/>
    <w:rsid w:val="00D05564"/>
    <w:rsid w:val="00DC4278"/>
    <w:rsid w:val="00E05AF2"/>
    <w:rsid w:val="00E30CB8"/>
    <w:rsid w:val="00E5646E"/>
    <w:rsid w:val="00E92317"/>
    <w:rsid w:val="00EC50D4"/>
    <w:rsid w:val="00ED7E4C"/>
    <w:rsid w:val="00EF0A16"/>
    <w:rsid w:val="00F2788F"/>
    <w:rsid w:val="00FA53C4"/>
    <w:rsid w:val="00FE735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7B36"/>
  <w15:chartTrackingRefBased/>
  <w15:docId w15:val="{2631AF99-0D91-41DD-B7AD-0C9B4EC1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7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0C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9E528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7247"/>
    <w:pPr>
      <w:ind w:left="720"/>
      <w:contextualSpacing/>
    </w:pPr>
  </w:style>
  <w:style w:type="paragraph" w:styleId="NoSpacing">
    <w:name w:val="No Spacing"/>
    <w:link w:val="NoSpacingChar"/>
    <w:uiPriority w:val="1"/>
    <w:qFormat/>
    <w:rsid w:val="006019E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019E2"/>
    <w:rPr>
      <w:rFonts w:eastAsiaTheme="minorEastAsia"/>
      <w:kern w:val="0"/>
      <w:lang w:val="en-US"/>
      <w14:ligatures w14:val="none"/>
    </w:rPr>
  </w:style>
  <w:style w:type="table" w:styleId="TableGrid">
    <w:name w:val="Table Grid"/>
    <w:basedOn w:val="TableNormal"/>
    <w:uiPriority w:val="39"/>
    <w:rsid w:val="00601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9E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019E2"/>
    <w:pPr>
      <w:outlineLvl w:val="9"/>
    </w:pPr>
    <w:rPr>
      <w:kern w:val="0"/>
      <w:lang w:val="en-US"/>
      <w14:ligatures w14:val="none"/>
    </w:rPr>
  </w:style>
  <w:style w:type="paragraph" w:styleId="TOC1">
    <w:name w:val="toc 1"/>
    <w:basedOn w:val="Normal"/>
    <w:next w:val="Normal"/>
    <w:autoRedefine/>
    <w:uiPriority w:val="39"/>
    <w:unhideWhenUsed/>
    <w:rsid w:val="006019E2"/>
    <w:pPr>
      <w:spacing w:after="100"/>
    </w:pPr>
  </w:style>
  <w:style w:type="character" w:styleId="Hyperlink">
    <w:name w:val="Hyperlink"/>
    <w:basedOn w:val="DefaultParagraphFont"/>
    <w:uiPriority w:val="99"/>
    <w:unhideWhenUsed/>
    <w:rsid w:val="006019E2"/>
    <w:rPr>
      <w:color w:val="0563C1" w:themeColor="hyperlink"/>
      <w:u w:val="single"/>
    </w:rPr>
  </w:style>
  <w:style w:type="paragraph" w:styleId="TableofFigures">
    <w:name w:val="table of figures"/>
    <w:basedOn w:val="Normal"/>
    <w:next w:val="Normal"/>
    <w:uiPriority w:val="99"/>
    <w:unhideWhenUsed/>
    <w:rsid w:val="006019E2"/>
    <w:pPr>
      <w:spacing w:after="0"/>
    </w:pPr>
  </w:style>
  <w:style w:type="paragraph" w:styleId="NormalWeb">
    <w:name w:val="Normal (Web)"/>
    <w:basedOn w:val="Normal"/>
    <w:uiPriority w:val="99"/>
    <w:unhideWhenUsed/>
    <w:rsid w:val="006019E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019E2"/>
    <w:rPr>
      <w:b/>
      <w:bCs/>
    </w:rPr>
  </w:style>
  <w:style w:type="character" w:customStyle="1" w:styleId="Heading4Char">
    <w:name w:val="Heading 4 Char"/>
    <w:basedOn w:val="DefaultParagraphFont"/>
    <w:link w:val="Heading4"/>
    <w:uiPriority w:val="9"/>
    <w:semiHidden/>
    <w:rsid w:val="00E30CB8"/>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E30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CB8"/>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semiHidden/>
    <w:rsid w:val="009E5288"/>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227A6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1557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557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4398">
      <w:bodyDiv w:val="1"/>
      <w:marLeft w:val="0"/>
      <w:marRight w:val="0"/>
      <w:marTop w:val="0"/>
      <w:marBottom w:val="0"/>
      <w:divBdr>
        <w:top w:val="none" w:sz="0" w:space="0" w:color="auto"/>
        <w:left w:val="none" w:sz="0" w:space="0" w:color="auto"/>
        <w:bottom w:val="none" w:sz="0" w:space="0" w:color="auto"/>
        <w:right w:val="none" w:sz="0" w:space="0" w:color="auto"/>
      </w:divBdr>
      <w:divsChild>
        <w:div w:id="464078824">
          <w:marLeft w:val="0"/>
          <w:marRight w:val="0"/>
          <w:marTop w:val="0"/>
          <w:marBottom w:val="0"/>
          <w:divBdr>
            <w:top w:val="none" w:sz="0" w:space="0" w:color="auto"/>
            <w:left w:val="none" w:sz="0" w:space="0" w:color="auto"/>
            <w:bottom w:val="none" w:sz="0" w:space="0" w:color="auto"/>
            <w:right w:val="none" w:sz="0" w:space="0" w:color="auto"/>
          </w:divBdr>
          <w:divsChild>
            <w:div w:id="1042511707">
              <w:marLeft w:val="0"/>
              <w:marRight w:val="0"/>
              <w:marTop w:val="0"/>
              <w:marBottom w:val="0"/>
              <w:divBdr>
                <w:top w:val="none" w:sz="0" w:space="0" w:color="auto"/>
                <w:left w:val="none" w:sz="0" w:space="0" w:color="auto"/>
                <w:bottom w:val="none" w:sz="0" w:space="0" w:color="auto"/>
                <w:right w:val="none" w:sz="0" w:space="0" w:color="auto"/>
              </w:divBdr>
              <w:divsChild>
                <w:div w:id="637105682">
                  <w:marLeft w:val="0"/>
                  <w:marRight w:val="0"/>
                  <w:marTop w:val="0"/>
                  <w:marBottom w:val="0"/>
                  <w:divBdr>
                    <w:top w:val="none" w:sz="0" w:space="0" w:color="auto"/>
                    <w:left w:val="none" w:sz="0" w:space="0" w:color="auto"/>
                    <w:bottom w:val="none" w:sz="0" w:space="0" w:color="auto"/>
                    <w:right w:val="none" w:sz="0" w:space="0" w:color="auto"/>
                  </w:divBdr>
                  <w:divsChild>
                    <w:div w:id="41250801">
                      <w:marLeft w:val="0"/>
                      <w:marRight w:val="0"/>
                      <w:marTop w:val="0"/>
                      <w:marBottom w:val="0"/>
                      <w:divBdr>
                        <w:top w:val="none" w:sz="0" w:space="0" w:color="auto"/>
                        <w:left w:val="none" w:sz="0" w:space="0" w:color="auto"/>
                        <w:bottom w:val="none" w:sz="0" w:space="0" w:color="auto"/>
                        <w:right w:val="none" w:sz="0" w:space="0" w:color="auto"/>
                      </w:divBdr>
                      <w:divsChild>
                        <w:div w:id="458305412">
                          <w:marLeft w:val="0"/>
                          <w:marRight w:val="0"/>
                          <w:marTop w:val="0"/>
                          <w:marBottom w:val="0"/>
                          <w:divBdr>
                            <w:top w:val="none" w:sz="0" w:space="0" w:color="auto"/>
                            <w:left w:val="none" w:sz="0" w:space="0" w:color="auto"/>
                            <w:bottom w:val="none" w:sz="0" w:space="0" w:color="auto"/>
                            <w:right w:val="none" w:sz="0" w:space="0" w:color="auto"/>
                          </w:divBdr>
                          <w:divsChild>
                            <w:div w:id="651175259">
                              <w:marLeft w:val="0"/>
                              <w:marRight w:val="0"/>
                              <w:marTop w:val="0"/>
                              <w:marBottom w:val="0"/>
                              <w:divBdr>
                                <w:top w:val="none" w:sz="0" w:space="0" w:color="auto"/>
                                <w:left w:val="none" w:sz="0" w:space="0" w:color="auto"/>
                                <w:bottom w:val="none" w:sz="0" w:space="0" w:color="auto"/>
                                <w:right w:val="none" w:sz="0" w:space="0" w:color="auto"/>
                              </w:divBdr>
                              <w:divsChild>
                                <w:div w:id="316151060">
                                  <w:marLeft w:val="0"/>
                                  <w:marRight w:val="0"/>
                                  <w:marTop w:val="0"/>
                                  <w:marBottom w:val="0"/>
                                  <w:divBdr>
                                    <w:top w:val="none" w:sz="0" w:space="0" w:color="auto"/>
                                    <w:left w:val="none" w:sz="0" w:space="0" w:color="auto"/>
                                    <w:bottom w:val="none" w:sz="0" w:space="0" w:color="auto"/>
                                    <w:right w:val="none" w:sz="0" w:space="0" w:color="auto"/>
                                  </w:divBdr>
                                  <w:divsChild>
                                    <w:div w:id="1026519610">
                                      <w:marLeft w:val="0"/>
                                      <w:marRight w:val="0"/>
                                      <w:marTop w:val="0"/>
                                      <w:marBottom w:val="0"/>
                                      <w:divBdr>
                                        <w:top w:val="none" w:sz="0" w:space="0" w:color="auto"/>
                                        <w:left w:val="none" w:sz="0" w:space="0" w:color="auto"/>
                                        <w:bottom w:val="none" w:sz="0" w:space="0" w:color="auto"/>
                                        <w:right w:val="none" w:sz="0" w:space="0" w:color="auto"/>
                                      </w:divBdr>
                                      <w:divsChild>
                                        <w:div w:id="595019549">
                                          <w:marLeft w:val="0"/>
                                          <w:marRight w:val="0"/>
                                          <w:marTop w:val="0"/>
                                          <w:marBottom w:val="0"/>
                                          <w:divBdr>
                                            <w:top w:val="none" w:sz="0" w:space="0" w:color="auto"/>
                                            <w:left w:val="none" w:sz="0" w:space="0" w:color="auto"/>
                                            <w:bottom w:val="none" w:sz="0" w:space="0" w:color="auto"/>
                                            <w:right w:val="none" w:sz="0" w:space="0" w:color="auto"/>
                                          </w:divBdr>
                                          <w:divsChild>
                                            <w:div w:id="19660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338">
                                      <w:marLeft w:val="0"/>
                                      <w:marRight w:val="0"/>
                                      <w:marTop w:val="0"/>
                                      <w:marBottom w:val="0"/>
                                      <w:divBdr>
                                        <w:top w:val="none" w:sz="0" w:space="0" w:color="auto"/>
                                        <w:left w:val="none" w:sz="0" w:space="0" w:color="auto"/>
                                        <w:bottom w:val="none" w:sz="0" w:space="0" w:color="auto"/>
                                        <w:right w:val="none" w:sz="0" w:space="0" w:color="auto"/>
                                      </w:divBdr>
                                      <w:divsChild>
                                        <w:div w:id="10147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538225">
          <w:marLeft w:val="0"/>
          <w:marRight w:val="0"/>
          <w:marTop w:val="0"/>
          <w:marBottom w:val="0"/>
          <w:divBdr>
            <w:top w:val="none" w:sz="0" w:space="0" w:color="auto"/>
            <w:left w:val="none" w:sz="0" w:space="0" w:color="auto"/>
            <w:bottom w:val="none" w:sz="0" w:space="0" w:color="auto"/>
            <w:right w:val="none" w:sz="0" w:space="0" w:color="auto"/>
          </w:divBdr>
          <w:divsChild>
            <w:div w:id="456030373">
              <w:marLeft w:val="0"/>
              <w:marRight w:val="0"/>
              <w:marTop w:val="0"/>
              <w:marBottom w:val="0"/>
              <w:divBdr>
                <w:top w:val="none" w:sz="0" w:space="0" w:color="auto"/>
                <w:left w:val="none" w:sz="0" w:space="0" w:color="auto"/>
                <w:bottom w:val="none" w:sz="0" w:space="0" w:color="auto"/>
                <w:right w:val="none" w:sz="0" w:space="0" w:color="auto"/>
              </w:divBdr>
              <w:divsChild>
                <w:div w:id="608968630">
                  <w:marLeft w:val="0"/>
                  <w:marRight w:val="0"/>
                  <w:marTop w:val="0"/>
                  <w:marBottom w:val="0"/>
                  <w:divBdr>
                    <w:top w:val="none" w:sz="0" w:space="0" w:color="auto"/>
                    <w:left w:val="none" w:sz="0" w:space="0" w:color="auto"/>
                    <w:bottom w:val="none" w:sz="0" w:space="0" w:color="auto"/>
                    <w:right w:val="none" w:sz="0" w:space="0" w:color="auto"/>
                  </w:divBdr>
                  <w:divsChild>
                    <w:div w:id="1703021353">
                      <w:marLeft w:val="0"/>
                      <w:marRight w:val="0"/>
                      <w:marTop w:val="0"/>
                      <w:marBottom w:val="0"/>
                      <w:divBdr>
                        <w:top w:val="none" w:sz="0" w:space="0" w:color="auto"/>
                        <w:left w:val="none" w:sz="0" w:space="0" w:color="auto"/>
                        <w:bottom w:val="none" w:sz="0" w:space="0" w:color="auto"/>
                        <w:right w:val="none" w:sz="0" w:space="0" w:color="auto"/>
                      </w:divBdr>
                      <w:divsChild>
                        <w:div w:id="1539050576">
                          <w:marLeft w:val="0"/>
                          <w:marRight w:val="0"/>
                          <w:marTop w:val="0"/>
                          <w:marBottom w:val="0"/>
                          <w:divBdr>
                            <w:top w:val="none" w:sz="0" w:space="0" w:color="auto"/>
                            <w:left w:val="none" w:sz="0" w:space="0" w:color="auto"/>
                            <w:bottom w:val="none" w:sz="0" w:space="0" w:color="auto"/>
                            <w:right w:val="none" w:sz="0" w:space="0" w:color="auto"/>
                          </w:divBdr>
                          <w:divsChild>
                            <w:div w:id="1844397690">
                              <w:marLeft w:val="0"/>
                              <w:marRight w:val="0"/>
                              <w:marTop w:val="0"/>
                              <w:marBottom w:val="0"/>
                              <w:divBdr>
                                <w:top w:val="none" w:sz="0" w:space="0" w:color="auto"/>
                                <w:left w:val="none" w:sz="0" w:space="0" w:color="auto"/>
                                <w:bottom w:val="none" w:sz="0" w:space="0" w:color="auto"/>
                                <w:right w:val="none" w:sz="0" w:space="0" w:color="auto"/>
                              </w:divBdr>
                              <w:divsChild>
                                <w:div w:id="1833986408">
                                  <w:marLeft w:val="0"/>
                                  <w:marRight w:val="0"/>
                                  <w:marTop w:val="0"/>
                                  <w:marBottom w:val="0"/>
                                  <w:divBdr>
                                    <w:top w:val="none" w:sz="0" w:space="0" w:color="auto"/>
                                    <w:left w:val="none" w:sz="0" w:space="0" w:color="auto"/>
                                    <w:bottom w:val="none" w:sz="0" w:space="0" w:color="auto"/>
                                    <w:right w:val="none" w:sz="0" w:space="0" w:color="auto"/>
                                  </w:divBdr>
                                  <w:divsChild>
                                    <w:div w:id="6067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3117">
      <w:bodyDiv w:val="1"/>
      <w:marLeft w:val="0"/>
      <w:marRight w:val="0"/>
      <w:marTop w:val="0"/>
      <w:marBottom w:val="0"/>
      <w:divBdr>
        <w:top w:val="none" w:sz="0" w:space="0" w:color="auto"/>
        <w:left w:val="none" w:sz="0" w:space="0" w:color="auto"/>
        <w:bottom w:val="none" w:sz="0" w:space="0" w:color="auto"/>
        <w:right w:val="none" w:sz="0" w:space="0" w:color="auto"/>
      </w:divBdr>
    </w:div>
    <w:div w:id="164562572">
      <w:bodyDiv w:val="1"/>
      <w:marLeft w:val="0"/>
      <w:marRight w:val="0"/>
      <w:marTop w:val="0"/>
      <w:marBottom w:val="0"/>
      <w:divBdr>
        <w:top w:val="none" w:sz="0" w:space="0" w:color="auto"/>
        <w:left w:val="none" w:sz="0" w:space="0" w:color="auto"/>
        <w:bottom w:val="none" w:sz="0" w:space="0" w:color="auto"/>
        <w:right w:val="none" w:sz="0" w:space="0" w:color="auto"/>
      </w:divBdr>
    </w:div>
    <w:div w:id="176238755">
      <w:bodyDiv w:val="1"/>
      <w:marLeft w:val="0"/>
      <w:marRight w:val="0"/>
      <w:marTop w:val="0"/>
      <w:marBottom w:val="0"/>
      <w:divBdr>
        <w:top w:val="none" w:sz="0" w:space="0" w:color="auto"/>
        <w:left w:val="none" w:sz="0" w:space="0" w:color="auto"/>
        <w:bottom w:val="none" w:sz="0" w:space="0" w:color="auto"/>
        <w:right w:val="none" w:sz="0" w:space="0" w:color="auto"/>
      </w:divBdr>
    </w:div>
    <w:div w:id="21293083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344483912">
      <w:bodyDiv w:val="1"/>
      <w:marLeft w:val="0"/>
      <w:marRight w:val="0"/>
      <w:marTop w:val="0"/>
      <w:marBottom w:val="0"/>
      <w:divBdr>
        <w:top w:val="none" w:sz="0" w:space="0" w:color="auto"/>
        <w:left w:val="none" w:sz="0" w:space="0" w:color="auto"/>
        <w:bottom w:val="none" w:sz="0" w:space="0" w:color="auto"/>
        <w:right w:val="none" w:sz="0" w:space="0" w:color="auto"/>
      </w:divBdr>
    </w:div>
    <w:div w:id="398212895">
      <w:bodyDiv w:val="1"/>
      <w:marLeft w:val="0"/>
      <w:marRight w:val="0"/>
      <w:marTop w:val="0"/>
      <w:marBottom w:val="0"/>
      <w:divBdr>
        <w:top w:val="none" w:sz="0" w:space="0" w:color="auto"/>
        <w:left w:val="none" w:sz="0" w:space="0" w:color="auto"/>
        <w:bottom w:val="none" w:sz="0" w:space="0" w:color="auto"/>
        <w:right w:val="none" w:sz="0" w:space="0" w:color="auto"/>
      </w:divBdr>
    </w:div>
    <w:div w:id="402069592">
      <w:bodyDiv w:val="1"/>
      <w:marLeft w:val="0"/>
      <w:marRight w:val="0"/>
      <w:marTop w:val="0"/>
      <w:marBottom w:val="0"/>
      <w:divBdr>
        <w:top w:val="none" w:sz="0" w:space="0" w:color="auto"/>
        <w:left w:val="none" w:sz="0" w:space="0" w:color="auto"/>
        <w:bottom w:val="none" w:sz="0" w:space="0" w:color="auto"/>
        <w:right w:val="none" w:sz="0" w:space="0" w:color="auto"/>
      </w:divBdr>
    </w:div>
    <w:div w:id="435488503">
      <w:bodyDiv w:val="1"/>
      <w:marLeft w:val="0"/>
      <w:marRight w:val="0"/>
      <w:marTop w:val="0"/>
      <w:marBottom w:val="0"/>
      <w:divBdr>
        <w:top w:val="none" w:sz="0" w:space="0" w:color="auto"/>
        <w:left w:val="none" w:sz="0" w:space="0" w:color="auto"/>
        <w:bottom w:val="none" w:sz="0" w:space="0" w:color="auto"/>
        <w:right w:val="none" w:sz="0" w:space="0" w:color="auto"/>
      </w:divBdr>
    </w:div>
    <w:div w:id="437527062">
      <w:bodyDiv w:val="1"/>
      <w:marLeft w:val="0"/>
      <w:marRight w:val="0"/>
      <w:marTop w:val="0"/>
      <w:marBottom w:val="0"/>
      <w:divBdr>
        <w:top w:val="none" w:sz="0" w:space="0" w:color="auto"/>
        <w:left w:val="none" w:sz="0" w:space="0" w:color="auto"/>
        <w:bottom w:val="none" w:sz="0" w:space="0" w:color="auto"/>
        <w:right w:val="none" w:sz="0" w:space="0" w:color="auto"/>
      </w:divBdr>
    </w:div>
    <w:div w:id="437600617">
      <w:bodyDiv w:val="1"/>
      <w:marLeft w:val="0"/>
      <w:marRight w:val="0"/>
      <w:marTop w:val="0"/>
      <w:marBottom w:val="0"/>
      <w:divBdr>
        <w:top w:val="none" w:sz="0" w:space="0" w:color="auto"/>
        <w:left w:val="none" w:sz="0" w:space="0" w:color="auto"/>
        <w:bottom w:val="none" w:sz="0" w:space="0" w:color="auto"/>
        <w:right w:val="none" w:sz="0" w:space="0" w:color="auto"/>
      </w:divBdr>
      <w:divsChild>
        <w:div w:id="1239251573">
          <w:marLeft w:val="0"/>
          <w:marRight w:val="0"/>
          <w:marTop w:val="0"/>
          <w:marBottom w:val="0"/>
          <w:divBdr>
            <w:top w:val="none" w:sz="0" w:space="0" w:color="auto"/>
            <w:left w:val="none" w:sz="0" w:space="0" w:color="auto"/>
            <w:bottom w:val="none" w:sz="0" w:space="0" w:color="auto"/>
            <w:right w:val="none" w:sz="0" w:space="0" w:color="auto"/>
          </w:divBdr>
          <w:divsChild>
            <w:div w:id="632518106">
              <w:marLeft w:val="0"/>
              <w:marRight w:val="0"/>
              <w:marTop w:val="0"/>
              <w:marBottom w:val="0"/>
              <w:divBdr>
                <w:top w:val="none" w:sz="0" w:space="0" w:color="auto"/>
                <w:left w:val="none" w:sz="0" w:space="0" w:color="auto"/>
                <w:bottom w:val="none" w:sz="0" w:space="0" w:color="auto"/>
                <w:right w:val="none" w:sz="0" w:space="0" w:color="auto"/>
              </w:divBdr>
              <w:divsChild>
                <w:div w:id="970596906">
                  <w:marLeft w:val="0"/>
                  <w:marRight w:val="0"/>
                  <w:marTop w:val="0"/>
                  <w:marBottom w:val="0"/>
                  <w:divBdr>
                    <w:top w:val="none" w:sz="0" w:space="0" w:color="auto"/>
                    <w:left w:val="none" w:sz="0" w:space="0" w:color="auto"/>
                    <w:bottom w:val="none" w:sz="0" w:space="0" w:color="auto"/>
                    <w:right w:val="none" w:sz="0" w:space="0" w:color="auto"/>
                  </w:divBdr>
                  <w:divsChild>
                    <w:div w:id="1307397871">
                      <w:marLeft w:val="0"/>
                      <w:marRight w:val="0"/>
                      <w:marTop w:val="0"/>
                      <w:marBottom w:val="0"/>
                      <w:divBdr>
                        <w:top w:val="none" w:sz="0" w:space="0" w:color="auto"/>
                        <w:left w:val="none" w:sz="0" w:space="0" w:color="auto"/>
                        <w:bottom w:val="none" w:sz="0" w:space="0" w:color="auto"/>
                        <w:right w:val="none" w:sz="0" w:space="0" w:color="auto"/>
                      </w:divBdr>
                      <w:divsChild>
                        <w:div w:id="1666207738">
                          <w:marLeft w:val="0"/>
                          <w:marRight w:val="0"/>
                          <w:marTop w:val="0"/>
                          <w:marBottom w:val="0"/>
                          <w:divBdr>
                            <w:top w:val="none" w:sz="0" w:space="0" w:color="auto"/>
                            <w:left w:val="none" w:sz="0" w:space="0" w:color="auto"/>
                            <w:bottom w:val="none" w:sz="0" w:space="0" w:color="auto"/>
                            <w:right w:val="none" w:sz="0" w:space="0" w:color="auto"/>
                          </w:divBdr>
                          <w:divsChild>
                            <w:div w:id="291524172">
                              <w:marLeft w:val="0"/>
                              <w:marRight w:val="0"/>
                              <w:marTop w:val="0"/>
                              <w:marBottom w:val="0"/>
                              <w:divBdr>
                                <w:top w:val="none" w:sz="0" w:space="0" w:color="auto"/>
                                <w:left w:val="none" w:sz="0" w:space="0" w:color="auto"/>
                                <w:bottom w:val="none" w:sz="0" w:space="0" w:color="auto"/>
                                <w:right w:val="none" w:sz="0" w:space="0" w:color="auto"/>
                              </w:divBdr>
                              <w:divsChild>
                                <w:div w:id="1871530700">
                                  <w:marLeft w:val="0"/>
                                  <w:marRight w:val="0"/>
                                  <w:marTop w:val="0"/>
                                  <w:marBottom w:val="0"/>
                                  <w:divBdr>
                                    <w:top w:val="none" w:sz="0" w:space="0" w:color="auto"/>
                                    <w:left w:val="none" w:sz="0" w:space="0" w:color="auto"/>
                                    <w:bottom w:val="none" w:sz="0" w:space="0" w:color="auto"/>
                                    <w:right w:val="none" w:sz="0" w:space="0" w:color="auto"/>
                                  </w:divBdr>
                                  <w:divsChild>
                                    <w:div w:id="2064257785">
                                      <w:marLeft w:val="0"/>
                                      <w:marRight w:val="0"/>
                                      <w:marTop w:val="0"/>
                                      <w:marBottom w:val="0"/>
                                      <w:divBdr>
                                        <w:top w:val="none" w:sz="0" w:space="0" w:color="auto"/>
                                        <w:left w:val="none" w:sz="0" w:space="0" w:color="auto"/>
                                        <w:bottom w:val="none" w:sz="0" w:space="0" w:color="auto"/>
                                        <w:right w:val="none" w:sz="0" w:space="0" w:color="auto"/>
                                      </w:divBdr>
                                      <w:divsChild>
                                        <w:div w:id="1241332757">
                                          <w:marLeft w:val="0"/>
                                          <w:marRight w:val="0"/>
                                          <w:marTop w:val="0"/>
                                          <w:marBottom w:val="0"/>
                                          <w:divBdr>
                                            <w:top w:val="none" w:sz="0" w:space="0" w:color="auto"/>
                                            <w:left w:val="none" w:sz="0" w:space="0" w:color="auto"/>
                                            <w:bottom w:val="none" w:sz="0" w:space="0" w:color="auto"/>
                                            <w:right w:val="none" w:sz="0" w:space="0" w:color="auto"/>
                                          </w:divBdr>
                                          <w:divsChild>
                                            <w:div w:id="6682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7024">
                                      <w:marLeft w:val="0"/>
                                      <w:marRight w:val="0"/>
                                      <w:marTop w:val="0"/>
                                      <w:marBottom w:val="0"/>
                                      <w:divBdr>
                                        <w:top w:val="none" w:sz="0" w:space="0" w:color="auto"/>
                                        <w:left w:val="none" w:sz="0" w:space="0" w:color="auto"/>
                                        <w:bottom w:val="none" w:sz="0" w:space="0" w:color="auto"/>
                                        <w:right w:val="none" w:sz="0" w:space="0" w:color="auto"/>
                                      </w:divBdr>
                                      <w:divsChild>
                                        <w:div w:id="15115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763180">
          <w:marLeft w:val="0"/>
          <w:marRight w:val="0"/>
          <w:marTop w:val="0"/>
          <w:marBottom w:val="0"/>
          <w:divBdr>
            <w:top w:val="none" w:sz="0" w:space="0" w:color="auto"/>
            <w:left w:val="none" w:sz="0" w:space="0" w:color="auto"/>
            <w:bottom w:val="none" w:sz="0" w:space="0" w:color="auto"/>
            <w:right w:val="none" w:sz="0" w:space="0" w:color="auto"/>
          </w:divBdr>
          <w:divsChild>
            <w:div w:id="1313871016">
              <w:marLeft w:val="0"/>
              <w:marRight w:val="0"/>
              <w:marTop w:val="0"/>
              <w:marBottom w:val="0"/>
              <w:divBdr>
                <w:top w:val="none" w:sz="0" w:space="0" w:color="auto"/>
                <w:left w:val="none" w:sz="0" w:space="0" w:color="auto"/>
                <w:bottom w:val="none" w:sz="0" w:space="0" w:color="auto"/>
                <w:right w:val="none" w:sz="0" w:space="0" w:color="auto"/>
              </w:divBdr>
              <w:divsChild>
                <w:div w:id="1595747750">
                  <w:marLeft w:val="0"/>
                  <w:marRight w:val="0"/>
                  <w:marTop w:val="0"/>
                  <w:marBottom w:val="0"/>
                  <w:divBdr>
                    <w:top w:val="none" w:sz="0" w:space="0" w:color="auto"/>
                    <w:left w:val="none" w:sz="0" w:space="0" w:color="auto"/>
                    <w:bottom w:val="none" w:sz="0" w:space="0" w:color="auto"/>
                    <w:right w:val="none" w:sz="0" w:space="0" w:color="auto"/>
                  </w:divBdr>
                  <w:divsChild>
                    <w:div w:id="1290286873">
                      <w:marLeft w:val="0"/>
                      <w:marRight w:val="0"/>
                      <w:marTop w:val="0"/>
                      <w:marBottom w:val="0"/>
                      <w:divBdr>
                        <w:top w:val="none" w:sz="0" w:space="0" w:color="auto"/>
                        <w:left w:val="none" w:sz="0" w:space="0" w:color="auto"/>
                        <w:bottom w:val="none" w:sz="0" w:space="0" w:color="auto"/>
                        <w:right w:val="none" w:sz="0" w:space="0" w:color="auto"/>
                      </w:divBdr>
                      <w:divsChild>
                        <w:div w:id="1922987435">
                          <w:marLeft w:val="0"/>
                          <w:marRight w:val="0"/>
                          <w:marTop w:val="0"/>
                          <w:marBottom w:val="0"/>
                          <w:divBdr>
                            <w:top w:val="none" w:sz="0" w:space="0" w:color="auto"/>
                            <w:left w:val="none" w:sz="0" w:space="0" w:color="auto"/>
                            <w:bottom w:val="none" w:sz="0" w:space="0" w:color="auto"/>
                            <w:right w:val="none" w:sz="0" w:space="0" w:color="auto"/>
                          </w:divBdr>
                          <w:divsChild>
                            <w:div w:id="538709396">
                              <w:marLeft w:val="0"/>
                              <w:marRight w:val="0"/>
                              <w:marTop w:val="0"/>
                              <w:marBottom w:val="0"/>
                              <w:divBdr>
                                <w:top w:val="none" w:sz="0" w:space="0" w:color="auto"/>
                                <w:left w:val="none" w:sz="0" w:space="0" w:color="auto"/>
                                <w:bottom w:val="none" w:sz="0" w:space="0" w:color="auto"/>
                                <w:right w:val="none" w:sz="0" w:space="0" w:color="auto"/>
                              </w:divBdr>
                              <w:divsChild>
                                <w:div w:id="371656642">
                                  <w:marLeft w:val="0"/>
                                  <w:marRight w:val="0"/>
                                  <w:marTop w:val="0"/>
                                  <w:marBottom w:val="0"/>
                                  <w:divBdr>
                                    <w:top w:val="none" w:sz="0" w:space="0" w:color="auto"/>
                                    <w:left w:val="none" w:sz="0" w:space="0" w:color="auto"/>
                                    <w:bottom w:val="none" w:sz="0" w:space="0" w:color="auto"/>
                                    <w:right w:val="none" w:sz="0" w:space="0" w:color="auto"/>
                                  </w:divBdr>
                                  <w:divsChild>
                                    <w:div w:id="21275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973465">
      <w:bodyDiv w:val="1"/>
      <w:marLeft w:val="0"/>
      <w:marRight w:val="0"/>
      <w:marTop w:val="0"/>
      <w:marBottom w:val="0"/>
      <w:divBdr>
        <w:top w:val="none" w:sz="0" w:space="0" w:color="auto"/>
        <w:left w:val="none" w:sz="0" w:space="0" w:color="auto"/>
        <w:bottom w:val="none" w:sz="0" w:space="0" w:color="auto"/>
        <w:right w:val="none" w:sz="0" w:space="0" w:color="auto"/>
      </w:divBdr>
      <w:divsChild>
        <w:div w:id="912934512">
          <w:marLeft w:val="0"/>
          <w:marRight w:val="0"/>
          <w:marTop w:val="0"/>
          <w:marBottom w:val="0"/>
          <w:divBdr>
            <w:top w:val="none" w:sz="0" w:space="0" w:color="auto"/>
            <w:left w:val="none" w:sz="0" w:space="0" w:color="auto"/>
            <w:bottom w:val="none" w:sz="0" w:space="0" w:color="auto"/>
            <w:right w:val="none" w:sz="0" w:space="0" w:color="auto"/>
          </w:divBdr>
          <w:divsChild>
            <w:div w:id="860044327">
              <w:marLeft w:val="0"/>
              <w:marRight w:val="0"/>
              <w:marTop w:val="0"/>
              <w:marBottom w:val="0"/>
              <w:divBdr>
                <w:top w:val="none" w:sz="0" w:space="0" w:color="auto"/>
                <w:left w:val="none" w:sz="0" w:space="0" w:color="auto"/>
                <w:bottom w:val="none" w:sz="0" w:space="0" w:color="auto"/>
                <w:right w:val="none" w:sz="0" w:space="0" w:color="auto"/>
              </w:divBdr>
              <w:divsChild>
                <w:div w:id="630550807">
                  <w:marLeft w:val="0"/>
                  <w:marRight w:val="0"/>
                  <w:marTop w:val="0"/>
                  <w:marBottom w:val="0"/>
                  <w:divBdr>
                    <w:top w:val="none" w:sz="0" w:space="0" w:color="auto"/>
                    <w:left w:val="none" w:sz="0" w:space="0" w:color="auto"/>
                    <w:bottom w:val="none" w:sz="0" w:space="0" w:color="auto"/>
                    <w:right w:val="none" w:sz="0" w:space="0" w:color="auto"/>
                  </w:divBdr>
                  <w:divsChild>
                    <w:div w:id="1067845457">
                      <w:marLeft w:val="0"/>
                      <w:marRight w:val="0"/>
                      <w:marTop w:val="0"/>
                      <w:marBottom w:val="0"/>
                      <w:divBdr>
                        <w:top w:val="none" w:sz="0" w:space="0" w:color="auto"/>
                        <w:left w:val="none" w:sz="0" w:space="0" w:color="auto"/>
                        <w:bottom w:val="none" w:sz="0" w:space="0" w:color="auto"/>
                        <w:right w:val="none" w:sz="0" w:space="0" w:color="auto"/>
                      </w:divBdr>
                      <w:divsChild>
                        <w:div w:id="1603416629">
                          <w:marLeft w:val="0"/>
                          <w:marRight w:val="0"/>
                          <w:marTop w:val="0"/>
                          <w:marBottom w:val="0"/>
                          <w:divBdr>
                            <w:top w:val="none" w:sz="0" w:space="0" w:color="auto"/>
                            <w:left w:val="none" w:sz="0" w:space="0" w:color="auto"/>
                            <w:bottom w:val="none" w:sz="0" w:space="0" w:color="auto"/>
                            <w:right w:val="none" w:sz="0" w:space="0" w:color="auto"/>
                          </w:divBdr>
                          <w:divsChild>
                            <w:div w:id="812910732">
                              <w:marLeft w:val="0"/>
                              <w:marRight w:val="0"/>
                              <w:marTop w:val="0"/>
                              <w:marBottom w:val="0"/>
                              <w:divBdr>
                                <w:top w:val="none" w:sz="0" w:space="0" w:color="auto"/>
                                <w:left w:val="none" w:sz="0" w:space="0" w:color="auto"/>
                                <w:bottom w:val="none" w:sz="0" w:space="0" w:color="auto"/>
                                <w:right w:val="none" w:sz="0" w:space="0" w:color="auto"/>
                              </w:divBdr>
                              <w:divsChild>
                                <w:div w:id="569537585">
                                  <w:marLeft w:val="0"/>
                                  <w:marRight w:val="0"/>
                                  <w:marTop w:val="0"/>
                                  <w:marBottom w:val="0"/>
                                  <w:divBdr>
                                    <w:top w:val="none" w:sz="0" w:space="0" w:color="auto"/>
                                    <w:left w:val="none" w:sz="0" w:space="0" w:color="auto"/>
                                    <w:bottom w:val="none" w:sz="0" w:space="0" w:color="auto"/>
                                    <w:right w:val="none" w:sz="0" w:space="0" w:color="auto"/>
                                  </w:divBdr>
                                  <w:divsChild>
                                    <w:div w:id="1328361431">
                                      <w:marLeft w:val="0"/>
                                      <w:marRight w:val="0"/>
                                      <w:marTop w:val="0"/>
                                      <w:marBottom w:val="0"/>
                                      <w:divBdr>
                                        <w:top w:val="none" w:sz="0" w:space="0" w:color="auto"/>
                                        <w:left w:val="none" w:sz="0" w:space="0" w:color="auto"/>
                                        <w:bottom w:val="none" w:sz="0" w:space="0" w:color="auto"/>
                                        <w:right w:val="none" w:sz="0" w:space="0" w:color="auto"/>
                                      </w:divBdr>
                                      <w:divsChild>
                                        <w:div w:id="727386525">
                                          <w:marLeft w:val="0"/>
                                          <w:marRight w:val="0"/>
                                          <w:marTop w:val="0"/>
                                          <w:marBottom w:val="0"/>
                                          <w:divBdr>
                                            <w:top w:val="none" w:sz="0" w:space="0" w:color="auto"/>
                                            <w:left w:val="none" w:sz="0" w:space="0" w:color="auto"/>
                                            <w:bottom w:val="none" w:sz="0" w:space="0" w:color="auto"/>
                                            <w:right w:val="none" w:sz="0" w:space="0" w:color="auto"/>
                                          </w:divBdr>
                                          <w:divsChild>
                                            <w:div w:id="15731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063">
                                      <w:marLeft w:val="0"/>
                                      <w:marRight w:val="0"/>
                                      <w:marTop w:val="0"/>
                                      <w:marBottom w:val="0"/>
                                      <w:divBdr>
                                        <w:top w:val="none" w:sz="0" w:space="0" w:color="auto"/>
                                        <w:left w:val="none" w:sz="0" w:space="0" w:color="auto"/>
                                        <w:bottom w:val="none" w:sz="0" w:space="0" w:color="auto"/>
                                        <w:right w:val="none" w:sz="0" w:space="0" w:color="auto"/>
                                      </w:divBdr>
                                      <w:divsChild>
                                        <w:div w:id="16885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31252">
          <w:marLeft w:val="0"/>
          <w:marRight w:val="0"/>
          <w:marTop w:val="0"/>
          <w:marBottom w:val="0"/>
          <w:divBdr>
            <w:top w:val="none" w:sz="0" w:space="0" w:color="auto"/>
            <w:left w:val="none" w:sz="0" w:space="0" w:color="auto"/>
            <w:bottom w:val="none" w:sz="0" w:space="0" w:color="auto"/>
            <w:right w:val="none" w:sz="0" w:space="0" w:color="auto"/>
          </w:divBdr>
          <w:divsChild>
            <w:div w:id="240221076">
              <w:marLeft w:val="0"/>
              <w:marRight w:val="0"/>
              <w:marTop w:val="0"/>
              <w:marBottom w:val="0"/>
              <w:divBdr>
                <w:top w:val="none" w:sz="0" w:space="0" w:color="auto"/>
                <w:left w:val="none" w:sz="0" w:space="0" w:color="auto"/>
                <w:bottom w:val="none" w:sz="0" w:space="0" w:color="auto"/>
                <w:right w:val="none" w:sz="0" w:space="0" w:color="auto"/>
              </w:divBdr>
              <w:divsChild>
                <w:div w:id="518197603">
                  <w:marLeft w:val="0"/>
                  <w:marRight w:val="0"/>
                  <w:marTop w:val="0"/>
                  <w:marBottom w:val="0"/>
                  <w:divBdr>
                    <w:top w:val="none" w:sz="0" w:space="0" w:color="auto"/>
                    <w:left w:val="none" w:sz="0" w:space="0" w:color="auto"/>
                    <w:bottom w:val="none" w:sz="0" w:space="0" w:color="auto"/>
                    <w:right w:val="none" w:sz="0" w:space="0" w:color="auto"/>
                  </w:divBdr>
                  <w:divsChild>
                    <w:div w:id="2116316652">
                      <w:marLeft w:val="0"/>
                      <w:marRight w:val="0"/>
                      <w:marTop w:val="0"/>
                      <w:marBottom w:val="0"/>
                      <w:divBdr>
                        <w:top w:val="none" w:sz="0" w:space="0" w:color="auto"/>
                        <w:left w:val="none" w:sz="0" w:space="0" w:color="auto"/>
                        <w:bottom w:val="none" w:sz="0" w:space="0" w:color="auto"/>
                        <w:right w:val="none" w:sz="0" w:space="0" w:color="auto"/>
                      </w:divBdr>
                      <w:divsChild>
                        <w:div w:id="1663466565">
                          <w:marLeft w:val="0"/>
                          <w:marRight w:val="0"/>
                          <w:marTop w:val="0"/>
                          <w:marBottom w:val="0"/>
                          <w:divBdr>
                            <w:top w:val="none" w:sz="0" w:space="0" w:color="auto"/>
                            <w:left w:val="none" w:sz="0" w:space="0" w:color="auto"/>
                            <w:bottom w:val="none" w:sz="0" w:space="0" w:color="auto"/>
                            <w:right w:val="none" w:sz="0" w:space="0" w:color="auto"/>
                          </w:divBdr>
                          <w:divsChild>
                            <w:div w:id="807161577">
                              <w:marLeft w:val="0"/>
                              <w:marRight w:val="0"/>
                              <w:marTop w:val="0"/>
                              <w:marBottom w:val="0"/>
                              <w:divBdr>
                                <w:top w:val="none" w:sz="0" w:space="0" w:color="auto"/>
                                <w:left w:val="none" w:sz="0" w:space="0" w:color="auto"/>
                                <w:bottom w:val="none" w:sz="0" w:space="0" w:color="auto"/>
                                <w:right w:val="none" w:sz="0" w:space="0" w:color="auto"/>
                              </w:divBdr>
                              <w:divsChild>
                                <w:div w:id="1374387203">
                                  <w:marLeft w:val="0"/>
                                  <w:marRight w:val="0"/>
                                  <w:marTop w:val="0"/>
                                  <w:marBottom w:val="0"/>
                                  <w:divBdr>
                                    <w:top w:val="none" w:sz="0" w:space="0" w:color="auto"/>
                                    <w:left w:val="none" w:sz="0" w:space="0" w:color="auto"/>
                                    <w:bottom w:val="none" w:sz="0" w:space="0" w:color="auto"/>
                                    <w:right w:val="none" w:sz="0" w:space="0" w:color="auto"/>
                                  </w:divBdr>
                                  <w:divsChild>
                                    <w:div w:id="15013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74208">
      <w:bodyDiv w:val="1"/>
      <w:marLeft w:val="0"/>
      <w:marRight w:val="0"/>
      <w:marTop w:val="0"/>
      <w:marBottom w:val="0"/>
      <w:divBdr>
        <w:top w:val="none" w:sz="0" w:space="0" w:color="auto"/>
        <w:left w:val="none" w:sz="0" w:space="0" w:color="auto"/>
        <w:bottom w:val="none" w:sz="0" w:space="0" w:color="auto"/>
        <w:right w:val="none" w:sz="0" w:space="0" w:color="auto"/>
      </w:divBdr>
    </w:div>
    <w:div w:id="550117426">
      <w:bodyDiv w:val="1"/>
      <w:marLeft w:val="0"/>
      <w:marRight w:val="0"/>
      <w:marTop w:val="0"/>
      <w:marBottom w:val="0"/>
      <w:divBdr>
        <w:top w:val="none" w:sz="0" w:space="0" w:color="auto"/>
        <w:left w:val="none" w:sz="0" w:space="0" w:color="auto"/>
        <w:bottom w:val="none" w:sz="0" w:space="0" w:color="auto"/>
        <w:right w:val="none" w:sz="0" w:space="0" w:color="auto"/>
      </w:divBdr>
    </w:div>
    <w:div w:id="558902110">
      <w:bodyDiv w:val="1"/>
      <w:marLeft w:val="0"/>
      <w:marRight w:val="0"/>
      <w:marTop w:val="0"/>
      <w:marBottom w:val="0"/>
      <w:divBdr>
        <w:top w:val="none" w:sz="0" w:space="0" w:color="auto"/>
        <w:left w:val="none" w:sz="0" w:space="0" w:color="auto"/>
        <w:bottom w:val="none" w:sz="0" w:space="0" w:color="auto"/>
        <w:right w:val="none" w:sz="0" w:space="0" w:color="auto"/>
      </w:divBdr>
    </w:div>
    <w:div w:id="598759002">
      <w:bodyDiv w:val="1"/>
      <w:marLeft w:val="0"/>
      <w:marRight w:val="0"/>
      <w:marTop w:val="0"/>
      <w:marBottom w:val="0"/>
      <w:divBdr>
        <w:top w:val="none" w:sz="0" w:space="0" w:color="auto"/>
        <w:left w:val="none" w:sz="0" w:space="0" w:color="auto"/>
        <w:bottom w:val="none" w:sz="0" w:space="0" w:color="auto"/>
        <w:right w:val="none" w:sz="0" w:space="0" w:color="auto"/>
      </w:divBdr>
    </w:div>
    <w:div w:id="604461470">
      <w:bodyDiv w:val="1"/>
      <w:marLeft w:val="0"/>
      <w:marRight w:val="0"/>
      <w:marTop w:val="0"/>
      <w:marBottom w:val="0"/>
      <w:divBdr>
        <w:top w:val="none" w:sz="0" w:space="0" w:color="auto"/>
        <w:left w:val="none" w:sz="0" w:space="0" w:color="auto"/>
        <w:bottom w:val="none" w:sz="0" w:space="0" w:color="auto"/>
        <w:right w:val="none" w:sz="0" w:space="0" w:color="auto"/>
      </w:divBdr>
    </w:div>
    <w:div w:id="616182090">
      <w:bodyDiv w:val="1"/>
      <w:marLeft w:val="0"/>
      <w:marRight w:val="0"/>
      <w:marTop w:val="0"/>
      <w:marBottom w:val="0"/>
      <w:divBdr>
        <w:top w:val="none" w:sz="0" w:space="0" w:color="auto"/>
        <w:left w:val="none" w:sz="0" w:space="0" w:color="auto"/>
        <w:bottom w:val="none" w:sz="0" w:space="0" w:color="auto"/>
        <w:right w:val="none" w:sz="0" w:space="0" w:color="auto"/>
      </w:divBdr>
    </w:div>
    <w:div w:id="643317770">
      <w:bodyDiv w:val="1"/>
      <w:marLeft w:val="0"/>
      <w:marRight w:val="0"/>
      <w:marTop w:val="0"/>
      <w:marBottom w:val="0"/>
      <w:divBdr>
        <w:top w:val="none" w:sz="0" w:space="0" w:color="auto"/>
        <w:left w:val="none" w:sz="0" w:space="0" w:color="auto"/>
        <w:bottom w:val="none" w:sz="0" w:space="0" w:color="auto"/>
        <w:right w:val="none" w:sz="0" w:space="0" w:color="auto"/>
      </w:divBdr>
      <w:divsChild>
        <w:div w:id="1650859949">
          <w:marLeft w:val="0"/>
          <w:marRight w:val="0"/>
          <w:marTop w:val="0"/>
          <w:marBottom w:val="0"/>
          <w:divBdr>
            <w:top w:val="none" w:sz="0" w:space="0" w:color="auto"/>
            <w:left w:val="none" w:sz="0" w:space="0" w:color="auto"/>
            <w:bottom w:val="none" w:sz="0" w:space="0" w:color="auto"/>
            <w:right w:val="none" w:sz="0" w:space="0" w:color="auto"/>
          </w:divBdr>
          <w:divsChild>
            <w:div w:id="116918789">
              <w:marLeft w:val="0"/>
              <w:marRight w:val="0"/>
              <w:marTop w:val="0"/>
              <w:marBottom w:val="0"/>
              <w:divBdr>
                <w:top w:val="none" w:sz="0" w:space="0" w:color="auto"/>
                <w:left w:val="none" w:sz="0" w:space="0" w:color="auto"/>
                <w:bottom w:val="none" w:sz="0" w:space="0" w:color="auto"/>
                <w:right w:val="none" w:sz="0" w:space="0" w:color="auto"/>
              </w:divBdr>
              <w:divsChild>
                <w:div w:id="1755397705">
                  <w:marLeft w:val="0"/>
                  <w:marRight w:val="0"/>
                  <w:marTop w:val="0"/>
                  <w:marBottom w:val="0"/>
                  <w:divBdr>
                    <w:top w:val="none" w:sz="0" w:space="0" w:color="auto"/>
                    <w:left w:val="none" w:sz="0" w:space="0" w:color="auto"/>
                    <w:bottom w:val="none" w:sz="0" w:space="0" w:color="auto"/>
                    <w:right w:val="none" w:sz="0" w:space="0" w:color="auto"/>
                  </w:divBdr>
                  <w:divsChild>
                    <w:div w:id="1212301476">
                      <w:marLeft w:val="0"/>
                      <w:marRight w:val="0"/>
                      <w:marTop w:val="0"/>
                      <w:marBottom w:val="0"/>
                      <w:divBdr>
                        <w:top w:val="none" w:sz="0" w:space="0" w:color="auto"/>
                        <w:left w:val="none" w:sz="0" w:space="0" w:color="auto"/>
                        <w:bottom w:val="none" w:sz="0" w:space="0" w:color="auto"/>
                        <w:right w:val="none" w:sz="0" w:space="0" w:color="auto"/>
                      </w:divBdr>
                      <w:divsChild>
                        <w:div w:id="1614706071">
                          <w:marLeft w:val="0"/>
                          <w:marRight w:val="0"/>
                          <w:marTop w:val="0"/>
                          <w:marBottom w:val="0"/>
                          <w:divBdr>
                            <w:top w:val="none" w:sz="0" w:space="0" w:color="auto"/>
                            <w:left w:val="none" w:sz="0" w:space="0" w:color="auto"/>
                            <w:bottom w:val="none" w:sz="0" w:space="0" w:color="auto"/>
                            <w:right w:val="none" w:sz="0" w:space="0" w:color="auto"/>
                          </w:divBdr>
                          <w:divsChild>
                            <w:div w:id="1947106135">
                              <w:marLeft w:val="0"/>
                              <w:marRight w:val="0"/>
                              <w:marTop w:val="0"/>
                              <w:marBottom w:val="0"/>
                              <w:divBdr>
                                <w:top w:val="none" w:sz="0" w:space="0" w:color="auto"/>
                                <w:left w:val="none" w:sz="0" w:space="0" w:color="auto"/>
                                <w:bottom w:val="none" w:sz="0" w:space="0" w:color="auto"/>
                                <w:right w:val="none" w:sz="0" w:space="0" w:color="auto"/>
                              </w:divBdr>
                              <w:divsChild>
                                <w:div w:id="1594703839">
                                  <w:marLeft w:val="0"/>
                                  <w:marRight w:val="0"/>
                                  <w:marTop w:val="0"/>
                                  <w:marBottom w:val="0"/>
                                  <w:divBdr>
                                    <w:top w:val="none" w:sz="0" w:space="0" w:color="auto"/>
                                    <w:left w:val="none" w:sz="0" w:space="0" w:color="auto"/>
                                    <w:bottom w:val="none" w:sz="0" w:space="0" w:color="auto"/>
                                    <w:right w:val="none" w:sz="0" w:space="0" w:color="auto"/>
                                  </w:divBdr>
                                  <w:divsChild>
                                    <w:div w:id="635524098">
                                      <w:marLeft w:val="0"/>
                                      <w:marRight w:val="0"/>
                                      <w:marTop w:val="0"/>
                                      <w:marBottom w:val="0"/>
                                      <w:divBdr>
                                        <w:top w:val="none" w:sz="0" w:space="0" w:color="auto"/>
                                        <w:left w:val="none" w:sz="0" w:space="0" w:color="auto"/>
                                        <w:bottom w:val="none" w:sz="0" w:space="0" w:color="auto"/>
                                        <w:right w:val="none" w:sz="0" w:space="0" w:color="auto"/>
                                      </w:divBdr>
                                      <w:divsChild>
                                        <w:div w:id="11597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699977">
          <w:marLeft w:val="0"/>
          <w:marRight w:val="0"/>
          <w:marTop w:val="0"/>
          <w:marBottom w:val="0"/>
          <w:divBdr>
            <w:top w:val="none" w:sz="0" w:space="0" w:color="auto"/>
            <w:left w:val="none" w:sz="0" w:space="0" w:color="auto"/>
            <w:bottom w:val="none" w:sz="0" w:space="0" w:color="auto"/>
            <w:right w:val="none" w:sz="0" w:space="0" w:color="auto"/>
          </w:divBdr>
          <w:divsChild>
            <w:div w:id="1444183871">
              <w:marLeft w:val="0"/>
              <w:marRight w:val="0"/>
              <w:marTop w:val="0"/>
              <w:marBottom w:val="0"/>
              <w:divBdr>
                <w:top w:val="none" w:sz="0" w:space="0" w:color="auto"/>
                <w:left w:val="none" w:sz="0" w:space="0" w:color="auto"/>
                <w:bottom w:val="none" w:sz="0" w:space="0" w:color="auto"/>
                <w:right w:val="none" w:sz="0" w:space="0" w:color="auto"/>
              </w:divBdr>
              <w:divsChild>
                <w:div w:id="405877772">
                  <w:marLeft w:val="0"/>
                  <w:marRight w:val="0"/>
                  <w:marTop w:val="0"/>
                  <w:marBottom w:val="0"/>
                  <w:divBdr>
                    <w:top w:val="none" w:sz="0" w:space="0" w:color="auto"/>
                    <w:left w:val="none" w:sz="0" w:space="0" w:color="auto"/>
                    <w:bottom w:val="none" w:sz="0" w:space="0" w:color="auto"/>
                    <w:right w:val="none" w:sz="0" w:space="0" w:color="auto"/>
                  </w:divBdr>
                  <w:divsChild>
                    <w:div w:id="998581591">
                      <w:marLeft w:val="0"/>
                      <w:marRight w:val="0"/>
                      <w:marTop w:val="0"/>
                      <w:marBottom w:val="0"/>
                      <w:divBdr>
                        <w:top w:val="none" w:sz="0" w:space="0" w:color="auto"/>
                        <w:left w:val="none" w:sz="0" w:space="0" w:color="auto"/>
                        <w:bottom w:val="none" w:sz="0" w:space="0" w:color="auto"/>
                        <w:right w:val="none" w:sz="0" w:space="0" w:color="auto"/>
                      </w:divBdr>
                      <w:divsChild>
                        <w:div w:id="1947225889">
                          <w:marLeft w:val="0"/>
                          <w:marRight w:val="0"/>
                          <w:marTop w:val="0"/>
                          <w:marBottom w:val="0"/>
                          <w:divBdr>
                            <w:top w:val="none" w:sz="0" w:space="0" w:color="auto"/>
                            <w:left w:val="none" w:sz="0" w:space="0" w:color="auto"/>
                            <w:bottom w:val="none" w:sz="0" w:space="0" w:color="auto"/>
                            <w:right w:val="none" w:sz="0" w:space="0" w:color="auto"/>
                          </w:divBdr>
                          <w:divsChild>
                            <w:div w:id="1502698792">
                              <w:marLeft w:val="0"/>
                              <w:marRight w:val="0"/>
                              <w:marTop w:val="0"/>
                              <w:marBottom w:val="0"/>
                              <w:divBdr>
                                <w:top w:val="none" w:sz="0" w:space="0" w:color="auto"/>
                                <w:left w:val="none" w:sz="0" w:space="0" w:color="auto"/>
                                <w:bottom w:val="none" w:sz="0" w:space="0" w:color="auto"/>
                                <w:right w:val="none" w:sz="0" w:space="0" w:color="auto"/>
                              </w:divBdr>
                              <w:divsChild>
                                <w:div w:id="2085105720">
                                  <w:marLeft w:val="0"/>
                                  <w:marRight w:val="0"/>
                                  <w:marTop w:val="0"/>
                                  <w:marBottom w:val="0"/>
                                  <w:divBdr>
                                    <w:top w:val="none" w:sz="0" w:space="0" w:color="auto"/>
                                    <w:left w:val="none" w:sz="0" w:space="0" w:color="auto"/>
                                    <w:bottom w:val="none" w:sz="0" w:space="0" w:color="auto"/>
                                    <w:right w:val="none" w:sz="0" w:space="0" w:color="auto"/>
                                  </w:divBdr>
                                  <w:divsChild>
                                    <w:div w:id="9809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972004">
      <w:bodyDiv w:val="1"/>
      <w:marLeft w:val="0"/>
      <w:marRight w:val="0"/>
      <w:marTop w:val="0"/>
      <w:marBottom w:val="0"/>
      <w:divBdr>
        <w:top w:val="none" w:sz="0" w:space="0" w:color="auto"/>
        <w:left w:val="none" w:sz="0" w:space="0" w:color="auto"/>
        <w:bottom w:val="none" w:sz="0" w:space="0" w:color="auto"/>
        <w:right w:val="none" w:sz="0" w:space="0" w:color="auto"/>
      </w:divBdr>
    </w:div>
    <w:div w:id="857308037">
      <w:bodyDiv w:val="1"/>
      <w:marLeft w:val="0"/>
      <w:marRight w:val="0"/>
      <w:marTop w:val="0"/>
      <w:marBottom w:val="0"/>
      <w:divBdr>
        <w:top w:val="none" w:sz="0" w:space="0" w:color="auto"/>
        <w:left w:val="none" w:sz="0" w:space="0" w:color="auto"/>
        <w:bottom w:val="none" w:sz="0" w:space="0" w:color="auto"/>
        <w:right w:val="none" w:sz="0" w:space="0" w:color="auto"/>
      </w:divBdr>
    </w:div>
    <w:div w:id="917373631">
      <w:bodyDiv w:val="1"/>
      <w:marLeft w:val="0"/>
      <w:marRight w:val="0"/>
      <w:marTop w:val="0"/>
      <w:marBottom w:val="0"/>
      <w:divBdr>
        <w:top w:val="none" w:sz="0" w:space="0" w:color="auto"/>
        <w:left w:val="none" w:sz="0" w:space="0" w:color="auto"/>
        <w:bottom w:val="none" w:sz="0" w:space="0" w:color="auto"/>
        <w:right w:val="none" w:sz="0" w:space="0" w:color="auto"/>
      </w:divBdr>
    </w:div>
    <w:div w:id="930511570">
      <w:bodyDiv w:val="1"/>
      <w:marLeft w:val="0"/>
      <w:marRight w:val="0"/>
      <w:marTop w:val="0"/>
      <w:marBottom w:val="0"/>
      <w:divBdr>
        <w:top w:val="none" w:sz="0" w:space="0" w:color="auto"/>
        <w:left w:val="none" w:sz="0" w:space="0" w:color="auto"/>
        <w:bottom w:val="none" w:sz="0" w:space="0" w:color="auto"/>
        <w:right w:val="none" w:sz="0" w:space="0" w:color="auto"/>
      </w:divBdr>
    </w:div>
    <w:div w:id="975330482">
      <w:bodyDiv w:val="1"/>
      <w:marLeft w:val="0"/>
      <w:marRight w:val="0"/>
      <w:marTop w:val="0"/>
      <w:marBottom w:val="0"/>
      <w:divBdr>
        <w:top w:val="none" w:sz="0" w:space="0" w:color="auto"/>
        <w:left w:val="none" w:sz="0" w:space="0" w:color="auto"/>
        <w:bottom w:val="none" w:sz="0" w:space="0" w:color="auto"/>
        <w:right w:val="none" w:sz="0" w:space="0" w:color="auto"/>
      </w:divBdr>
    </w:div>
    <w:div w:id="1034619770">
      <w:bodyDiv w:val="1"/>
      <w:marLeft w:val="0"/>
      <w:marRight w:val="0"/>
      <w:marTop w:val="0"/>
      <w:marBottom w:val="0"/>
      <w:divBdr>
        <w:top w:val="none" w:sz="0" w:space="0" w:color="auto"/>
        <w:left w:val="none" w:sz="0" w:space="0" w:color="auto"/>
        <w:bottom w:val="none" w:sz="0" w:space="0" w:color="auto"/>
        <w:right w:val="none" w:sz="0" w:space="0" w:color="auto"/>
      </w:divBdr>
    </w:div>
    <w:div w:id="1039625411">
      <w:bodyDiv w:val="1"/>
      <w:marLeft w:val="0"/>
      <w:marRight w:val="0"/>
      <w:marTop w:val="0"/>
      <w:marBottom w:val="0"/>
      <w:divBdr>
        <w:top w:val="none" w:sz="0" w:space="0" w:color="auto"/>
        <w:left w:val="none" w:sz="0" w:space="0" w:color="auto"/>
        <w:bottom w:val="none" w:sz="0" w:space="0" w:color="auto"/>
        <w:right w:val="none" w:sz="0" w:space="0" w:color="auto"/>
      </w:divBdr>
    </w:div>
    <w:div w:id="1070076558">
      <w:bodyDiv w:val="1"/>
      <w:marLeft w:val="0"/>
      <w:marRight w:val="0"/>
      <w:marTop w:val="0"/>
      <w:marBottom w:val="0"/>
      <w:divBdr>
        <w:top w:val="none" w:sz="0" w:space="0" w:color="auto"/>
        <w:left w:val="none" w:sz="0" w:space="0" w:color="auto"/>
        <w:bottom w:val="none" w:sz="0" w:space="0" w:color="auto"/>
        <w:right w:val="none" w:sz="0" w:space="0" w:color="auto"/>
      </w:divBdr>
    </w:div>
    <w:div w:id="1250698931">
      <w:bodyDiv w:val="1"/>
      <w:marLeft w:val="0"/>
      <w:marRight w:val="0"/>
      <w:marTop w:val="0"/>
      <w:marBottom w:val="0"/>
      <w:divBdr>
        <w:top w:val="none" w:sz="0" w:space="0" w:color="auto"/>
        <w:left w:val="none" w:sz="0" w:space="0" w:color="auto"/>
        <w:bottom w:val="none" w:sz="0" w:space="0" w:color="auto"/>
        <w:right w:val="none" w:sz="0" w:space="0" w:color="auto"/>
      </w:divBdr>
    </w:div>
    <w:div w:id="1315178256">
      <w:bodyDiv w:val="1"/>
      <w:marLeft w:val="0"/>
      <w:marRight w:val="0"/>
      <w:marTop w:val="0"/>
      <w:marBottom w:val="0"/>
      <w:divBdr>
        <w:top w:val="none" w:sz="0" w:space="0" w:color="auto"/>
        <w:left w:val="none" w:sz="0" w:space="0" w:color="auto"/>
        <w:bottom w:val="none" w:sz="0" w:space="0" w:color="auto"/>
        <w:right w:val="none" w:sz="0" w:space="0" w:color="auto"/>
      </w:divBdr>
    </w:div>
    <w:div w:id="1333723454">
      <w:bodyDiv w:val="1"/>
      <w:marLeft w:val="0"/>
      <w:marRight w:val="0"/>
      <w:marTop w:val="0"/>
      <w:marBottom w:val="0"/>
      <w:divBdr>
        <w:top w:val="none" w:sz="0" w:space="0" w:color="auto"/>
        <w:left w:val="none" w:sz="0" w:space="0" w:color="auto"/>
        <w:bottom w:val="none" w:sz="0" w:space="0" w:color="auto"/>
        <w:right w:val="none" w:sz="0" w:space="0" w:color="auto"/>
      </w:divBdr>
    </w:div>
    <w:div w:id="1385330389">
      <w:bodyDiv w:val="1"/>
      <w:marLeft w:val="0"/>
      <w:marRight w:val="0"/>
      <w:marTop w:val="0"/>
      <w:marBottom w:val="0"/>
      <w:divBdr>
        <w:top w:val="none" w:sz="0" w:space="0" w:color="auto"/>
        <w:left w:val="none" w:sz="0" w:space="0" w:color="auto"/>
        <w:bottom w:val="none" w:sz="0" w:space="0" w:color="auto"/>
        <w:right w:val="none" w:sz="0" w:space="0" w:color="auto"/>
      </w:divBdr>
    </w:div>
    <w:div w:id="1401444575">
      <w:bodyDiv w:val="1"/>
      <w:marLeft w:val="0"/>
      <w:marRight w:val="0"/>
      <w:marTop w:val="0"/>
      <w:marBottom w:val="0"/>
      <w:divBdr>
        <w:top w:val="none" w:sz="0" w:space="0" w:color="auto"/>
        <w:left w:val="none" w:sz="0" w:space="0" w:color="auto"/>
        <w:bottom w:val="none" w:sz="0" w:space="0" w:color="auto"/>
        <w:right w:val="none" w:sz="0" w:space="0" w:color="auto"/>
      </w:divBdr>
    </w:div>
    <w:div w:id="1474325770">
      <w:bodyDiv w:val="1"/>
      <w:marLeft w:val="0"/>
      <w:marRight w:val="0"/>
      <w:marTop w:val="0"/>
      <w:marBottom w:val="0"/>
      <w:divBdr>
        <w:top w:val="none" w:sz="0" w:space="0" w:color="auto"/>
        <w:left w:val="none" w:sz="0" w:space="0" w:color="auto"/>
        <w:bottom w:val="none" w:sz="0" w:space="0" w:color="auto"/>
        <w:right w:val="none" w:sz="0" w:space="0" w:color="auto"/>
      </w:divBdr>
    </w:div>
    <w:div w:id="1520971808">
      <w:bodyDiv w:val="1"/>
      <w:marLeft w:val="0"/>
      <w:marRight w:val="0"/>
      <w:marTop w:val="0"/>
      <w:marBottom w:val="0"/>
      <w:divBdr>
        <w:top w:val="none" w:sz="0" w:space="0" w:color="auto"/>
        <w:left w:val="none" w:sz="0" w:space="0" w:color="auto"/>
        <w:bottom w:val="none" w:sz="0" w:space="0" w:color="auto"/>
        <w:right w:val="none" w:sz="0" w:space="0" w:color="auto"/>
      </w:divBdr>
    </w:div>
    <w:div w:id="1540707198">
      <w:bodyDiv w:val="1"/>
      <w:marLeft w:val="0"/>
      <w:marRight w:val="0"/>
      <w:marTop w:val="0"/>
      <w:marBottom w:val="0"/>
      <w:divBdr>
        <w:top w:val="none" w:sz="0" w:space="0" w:color="auto"/>
        <w:left w:val="none" w:sz="0" w:space="0" w:color="auto"/>
        <w:bottom w:val="none" w:sz="0" w:space="0" w:color="auto"/>
        <w:right w:val="none" w:sz="0" w:space="0" w:color="auto"/>
      </w:divBdr>
    </w:div>
    <w:div w:id="1543247468">
      <w:bodyDiv w:val="1"/>
      <w:marLeft w:val="0"/>
      <w:marRight w:val="0"/>
      <w:marTop w:val="0"/>
      <w:marBottom w:val="0"/>
      <w:divBdr>
        <w:top w:val="none" w:sz="0" w:space="0" w:color="auto"/>
        <w:left w:val="none" w:sz="0" w:space="0" w:color="auto"/>
        <w:bottom w:val="none" w:sz="0" w:space="0" w:color="auto"/>
        <w:right w:val="none" w:sz="0" w:space="0" w:color="auto"/>
      </w:divBdr>
    </w:div>
    <w:div w:id="1564875208">
      <w:bodyDiv w:val="1"/>
      <w:marLeft w:val="0"/>
      <w:marRight w:val="0"/>
      <w:marTop w:val="0"/>
      <w:marBottom w:val="0"/>
      <w:divBdr>
        <w:top w:val="none" w:sz="0" w:space="0" w:color="auto"/>
        <w:left w:val="none" w:sz="0" w:space="0" w:color="auto"/>
        <w:bottom w:val="none" w:sz="0" w:space="0" w:color="auto"/>
        <w:right w:val="none" w:sz="0" w:space="0" w:color="auto"/>
      </w:divBdr>
    </w:div>
    <w:div w:id="1617954039">
      <w:bodyDiv w:val="1"/>
      <w:marLeft w:val="0"/>
      <w:marRight w:val="0"/>
      <w:marTop w:val="0"/>
      <w:marBottom w:val="0"/>
      <w:divBdr>
        <w:top w:val="none" w:sz="0" w:space="0" w:color="auto"/>
        <w:left w:val="none" w:sz="0" w:space="0" w:color="auto"/>
        <w:bottom w:val="none" w:sz="0" w:space="0" w:color="auto"/>
        <w:right w:val="none" w:sz="0" w:space="0" w:color="auto"/>
      </w:divBdr>
    </w:div>
    <w:div w:id="1659530510">
      <w:bodyDiv w:val="1"/>
      <w:marLeft w:val="0"/>
      <w:marRight w:val="0"/>
      <w:marTop w:val="0"/>
      <w:marBottom w:val="0"/>
      <w:divBdr>
        <w:top w:val="none" w:sz="0" w:space="0" w:color="auto"/>
        <w:left w:val="none" w:sz="0" w:space="0" w:color="auto"/>
        <w:bottom w:val="none" w:sz="0" w:space="0" w:color="auto"/>
        <w:right w:val="none" w:sz="0" w:space="0" w:color="auto"/>
      </w:divBdr>
    </w:div>
    <w:div w:id="1725985384">
      <w:bodyDiv w:val="1"/>
      <w:marLeft w:val="0"/>
      <w:marRight w:val="0"/>
      <w:marTop w:val="0"/>
      <w:marBottom w:val="0"/>
      <w:divBdr>
        <w:top w:val="none" w:sz="0" w:space="0" w:color="auto"/>
        <w:left w:val="none" w:sz="0" w:space="0" w:color="auto"/>
        <w:bottom w:val="none" w:sz="0" w:space="0" w:color="auto"/>
        <w:right w:val="none" w:sz="0" w:space="0" w:color="auto"/>
      </w:divBdr>
    </w:div>
    <w:div w:id="1728409492">
      <w:bodyDiv w:val="1"/>
      <w:marLeft w:val="0"/>
      <w:marRight w:val="0"/>
      <w:marTop w:val="0"/>
      <w:marBottom w:val="0"/>
      <w:divBdr>
        <w:top w:val="none" w:sz="0" w:space="0" w:color="auto"/>
        <w:left w:val="none" w:sz="0" w:space="0" w:color="auto"/>
        <w:bottom w:val="none" w:sz="0" w:space="0" w:color="auto"/>
        <w:right w:val="none" w:sz="0" w:space="0" w:color="auto"/>
      </w:divBdr>
    </w:div>
    <w:div w:id="1777752758">
      <w:bodyDiv w:val="1"/>
      <w:marLeft w:val="0"/>
      <w:marRight w:val="0"/>
      <w:marTop w:val="0"/>
      <w:marBottom w:val="0"/>
      <w:divBdr>
        <w:top w:val="none" w:sz="0" w:space="0" w:color="auto"/>
        <w:left w:val="none" w:sz="0" w:space="0" w:color="auto"/>
        <w:bottom w:val="none" w:sz="0" w:space="0" w:color="auto"/>
        <w:right w:val="none" w:sz="0" w:space="0" w:color="auto"/>
      </w:divBdr>
    </w:div>
    <w:div w:id="1891764268">
      <w:bodyDiv w:val="1"/>
      <w:marLeft w:val="0"/>
      <w:marRight w:val="0"/>
      <w:marTop w:val="0"/>
      <w:marBottom w:val="0"/>
      <w:divBdr>
        <w:top w:val="none" w:sz="0" w:space="0" w:color="auto"/>
        <w:left w:val="none" w:sz="0" w:space="0" w:color="auto"/>
        <w:bottom w:val="none" w:sz="0" w:space="0" w:color="auto"/>
        <w:right w:val="none" w:sz="0" w:space="0" w:color="auto"/>
      </w:divBdr>
    </w:div>
    <w:div w:id="1988708943">
      <w:bodyDiv w:val="1"/>
      <w:marLeft w:val="0"/>
      <w:marRight w:val="0"/>
      <w:marTop w:val="0"/>
      <w:marBottom w:val="0"/>
      <w:divBdr>
        <w:top w:val="none" w:sz="0" w:space="0" w:color="auto"/>
        <w:left w:val="none" w:sz="0" w:space="0" w:color="auto"/>
        <w:bottom w:val="none" w:sz="0" w:space="0" w:color="auto"/>
        <w:right w:val="none" w:sz="0" w:space="0" w:color="auto"/>
      </w:divBdr>
    </w:div>
    <w:div w:id="1991933319">
      <w:bodyDiv w:val="1"/>
      <w:marLeft w:val="0"/>
      <w:marRight w:val="0"/>
      <w:marTop w:val="0"/>
      <w:marBottom w:val="0"/>
      <w:divBdr>
        <w:top w:val="none" w:sz="0" w:space="0" w:color="auto"/>
        <w:left w:val="none" w:sz="0" w:space="0" w:color="auto"/>
        <w:bottom w:val="none" w:sz="0" w:space="0" w:color="auto"/>
        <w:right w:val="none" w:sz="0" w:space="0" w:color="auto"/>
      </w:divBdr>
    </w:div>
    <w:div w:id="2020112833">
      <w:bodyDiv w:val="1"/>
      <w:marLeft w:val="0"/>
      <w:marRight w:val="0"/>
      <w:marTop w:val="0"/>
      <w:marBottom w:val="0"/>
      <w:divBdr>
        <w:top w:val="none" w:sz="0" w:space="0" w:color="auto"/>
        <w:left w:val="none" w:sz="0" w:space="0" w:color="auto"/>
        <w:bottom w:val="none" w:sz="0" w:space="0" w:color="auto"/>
        <w:right w:val="none" w:sz="0" w:space="0" w:color="auto"/>
      </w:divBdr>
    </w:div>
    <w:div w:id="2107770790">
      <w:bodyDiv w:val="1"/>
      <w:marLeft w:val="0"/>
      <w:marRight w:val="0"/>
      <w:marTop w:val="0"/>
      <w:marBottom w:val="0"/>
      <w:divBdr>
        <w:top w:val="none" w:sz="0" w:space="0" w:color="auto"/>
        <w:left w:val="none" w:sz="0" w:space="0" w:color="auto"/>
        <w:bottom w:val="none" w:sz="0" w:space="0" w:color="auto"/>
        <w:right w:val="none" w:sz="0" w:space="0" w:color="auto"/>
      </w:divBdr>
      <w:divsChild>
        <w:div w:id="731268580">
          <w:marLeft w:val="0"/>
          <w:marRight w:val="0"/>
          <w:marTop w:val="0"/>
          <w:marBottom w:val="0"/>
          <w:divBdr>
            <w:top w:val="none" w:sz="0" w:space="0" w:color="auto"/>
            <w:left w:val="none" w:sz="0" w:space="0" w:color="auto"/>
            <w:bottom w:val="none" w:sz="0" w:space="0" w:color="auto"/>
            <w:right w:val="none" w:sz="0" w:space="0" w:color="auto"/>
          </w:divBdr>
          <w:divsChild>
            <w:div w:id="851458900">
              <w:marLeft w:val="0"/>
              <w:marRight w:val="0"/>
              <w:marTop w:val="0"/>
              <w:marBottom w:val="0"/>
              <w:divBdr>
                <w:top w:val="none" w:sz="0" w:space="0" w:color="auto"/>
                <w:left w:val="none" w:sz="0" w:space="0" w:color="auto"/>
                <w:bottom w:val="none" w:sz="0" w:space="0" w:color="auto"/>
                <w:right w:val="none" w:sz="0" w:space="0" w:color="auto"/>
              </w:divBdr>
              <w:divsChild>
                <w:div w:id="1892615266">
                  <w:marLeft w:val="0"/>
                  <w:marRight w:val="0"/>
                  <w:marTop w:val="0"/>
                  <w:marBottom w:val="0"/>
                  <w:divBdr>
                    <w:top w:val="none" w:sz="0" w:space="0" w:color="auto"/>
                    <w:left w:val="none" w:sz="0" w:space="0" w:color="auto"/>
                    <w:bottom w:val="none" w:sz="0" w:space="0" w:color="auto"/>
                    <w:right w:val="none" w:sz="0" w:space="0" w:color="auto"/>
                  </w:divBdr>
                  <w:divsChild>
                    <w:div w:id="1483817491">
                      <w:marLeft w:val="0"/>
                      <w:marRight w:val="0"/>
                      <w:marTop w:val="0"/>
                      <w:marBottom w:val="0"/>
                      <w:divBdr>
                        <w:top w:val="none" w:sz="0" w:space="0" w:color="auto"/>
                        <w:left w:val="none" w:sz="0" w:space="0" w:color="auto"/>
                        <w:bottom w:val="none" w:sz="0" w:space="0" w:color="auto"/>
                        <w:right w:val="none" w:sz="0" w:space="0" w:color="auto"/>
                      </w:divBdr>
                      <w:divsChild>
                        <w:div w:id="431828814">
                          <w:marLeft w:val="0"/>
                          <w:marRight w:val="0"/>
                          <w:marTop w:val="0"/>
                          <w:marBottom w:val="0"/>
                          <w:divBdr>
                            <w:top w:val="none" w:sz="0" w:space="0" w:color="auto"/>
                            <w:left w:val="none" w:sz="0" w:space="0" w:color="auto"/>
                            <w:bottom w:val="none" w:sz="0" w:space="0" w:color="auto"/>
                            <w:right w:val="none" w:sz="0" w:space="0" w:color="auto"/>
                          </w:divBdr>
                          <w:divsChild>
                            <w:div w:id="1466896452">
                              <w:marLeft w:val="0"/>
                              <w:marRight w:val="0"/>
                              <w:marTop w:val="0"/>
                              <w:marBottom w:val="0"/>
                              <w:divBdr>
                                <w:top w:val="none" w:sz="0" w:space="0" w:color="auto"/>
                                <w:left w:val="none" w:sz="0" w:space="0" w:color="auto"/>
                                <w:bottom w:val="none" w:sz="0" w:space="0" w:color="auto"/>
                                <w:right w:val="none" w:sz="0" w:space="0" w:color="auto"/>
                              </w:divBdr>
                              <w:divsChild>
                                <w:div w:id="645627765">
                                  <w:marLeft w:val="0"/>
                                  <w:marRight w:val="0"/>
                                  <w:marTop w:val="0"/>
                                  <w:marBottom w:val="0"/>
                                  <w:divBdr>
                                    <w:top w:val="none" w:sz="0" w:space="0" w:color="auto"/>
                                    <w:left w:val="none" w:sz="0" w:space="0" w:color="auto"/>
                                    <w:bottom w:val="none" w:sz="0" w:space="0" w:color="auto"/>
                                    <w:right w:val="none" w:sz="0" w:space="0" w:color="auto"/>
                                  </w:divBdr>
                                  <w:divsChild>
                                    <w:div w:id="929000713">
                                      <w:marLeft w:val="0"/>
                                      <w:marRight w:val="0"/>
                                      <w:marTop w:val="0"/>
                                      <w:marBottom w:val="0"/>
                                      <w:divBdr>
                                        <w:top w:val="none" w:sz="0" w:space="0" w:color="auto"/>
                                        <w:left w:val="none" w:sz="0" w:space="0" w:color="auto"/>
                                        <w:bottom w:val="none" w:sz="0" w:space="0" w:color="auto"/>
                                        <w:right w:val="none" w:sz="0" w:space="0" w:color="auto"/>
                                      </w:divBdr>
                                      <w:divsChild>
                                        <w:div w:id="15644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06010">
          <w:marLeft w:val="0"/>
          <w:marRight w:val="0"/>
          <w:marTop w:val="0"/>
          <w:marBottom w:val="0"/>
          <w:divBdr>
            <w:top w:val="none" w:sz="0" w:space="0" w:color="auto"/>
            <w:left w:val="none" w:sz="0" w:space="0" w:color="auto"/>
            <w:bottom w:val="none" w:sz="0" w:space="0" w:color="auto"/>
            <w:right w:val="none" w:sz="0" w:space="0" w:color="auto"/>
          </w:divBdr>
          <w:divsChild>
            <w:div w:id="58333724">
              <w:marLeft w:val="0"/>
              <w:marRight w:val="0"/>
              <w:marTop w:val="0"/>
              <w:marBottom w:val="0"/>
              <w:divBdr>
                <w:top w:val="none" w:sz="0" w:space="0" w:color="auto"/>
                <w:left w:val="none" w:sz="0" w:space="0" w:color="auto"/>
                <w:bottom w:val="none" w:sz="0" w:space="0" w:color="auto"/>
                <w:right w:val="none" w:sz="0" w:space="0" w:color="auto"/>
              </w:divBdr>
              <w:divsChild>
                <w:div w:id="609746951">
                  <w:marLeft w:val="0"/>
                  <w:marRight w:val="0"/>
                  <w:marTop w:val="0"/>
                  <w:marBottom w:val="0"/>
                  <w:divBdr>
                    <w:top w:val="none" w:sz="0" w:space="0" w:color="auto"/>
                    <w:left w:val="none" w:sz="0" w:space="0" w:color="auto"/>
                    <w:bottom w:val="none" w:sz="0" w:space="0" w:color="auto"/>
                    <w:right w:val="none" w:sz="0" w:space="0" w:color="auto"/>
                  </w:divBdr>
                  <w:divsChild>
                    <w:div w:id="1149633857">
                      <w:marLeft w:val="0"/>
                      <w:marRight w:val="0"/>
                      <w:marTop w:val="0"/>
                      <w:marBottom w:val="0"/>
                      <w:divBdr>
                        <w:top w:val="none" w:sz="0" w:space="0" w:color="auto"/>
                        <w:left w:val="none" w:sz="0" w:space="0" w:color="auto"/>
                        <w:bottom w:val="none" w:sz="0" w:space="0" w:color="auto"/>
                        <w:right w:val="none" w:sz="0" w:space="0" w:color="auto"/>
                      </w:divBdr>
                      <w:divsChild>
                        <w:div w:id="824007091">
                          <w:marLeft w:val="0"/>
                          <w:marRight w:val="0"/>
                          <w:marTop w:val="0"/>
                          <w:marBottom w:val="0"/>
                          <w:divBdr>
                            <w:top w:val="none" w:sz="0" w:space="0" w:color="auto"/>
                            <w:left w:val="none" w:sz="0" w:space="0" w:color="auto"/>
                            <w:bottom w:val="none" w:sz="0" w:space="0" w:color="auto"/>
                            <w:right w:val="none" w:sz="0" w:space="0" w:color="auto"/>
                          </w:divBdr>
                          <w:divsChild>
                            <w:div w:id="614092553">
                              <w:marLeft w:val="0"/>
                              <w:marRight w:val="0"/>
                              <w:marTop w:val="0"/>
                              <w:marBottom w:val="0"/>
                              <w:divBdr>
                                <w:top w:val="none" w:sz="0" w:space="0" w:color="auto"/>
                                <w:left w:val="none" w:sz="0" w:space="0" w:color="auto"/>
                                <w:bottom w:val="none" w:sz="0" w:space="0" w:color="auto"/>
                                <w:right w:val="none" w:sz="0" w:space="0" w:color="auto"/>
                              </w:divBdr>
                              <w:divsChild>
                                <w:div w:id="246380313">
                                  <w:marLeft w:val="0"/>
                                  <w:marRight w:val="0"/>
                                  <w:marTop w:val="0"/>
                                  <w:marBottom w:val="0"/>
                                  <w:divBdr>
                                    <w:top w:val="none" w:sz="0" w:space="0" w:color="auto"/>
                                    <w:left w:val="none" w:sz="0" w:space="0" w:color="auto"/>
                                    <w:bottom w:val="none" w:sz="0" w:space="0" w:color="auto"/>
                                    <w:right w:val="none" w:sz="0" w:space="0" w:color="auto"/>
                                  </w:divBdr>
                                  <w:divsChild>
                                    <w:div w:id="16503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952787">
      <w:bodyDiv w:val="1"/>
      <w:marLeft w:val="0"/>
      <w:marRight w:val="0"/>
      <w:marTop w:val="0"/>
      <w:marBottom w:val="0"/>
      <w:divBdr>
        <w:top w:val="none" w:sz="0" w:space="0" w:color="auto"/>
        <w:left w:val="none" w:sz="0" w:space="0" w:color="auto"/>
        <w:bottom w:val="none" w:sz="0" w:space="0" w:color="auto"/>
        <w:right w:val="none" w:sz="0" w:space="0" w:color="auto"/>
      </w:divBdr>
      <w:divsChild>
        <w:div w:id="836773235">
          <w:marLeft w:val="0"/>
          <w:marRight w:val="0"/>
          <w:marTop w:val="0"/>
          <w:marBottom w:val="0"/>
          <w:divBdr>
            <w:top w:val="none" w:sz="0" w:space="0" w:color="auto"/>
            <w:left w:val="none" w:sz="0" w:space="0" w:color="auto"/>
            <w:bottom w:val="none" w:sz="0" w:space="0" w:color="auto"/>
            <w:right w:val="none" w:sz="0" w:space="0" w:color="auto"/>
          </w:divBdr>
          <w:divsChild>
            <w:div w:id="605696468">
              <w:marLeft w:val="0"/>
              <w:marRight w:val="0"/>
              <w:marTop w:val="0"/>
              <w:marBottom w:val="0"/>
              <w:divBdr>
                <w:top w:val="none" w:sz="0" w:space="0" w:color="auto"/>
                <w:left w:val="none" w:sz="0" w:space="0" w:color="auto"/>
                <w:bottom w:val="none" w:sz="0" w:space="0" w:color="auto"/>
                <w:right w:val="none" w:sz="0" w:space="0" w:color="auto"/>
              </w:divBdr>
              <w:divsChild>
                <w:div w:id="1074283475">
                  <w:marLeft w:val="0"/>
                  <w:marRight w:val="0"/>
                  <w:marTop w:val="0"/>
                  <w:marBottom w:val="0"/>
                  <w:divBdr>
                    <w:top w:val="none" w:sz="0" w:space="0" w:color="auto"/>
                    <w:left w:val="none" w:sz="0" w:space="0" w:color="auto"/>
                    <w:bottom w:val="none" w:sz="0" w:space="0" w:color="auto"/>
                    <w:right w:val="none" w:sz="0" w:space="0" w:color="auto"/>
                  </w:divBdr>
                  <w:divsChild>
                    <w:div w:id="1036078217">
                      <w:marLeft w:val="0"/>
                      <w:marRight w:val="0"/>
                      <w:marTop w:val="0"/>
                      <w:marBottom w:val="0"/>
                      <w:divBdr>
                        <w:top w:val="none" w:sz="0" w:space="0" w:color="auto"/>
                        <w:left w:val="none" w:sz="0" w:space="0" w:color="auto"/>
                        <w:bottom w:val="none" w:sz="0" w:space="0" w:color="auto"/>
                        <w:right w:val="none" w:sz="0" w:space="0" w:color="auto"/>
                      </w:divBdr>
                      <w:divsChild>
                        <w:div w:id="979581067">
                          <w:marLeft w:val="0"/>
                          <w:marRight w:val="0"/>
                          <w:marTop w:val="0"/>
                          <w:marBottom w:val="0"/>
                          <w:divBdr>
                            <w:top w:val="none" w:sz="0" w:space="0" w:color="auto"/>
                            <w:left w:val="none" w:sz="0" w:space="0" w:color="auto"/>
                            <w:bottom w:val="none" w:sz="0" w:space="0" w:color="auto"/>
                            <w:right w:val="none" w:sz="0" w:space="0" w:color="auto"/>
                          </w:divBdr>
                          <w:divsChild>
                            <w:div w:id="473908327">
                              <w:marLeft w:val="0"/>
                              <w:marRight w:val="0"/>
                              <w:marTop w:val="0"/>
                              <w:marBottom w:val="0"/>
                              <w:divBdr>
                                <w:top w:val="none" w:sz="0" w:space="0" w:color="auto"/>
                                <w:left w:val="none" w:sz="0" w:space="0" w:color="auto"/>
                                <w:bottom w:val="none" w:sz="0" w:space="0" w:color="auto"/>
                                <w:right w:val="none" w:sz="0" w:space="0" w:color="auto"/>
                              </w:divBdr>
                              <w:divsChild>
                                <w:div w:id="1301687230">
                                  <w:marLeft w:val="0"/>
                                  <w:marRight w:val="0"/>
                                  <w:marTop w:val="0"/>
                                  <w:marBottom w:val="0"/>
                                  <w:divBdr>
                                    <w:top w:val="none" w:sz="0" w:space="0" w:color="auto"/>
                                    <w:left w:val="none" w:sz="0" w:space="0" w:color="auto"/>
                                    <w:bottom w:val="none" w:sz="0" w:space="0" w:color="auto"/>
                                    <w:right w:val="none" w:sz="0" w:space="0" w:color="auto"/>
                                  </w:divBdr>
                                  <w:divsChild>
                                    <w:div w:id="1035034033">
                                      <w:marLeft w:val="0"/>
                                      <w:marRight w:val="0"/>
                                      <w:marTop w:val="0"/>
                                      <w:marBottom w:val="0"/>
                                      <w:divBdr>
                                        <w:top w:val="none" w:sz="0" w:space="0" w:color="auto"/>
                                        <w:left w:val="none" w:sz="0" w:space="0" w:color="auto"/>
                                        <w:bottom w:val="none" w:sz="0" w:space="0" w:color="auto"/>
                                        <w:right w:val="none" w:sz="0" w:space="0" w:color="auto"/>
                                      </w:divBdr>
                                      <w:divsChild>
                                        <w:div w:id="1173497340">
                                          <w:marLeft w:val="0"/>
                                          <w:marRight w:val="0"/>
                                          <w:marTop w:val="0"/>
                                          <w:marBottom w:val="0"/>
                                          <w:divBdr>
                                            <w:top w:val="none" w:sz="0" w:space="0" w:color="auto"/>
                                            <w:left w:val="none" w:sz="0" w:space="0" w:color="auto"/>
                                            <w:bottom w:val="none" w:sz="0" w:space="0" w:color="auto"/>
                                            <w:right w:val="none" w:sz="0" w:space="0" w:color="auto"/>
                                          </w:divBdr>
                                          <w:divsChild>
                                            <w:div w:id="3731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3597">
                                      <w:marLeft w:val="0"/>
                                      <w:marRight w:val="0"/>
                                      <w:marTop w:val="0"/>
                                      <w:marBottom w:val="0"/>
                                      <w:divBdr>
                                        <w:top w:val="none" w:sz="0" w:space="0" w:color="auto"/>
                                        <w:left w:val="none" w:sz="0" w:space="0" w:color="auto"/>
                                        <w:bottom w:val="none" w:sz="0" w:space="0" w:color="auto"/>
                                        <w:right w:val="none" w:sz="0" w:space="0" w:color="auto"/>
                                      </w:divBdr>
                                      <w:divsChild>
                                        <w:div w:id="906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767432">
          <w:marLeft w:val="0"/>
          <w:marRight w:val="0"/>
          <w:marTop w:val="0"/>
          <w:marBottom w:val="0"/>
          <w:divBdr>
            <w:top w:val="none" w:sz="0" w:space="0" w:color="auto"/>
            <w:left w:val="none" w:sz="0" w:space="0" w:color="auto"/>
            <w:bottom w:val="none" w:sz="0" w:space="0" w:color="auto"/>
            <w:right w:val="none" w:sz="0" w:space="0" w:color="auto"/>
          </w:divBdr>
          <w:divsChild>
            <w:div w:id="1256475267">
              <w:marLeft w:val="0"/>
              <w:marRight w:val="0"/>
              <w:marTop w:val="0"/>
              <w:marBottom w:val="0"/>
              <w:divBdr>
                <w:top w:val="none" w:sz="0" w:space="0" w:color="auto"/>
                <w:left w:val="none" w:sz="0" w:space="0" w:color="auto"/>
                <w:bottom w:val="none" w:sz="0" w:space="0" w:color="auto"/>
                <w:right w:val="none" w:sz="0" w:space="0" w:color="auto"/>
              </w:divBdr>
              <w:divsChild>
                <w:div w:id="1695381998">
                  <w:marLeft w:val="0"/>
                  <w:marRight w:val="0"/>
                  <w:marTop w:val="0"/>
                  <w:marBottom w:val="0"/>
                  <w:divBdr>
                    <w:top w:val="none" w:sz="0" w:space="0" w:color="auto"/>
                    <w:left w:val="none" w:sz="0" w:space="0" w:color="auto"/>
                    <w:bottom w:val="none" w:sz="0" w:space="0" w:color="auto"/>
                    <w:right w:val="none" w:sz="0" w:space="0" w:color="auto"/>
                  </w:divBdr>
                  <w:divsChild>
                    <w:div w:id="818421117">
                      <w:marLeft w:val="0"/>
                      <w:marRight w:val="0"/>
                      <w:marTop w:val="0"/>
                      <w:marBottom w:val="0"/>
                      <w:divBdr>
                        <w:top w:val="none" w:sz="0" w:space="0" w:color="auto"/>
                        <w:left w:val="none" w:sz="0" w:space="0" w:color="auto"/>
                        <w:bottom w:val="none" w:sz="0" w:space="0" w:color="auto"/>
                        <w:right w:val="none" w:sz="0" w:space="0" w:color="auto"/>
                      </w:divBdr>
                      <w:divsChild>
                        <w:div w:id="758259338">
                          <w:marLeft w:val="0"/>
                          <w:marRight w:val="0"/>
                          <w:marTop w:val="0"/>
                          <w:marBottom w:val="0"/>
                          <w:divBdr>
                            <w:top w:val="none" w:sz="0" w:space="0" w:color="auto"/>
                            <w:left w:val="none" w:sz="0" w:space="0" w:color="auto"/>
                            <w:bottom w:val="none" w:sz="0" w:space="0" w:color="auto"/>
                            <w:right w:val="none" w:sz="0" w:space="0" w:color="auto"/>
                          </w:divBdr>
                          <w:divsChild>
                            <w:div w:id="516700532">
                              <w:marLeft w:val="0"/>
                              <w:marRight w:val="0"/>
                              <w:marTop w:val="0"/>
                              <w:marBottom w:val="0"/>
                              <w:divBdr>
                                <w:top w:val="none" w:sz="0" w:space="0" w:color="auto"/>
                                <w:left w:val="none" w:sz="0" w:space="0" w:color="auto"/>
                                <w:bottom w:val="none" w:sz="0" w:space="0" w:color="auto"/>
                                <w:right w:val="none" w:sz="0" w:space="0" w:color="auto"/>
                              </w:divBdr>
                              <w:divsChild>
                                <w:div w:id="449595094">
                                  <w:marLeft w:val="0"/>
                                  <w:marRight w:val="0"/>
                                  <w:marTop w:val="0"/>
                                  <w:marBottom w:val="0"/>
                                  <w:divBdr>
                                    <w:top w:val="none" w:sz="0" w:space="0" w:color="auto"/>
                                    <w:left w:val="none" w:sz="0" w:space="0" w:color="auto"/>
                                    <w:bottom w:val="none" w:sz="0" w:space="0" w:color="auto"/>
                                    <w:right w:val="none" w:sz="0" w:space="0" w:color="auto"/>
                                  </w:divBdr>
                                  <w:divsChild>
                                    <w:div w:id="10808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15</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Riffat Batool</dc:creator>
  <cp:keywords/>
  <dc:description/>
  <cp:lastModifiedBy>Riffat Batool</cp:lastModifiedBy>
  <cp:revision>21</cp:revision>
  <dcterms:created xsi:type="dcterms:W3CDTF">2025-02-11T17:54:00Z</dcterms:created>
  <dcterms:modified xsi:type="dcterms:W3CDTF">2025-02-12T17:24:00Z</dcterms:modified>
</cp:coreProperties>
</file>