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06660" w14:textId="77777777" w:rsidR="00C8292B" w:rsidRDefault="00000000">
      <w:pPr>
        <w:spacing w:before="1200" w:after="80"/>
        <w:jc w:val="center"/>
      </w:pPr>
      <w:r>
        <w:rPr>
          <w:b/>
          <w:bCs/>
          <w:color w:val="78350F"/>
          <w:sz w:val="40"/>
          <w:szCs w:val="40"/>
        </w:rPr>
        <w:t>PRODUCT REQUIREMENT DOCUMENT</w:t>
      </w:r>
    </w:p>
    <w:p w14:paraId="7FC427DE" w14:textId="77777777" w:rsidR="00C8292B" w:rsidRDefault="00000000">
      <w:pPr>
        <w:spacing w:after="80"/>
        <w:jc w:val="center"/>
      </w:pPr>
      <w:r>
        <w:rPr>
          <w:b/>
          <w:bCs/>
          <w:color w:val="78350F"/>
          <w:sz w:val="36"/>
          <w:szCs w:val="36"/>
        </w:rPr>
        <w:t>(PRD)</w:t>
      </w:r>
    </w:p>
    <w:p w14:paraId="233A7C4A" w14:textId="71B96485" w:rsidR="00C8292B" w:rsidRDefault="00000000">
      <w:pPr>
        <w:spacing w:before="120" w:after="600"/>
        <w:jc w:val="center"/>
      </w:pPr>
      <w:r>
        <w:rPr>
          <w:color w:val="065F46"/>
          <w:sz w:val="28"/>
          <w:szCs w:val="28"/>
        </w:rPr>
        <w:t>Landing Page &amp; CMS Agus Mebel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8292B" w14:paraId="282426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835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EFA7A" w14:textId="77777777" w:rsidR="00C829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Atribut Proyek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835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BDAC2" w14:textId="77777777" w:rsidR="00C829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C8292B" w14:paraId="0385F1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4D22" w14:textId="77777777" w:rsidR="00C8292B" w:rsidRDefault="00000000">
            <w:r>
              <w:rPr>
                <w:b/>
                <w:bCs/>
                <w:sz w:val="19"/>
                <w:szCs w:val="19"/>
              </w:rPr>
              <w:t>Nama Produk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5D3AA" w14:textId="77777777" w:rsidR="00C8292B" w:rsidRDefault="00000000">
            <w:r>
              <w:rPr>
                <w:sz w:val="19"/>
                <w:szCs w:val="19"/>
              </w:rPr>
              <w:t>Website Penjualan &amp; CMS Agus Mebel</w:t>
            </w:r>
          </w:p>
        </w:tc>
      </w:tr>
      <w:tr w:rsidR="00C8292B" w14:paraId="28D1DE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E81AE" w14:textId="77777777" w:rsidR="00C8292B" w:rsidRDefault="00000000">
            <w:r>
              <w:rPr>
                <w:b/>
                <w:bCs/>
                <w:sz w:val="19"/>
                <w:szCs w:val="19"/>
              </w:rPr>
              <w:t>Status Dokumen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BBE3" w14:textId="77777777" w:rsidR="00C8292B" w:rsidRDefault="00000000">
            <w:r>
              <w:rPr>
                <w:sz w:val="19"/>
                <w:szCs w:val="19"/>
              </w:rPr>
              <w:t>Bersiap untuk Tahap Pengembangan (Development Ready)</w:t>
            </w:r>
          </w:p>
        </w:tc>
      </w:tr>
      <w:tr w:rsidR="00C8292B" w14:paraId="6DB67D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E9CC0" w14:textId="77777777" w:rsidR="00C8292B" w:rsidRDefault="00000000">
            <w:r>
              <w:rPr>
                <w:b/>
                <w:bCs/>
                <w:sz w:val="19"/>
                <w:szCs w:val="19"/>
              </w:rPr>
              <w:t>Tanggal Pembuatan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01F88" w14:textId="77777777" w:rsidR="00C8292B" w:rsidRDefault="00000000">
            <w:r>
              <w:rPr>
                <w:sz w:val="19"/>
                <w:szCs w:val="19"/>
              </w:rPr>
              <w:t>9 Juni 2026</w:t>
            </w:r>
          </w:p>
        </w:tc>
      </w:tr>
      <w:tr w:rsidR="00C8292B" w14:paraId="719FF8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29BA" w14:textId="77777777" w:rsidR="00C8292B" w:rsidRDefault="00000000">
            <w:r>
              <w:rPr>
                <w:b/>
                <w:bCs/>
                <w:sz w:val="19"/>
                <w:szCs w:val="19"/>
              </w:rPr>
              <w:t>Tenggat Waktu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7666" w14:textId="77777777" w:rsidR="00C8292B" w:rsidRDefault="00000000">
            <w:r>
              <w:rPr>
                <w:sz w:val="19"/>
                <w:szCs w:val="19"/>
              </w:rPr>
              <w:t>Akhir Agustus 2026</w:t>
            </w:r>
          </w:p>
        </w:tc>
      </w:tr>
      <w:tr w:rsidR="00C8292B" w14:paraId="26DC82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90B4" w14:textId="77777777" w:rsidR="00C8292B" w:rsidRDefault="00000000">
            <w:r>
              <w:rPr>
                <w:b/>
                <w:bCs/>
                <w:sz w:val="19"/>
                <w:szCs w:val="19"/>
              </w:rPr>
              <w:t>Fullstack Engineer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0F73" w14:textId="77777777" w:rsidR="00C8292B" w:rsidRDefault="00000000">
            <w:r>
              <w:rPr>
                <w:sz w:val="19"/>
                <w:szCs w:val="19"/>
              </w:rPr>
              <w:t>[Nama Kamu / Fullstack Engineer]</w:t>
            </w:r>
          </w:p>
        </w:tc>
      </w:tr>
      <w:tr w:rsidR="00C8292B" w14:paraId="4D1AB5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920F" w14:textId="77777777" w:rsidR="00C8292B" w:rsidRDefault="00000000">
            <w:r>
              <w:rPr>
                <w:b/>
                <w:bCs/>
                <w:sz w:val="19"/>
                <w:szCs w:val="19"/>
              </w:rPr>
              <w:t>Stack Teknologi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4E3A" w14:textId="77777777" w:rsidR="00C8292B" w:rsidRDefault="00000000">
            <w:r>
              <w:rPr>
                <w:sz w:val="19"/>
                <w:szCs w:val="19"/>
              </w:rPr>
              <w:t>Laravel 13, Inertia.js v2, React 19, TypeScript (TS), Tailwind CSS, MySQL</w:t>
            </w:r>
          </w:p>
        </w:tc>
      </w:tr>
    </w:tbl>
    <w:p w14:paraId="14AFE754" w14:textId="77777777" w:rsidR="00C8292B" w:rsidRDefault="00C8292B">
      <w:pPr>
        <w:pBdr>
          <w:bottom w:val="single" w:sz="4" w:space="1" w:color="D97706"/>
        </w:pBdr>
        <w:spacing w:before="160" w:after="160"/>
      </w:pPr>
    </w:p>
    <w:p w14:paraId="3B4A403B" w14:textId="77777777" w:rsidR="00C8292B" w:rsidRDefault="00000000">
      <w:pPr>
        <w:pStyle w:val="Heading1"/>
      </w:pPr>
      <w:r>
        <w:t>1. Panduan Identitas Visual &amp; Palet Warna (Branding Guidelines)</w:t>
      </w:r>
    </w:p>
    <w:p w14:paraId="2A8EF28C" w14:textId="77777777" w:rsidR="00C8292B" w:rsidRDefault="00000000">
      <w:pPr>
        <w:spacing w:before="80" w:after="80"/>
      </w:pPr>
      <w:r>
        <w:t>Aplikasi ini menggunakan pendekatan warna bumi (earth tone) yang merepresentasikan industri furnitur kayu premium yang dipadukan dengan unsur alam yang segar.</w:t>
      </w:r>
    </w:p>
    <w:p w14:paraId="48FBB9E7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Cokelat Kayu (Primary): Menggunakan token warna Tailwind seperti amber-900 atau amber-950. Melambangkan kekuatan, keaslian material kayu jati solid, kehangatan, dan ketahanan produk mebel jepara.</w:t>
      </w:r>
    </w:p>
    <w:p w14:paraId="7C17B2F9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Hijau Daun/Kayu (Secondary): Menggunakan token warna Tailwind seperti emerald-750 atau emerald-800. Melambangkan pertumbuhan, keberlanjutan alam (sustainability), ramah lingkungan, dan kesegaran visual.</w:t>
      </w:r>
    </w:p>
    <w:p w14:paraId="3439F56A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Aksen Kontras (Accent): Menggunakan warna cream/off-white (slate-50 atau stone-100) untuk latar belakang halaman agar teks katalog mudah dibaca dan tidak melelahkan mata pengunjung.</w:t>
      </w:r>
    </w:p>
    <w:p w14:paraId="2E88C032" w14:textId="77777777" w:rsidR="00C8292B" w:rsidRDefault="00C8292B">
      <w:pPr>
        <w:pBdr>
          <w:bottom w:val="single" w:sz="4" w:space="1" w:color="D97706"/>
        </w:pBdr>
        <w:spacing w:before="160" w:after="160"/>
      </w:pPr>
    </w:p>
    <w:p w14:paraId="4F420C17" w14:textId="77777777" w:rsidR="00C8292B" w:rsidRDefault="00000000">
      <w:pPr>
        <w:pStyle w:val="Heading1"/>
      </w:pPr>
      <w:r>
        <w:t>2. Daftar Halaman Publik (Route Map)</w:t>
      </w:r>
    </w:p>
    <w:p w14:paraId="33D6A499" w14:textId="77777777" w:rsidR="00C8292B" w:rsidRDefault="00000000">
      <w:pPr>
        <w:spacing w:before="80" w:after="80"/>
      </w:pPr>
      <w:r>
        <w:t>Berikut adalah daftar lengkap route publik yang tersedia pada website Agus Mebel:</w:t>
      </w:r>
    </w:p>
    <w:p w14:paraId="4C755E0B" w14:textId="77777777" w:rsidR="00C8292B" w:rsidRDefault="00C8292B">
      <w:pPr>
        <w:spacing w:before="20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C8292B" w14:paraId="6F69D7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835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5AB61" w14:textId="77777777" w:rsidR="00C829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835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C8AD8" w14:textId="77777777" w:rsidR="00C829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Halaman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835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75BCE" w14:textId="77777777" w:rsidR="00C829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</w:p>
        </w:tc>
      </w:tr>
      <w:tr w:rsidR="00C8292B" w14:paraId="288238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80DB7" w14:textId="77777777" w:rsidR="00C8292B" w:rsidRDefault="00000000">
            <w:r>
              <w:rPr>
                <w:b/>
                <w:bCs/>
                <w:sz w:val="19"/>
                <w:szCs w:val="19"/>
              </w:rPr>
              <w:t>/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FB46" w14:textId="77777777" w:rsidR="00C8292B" w:rsidRDefault="00000000">
            <w:r>
              <w:rPr>
                <w:sz w:val="19"/>
                <w:szCs w:val="19"/>
              </w:rPr>
              <w:t>Halaman Utama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E8572" w14:textId="77777777" w:rsidR="00C8292B" w:rsidRDefault="00000000">
            <w:r>
              <w:rPr>
                <w:sz w:val="19"/>
                <w:szCs w:val="19"/>
              </w:rPr>
              <w:t>Hero section, produk terlaris, review pelanggan</w:t>
            </w:r>
          </w:p>
        </w:tc>
      </w:tr>
      <w:tr w:rsidR="00C8292B" w14:paraId="0F4A0E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5D41" w14:textId="77777777" w:rsidR="00C8292B" w:rsidRDefault="00000000">
            <w:r>
              <w:rPr>
                <w:b/>
                <w:bCs/>
                <w:sz w:val="19"/>
                <w:szCs w:val="19"/>
              </w:rPr>
              <w:t>/produk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350B7" w14:textId="77777777" w:rsidR="00C8292B" w:rsidRDefault="00000000">
            <w:r>
              <w:rPr>
                <w:sz w:val="19"/>
                <w:szCs w:val="19"/>
              </w:rPr>
              <w:t>List Produk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6EFA" w14:textId="77777777" w:rsidR="00C8292B" w:rsidRDefault="00000000">
            <w:r>
              <w:rPr>
                <w:sz w:val="19"/>
                <w:szCs w:val="19"/>
              </w:rPr>
              <w:t>Katalog semua produk dengan filter</w:t>
            </w:r>
          </w:p>
        </w:tc>
      </w:tr>
      <w:tr w:rsidR="00C8292B" w14:paraId="55D29B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F34A" w14:textId="77777777" w:rsidR="00C8292B" w:rsidRDefault="00000000">
            <w:r>
              <w:rPr>
                <w:b/>
                <w:bCs/>
                <w:sz w:val="19"/>
                <w:szCs w:val="19"/>
              </w:rPr>
              <w:lastRenderedPageBreak/>
              <w:t>/produk/{slug}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1C48" w14:textId="77777777" w:rsidR="00C8292B" w:rsidRDefault="00000000">
            <w:r>
              <w:rPr>
                <w:sz w:val="19"/>
                <w:szCs w:val="19"/>
              </w:rPr>
              <w:t>Detail Produk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BD43" w14:textId="77777777" w:rsidR="00C8292B" w:rsidRDefault="00000000">
            <w:r>
              <w:rPr>
                <w:sz w:val="19"/>
                <w:szCs w:val="19"/>
              </w:rPr>
              <w:t>Informasi lengkap produk + galeri foto</w:t>
            </w:r>
          </w:p>
        </w:tc>
      </w:tr>
      <w:tr w:rsidR="00C8292B" w14:paraId="740971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9B66D" w14:textId="77777777" w:rsidR="00C8292B" w:rsidRDefault="00000000">
            <w:r>
              <w:rPr>
                <w:b/>
                <w:bCs/>
                <w:sz w:val="19"/>
                <w:szCs w:val="19"/>
              </w:rPr>
              <w:t>/artikel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830E5" w14:textId="77777777" w:rsidR="00C8292B" w:rsidRDefault="00000000">
            <w:r>
              <w:rPr>
                <w:sz w:val="19"/>
                <w:szCs w:val="19"/>
              </w:rPr>
              <w:t>List Artikel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64A3" w14:textId="77777777" w:rsidR="00C8292B" w:rsidRDefault="00000000">
            <w:r>
              <w:rPr>
                <w:sz w:val="19"/>
                <w:szCs w:val="19"/>
              </w:rPr>
              <w:t>Blog SEO berisi artikel informatif</w:t>
            </w:r>
          </w:p>
        </w:tc>
      </w:tr>
      <w:tr w:rsidR="00C8292B" w14:paraId="520C99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E18A" w14:textId="77777777" w:rsidR="00C8292B" w:rsidRDefault="00000000">
            <w:r>
              <w:rPr>
                <w:b/>
                <w:bCs/>
                <w:sz w:val="19"/>
                <w:szCs w:val="19"/>
              </w:rPr>
              <w:t>/artikel/{slug}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268C" w14:textId="77777777" w:rsidR="00C8292B" w:rsidRDefault="00000000">
            <w:r>
              <w:rPr>
                <w:sz w:val="19"/>
                <w:szCs w:val="19"/>
              </w:rPr>
              <w:t>Detail Artikel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CAA2" w14:textId="77777777" w:rsidR="00C8292B" w:rsidRDefault="00000000">
            <w:r>
              <w:rPr>
                <w:sz w:val="19"/>
                <w:szCs w:val="19"/>
              </w:rPr>
              <w:t>Konten artikel lengkap</w:t>
            </w:r>
          </w:p>
        </w:tc>
      </w:tr>
    </w:tbl>
    <w:p w14:paraId="4873EA37" w14:textId="77777777" w:rsidR="00C8292B" w:rsidRDefault="00C8292B">
      <w:pPr>
        <w:pBdr>
          <w:bottom w:val="single" w:sz="4" w:space="1" w:color="D97706"/>
        </w:pBdr>
        <w:spacing w:before="160" w:after="160"/>
      </w:pPr>
    </w:p>
    <w:p w14:paraId="21ED1D0B" w14:textId="77777777" w:rsidR="00C8292B" w:rsidRDefault="00000000">
      <w:pPr>
        <w:pStyle w:val="Heading1"/>
      </w:pPr>
      <w:r>
        <w:t>3. Kontrak Data TypeScript (Type Contract)</w:t>
      </w:r>
    </w:p>
    <w:p w14:paraId="207FF967" w14:textId="77777777" w:rsidR="00C8292B" w:rsidRDefault="00000000">
      <w:pPr>
        <w:spacing w:before="80" w:after="80"/>
      </w:pPr>
      <w:r>
        <w:t>Seluruh model data yang dikirim dari backend ke frontend via Inertia Props wajib mengikuti interface TypeScript berikut. File ini disimpan di berkas types/mebel.ts.</w:t>
      </w:r>
    </w:p>
    <w:p w14:paraId="688FA60E" w14:textId="77777777" w:rsidR="00C8292B" w:rsidRDefault="00000000">
      <w:pPr>
        <w:pStyle w:val="Heading2"/>
      </w:pPr>
      <w:r>
        <w:t>3.A. Model Produk</w:t>
      </w:r>
    </w:p>
    <w:p w14:paraId="69E2456B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interface Product {</w:t>
      </w:r>
    </w:p>
    <w:p w14:paraId="288E0E03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id:                number</w:t>
      </w:r>
    </w:p>
    <w:p w14:paraId="6CBC5165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name:              string</w:t>
      </w:r>
    </w:p>
    <w:p w14:paraId="0F8B7466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slug:              string</w:t>
      </w:r>
    </w:p>
    <w:p w14:paraId="73FD2553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description:       string       // rich text / konten panjang</w:t>
      </w:r>
    </w:p>
    <w:p w14:paraId="518DCACD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short_description: string       // untuk kartu di list &amp; halaman utama</w:t>
      </w:r>
    </w:p>
    <w:p w14:paraId="47A9F8CF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price:             number       // integer, dalam Rupiah</w:t>
      </w:r>
    </w:p>
    <w:p w14:paraId="5EBAEAF9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stock_status:      'ready_stock' | 'pre_order'</w:t>
      </w:r>
    </w:p>
    <w:p w14:paraId="43D54120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images:            ProductImage[]</w:t>
      </w:r>
    </w:p>
    <w:p w14:paraId="67304D54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created_at:        string</w:t>
      </w:r>
    </w:p>
    <w:p w14:paraId="43136E26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B759174" w14:textId="77777777" w:rsidR="00C8292B" w:rsidRDefault="00C8292B">
      <w:pPr>
        <w:shd w:val="clear" w:color="auto" w:fill="1C1917"/>
        <w:spacing w:before="20" w:after="20"/>
      </w:pPr>
    </w:p>
    <w:p w14:paraId="4859ED53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interface ProductImage {</w:t>
      </w:r>
    </w:p>
    <w:p w14:paraId="3CF26F5B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id:         number</w:t>
      </w:r>
    </w:p>
    <w:p w14:paraId="3BA6C69B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url:        string</w:t>
      </w:r>
    </w:p>
    <w:p w14:paraId="081E0C44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is_primary: boolean  // gambar utama untuk thumbnail kartu</w:t>
      </w:r>
    </w:p>
    <w:p w14:paraId="03C94C06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C7621F3" w14:textId="77777777" w:rsidR="00C8292B" w:rsidRDefault="00000000">
      <w:pPr>
        <w:spacing w:before="80" w:after="80"/>
      </w:pPr>
      <w:r>
        <w:rPr>
          <w:i/>
          <w:iCs/>
          <w:color w:val="6B7280"/>
        </w:rPr>
        <w:t>Catatan: Di halaman list produk, frontend hanya mengambil image dengan is_primary: true sebagai thumbnail kartu. Di halaman detail produk, seluruh images[] ditampilkan sebagai galeri foto.</w:t>
      </w:r>
    </w:p>
    <w:p w14:paraId="3B0141B7" w14:textId="77777777" w:rsidR="00C8292B" w:rsidRDefault="00000000">
      <w:pPr>
        <w:pStyle w:val="Heading2"/>
      </w:pPr>
      <w:r>
        <w:t>3.B. Model Artikel</w:t>
      </w:r>
    </w:p>
    <w:p w14:paraId="3A42EC89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interface Article {</w:t>
      </w:r>
    </w:p>
    <w:p w14:paraId="3479228E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id:           number</w:t>
      </w:r>
    </w:p>
    <w:p w14:paraId="262F72CF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title:        string</w:t>
      </w:r>
    </w:p>
    <w:p w14:paraId="05544525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slug:         string</w:t>
      </w:r>
    </w:p>
    <w:p w14:paraId="0CED5D08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content:      string   // rich text</w:t>
      </w:r>
    </w:p>
    <w:p w14:paraId="0916C56A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excerpt:      string   // ringkasan pendek untuk kartu &amp; hero section</w:t>
      </w:r>
    </w:p>
    <w:p w14:paraId="49A02E40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image:        string   // URL gambar utama (sudah dikonversi ke .webp)</w:t>
      </w:r>
    </w:p>
    <w:p w14:paraId="211B36AD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is_hero:      boolean</w:t>
      </w:r>
    </w:p>
    <w:p w14:paraId="2C0D5421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published_at: string</w:t>
      </w:r>
    </w:p>
    <w:p w14:paraId="16614231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2C35213A" w14:textId="77777777" w:rsidR="00C8292B" w:rsidRDefault="00000000">
      <w:pPr>
        <w:pStyle w:val="Heading2"/>
      </w:pPr>
      <w:r>
        <w:t>3.C. Model Pengaturan Toko</w:t>
      </w:r>
    </w:p>
    <w:p w14:paraId="0D48763B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interface ShopSetting {</w:t>
      </w:r>
    </w:p>
    <w:p w14:paraId="2FEC65D7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whatsapp_number:   string   // format: 628xxxxxxxxx</w:t>
      </w:r>
    </w:p>
    <w:p w14:paraId="1B0BA99F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whatsapp_template: string   // template pesan dengan placeholder</w:t>
      </w:r>
    </w:p>
    <w:p w14:paraId="2976FB4D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49377D6" w14:textId="77777777" w:rsidR="00C8292B" w:rsidRDefault="00000000">
      <w:pPr>
        <w:spacing w:before="80" w:after="80"/>
      </w:pPr>
      <w:r>
        <w:rPr>
          <w:b/>
          <w:bCs/>
        </w:rPr>
        <w:t>Placeholder yang didukung pada whatsapp_template:</w:t>
      </w:r>
    </w:p>
    <w:p w14:paraId="386935CB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{product_name} — diganti otomatis dengan nama produk yang diklik</w:t>
      </w:r>
    </w:p>
    <w:p w14:paraId="3741798C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{product_price} — diganti otomatis dengan harga produk yang diformat (Intl.NumberFormat)</w:t>
      </w:r>
    </w:p>
    <w:p w14:paraId="65E0D0AA" w14:textId="77777777" w:rsidR="00C8292B" w:rsidRDefault="00000000">
      <w:pPr>
        <w:spacing w:before="80" w:after="80"/>
      </w:pPr>
      <w:r>
        <w:rPr>
          <w:i/>
          <w:iCs/>
        </w:rPr>
        <w:t>Contoh template default:</w:t>
      </w:r>
    </w:p>
    <w:p w14:paraId="7CB1FDAB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Halo, saya tertarik dengan produk *{product_name}*</w:t>
      </w:r>
    </w:p>
    <w:p w14:paraId="535D893F" w14:textId="77777777" w:rsidR="00C8292B" w:rsidRDefault="00000000">
      <w:pPr>
        <w:shd w:val="clear" w:color="auto" w:fill="1C1917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seharga {product_price}. Apakah tersedia?</w:t>
      </w:r>
    </w:p>
    <w:p w14:paraId="4667271A" w14:textId="77777777" w:rsidR="00C8292B" w:rsidRDefault="00C8292B">
      <w:pPr>
        <w:pBdr>
          <w:bottom w:val="single" w:sz="4" w:space="1" w:color="D97706"/>
        </w:pBdr>
        <w:spacing w:before="160" w:after="160"/>
      </w:pPr>
    </w:p>
    <w:p w14:paraId="7E53FBE4" w14:textId="77777777" w:rsidR="00C8292B" w:rsidRDefault="00000000">
      <w:pPr>
        <w:pStyle w:val="Heading1"/>
      </w:pPr>
      <w:r>
        <w:t>4. Cakupan Fitur Utama &amp; Logika Sistem</w:t>
      </w:r>
    </w:p>
    <w:p w14:paraId="76F345CC" w14:textId="77777777" w:rsidR="00C8292B" w:rsidRDefault="00000000">
      <w:pPr>
        <w:pStyle w:val="Heading2"/>
      </w:pPr>
      <w:r>
        <w:t>A. Fitur Halaman Publik (Dioptimasi dengan Inertia SSR + TypeScript)</w:t>
      </w:r>
    </w:p>
    <w:p w14:paraId="6DC99992" w14:textId="77777777" w:rsidR="00C8292B" w:rsidRDefault="00000000">
      <w:pPr>
        <w:spacing w:before="80" w:after="80"/>
      </w:pPr>
      <w:r>
        <w:t>Halaman depan wajib memuat komponen meta-tags dinamis secara strongly-typed dari backend untuk kebutuhan indeksasi mesin pencari (Googlebot) menggunakan komponen &lt;Head&gt; dari Inertia.</w:t>
      </w:r>
    </w:p>
    <w:p w14:paraId="6A15569F" w14:textId="77777777" w:rsidR="00C8292B" w:rsidRDefault="00000000">
      <w:pPr>
        <w:spacing w:before="240" w:after="120"/>
      </w:pPr>
      <w:r>
        <w:rPr>
          <w:b/>
          <w:bCs/>
          <w:color w:val="1C1917"/>
          <w:sz w:val="22"/>
          <w:szCs w:val="22"/>
        </w:rPr>
        <w:t>1. Kolase Grid Hero Section (Adaptif Berdasarkan Jumlah Artikel)</w:t>
      </w:r>
    </w:p>
    <w:p w14:paraId="4FA8F0D8" w14:textId="77777777" w:rsidR="00C8292B" w:rsidRDefault="00000000">
      <w:pPr>
        <w:spacing w:before="80" w:after="80"/>
      </w:pPr>
      <w:r>
        <w:t>Fungsi: Area teratas halaman publik yang memuat artikel pilihan dalam satu bidang (Kolase/Grid Statis) tanpa menggunakan mekanisme geser (slider/carousel).</w:t>
      </w:r>
    </w:p>
    <w:p w14:paraId="1F2C7B91" w14:textId="77777777" w:rsidR="00C8292B" w:rsidRDefault="00000000">
      <w:pPr>
        <w:spacing w:before="80" w:after="80"/>
      </w:pPr>
      <w:r>
        <w:t>Alur Data: Sistem mengambil artikel dari database yang ditandai dengan status is_hero = true oleh admin dan dikirim sebagai Article[] via Inertia Props.</w:t>
      </w:r>
    </w:p>
    <w:p w14:paraId="088D2F23" w14:textId="77777777" w:rsidR="00C8292B" w:rsidRDefault="00000000">
      <w:pPr>
        <w:spacing w:before="80" w:after="80"/>
      </w:pPr>
      <w:r>
        <w:rPr>
          <w:b/>
          <w:bCs/>
        </w:rPr>
        <w:t>Layout Hero Bersifat Adaptif — menyesuaikan jumlah artikel hero yang aktif:</w:t>
      </w:r>
    </w:p>
    <w:p w14:paraId="2B5613CE" w14:textId="77777777" w:rsidR="00C8292B" w:rsidRDefault="00C8292B">
      <w:pPr>
        <w:spacing w:before="16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C8292B" w14:paraId="00C94F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F4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28142" w14:textId="77777777" w:rsidR="00C829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Jumlah Hero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F4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57607" w14:textId="77777777" w:rsidR="00C829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Layout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65F4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DB518" w14:textId="77777777" w:rsidR="00C829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</w:p>
        </w:tc>
      </w:tr>
      <w:tr w:rsidR="00C8292B" w14:paraId="17A1D7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B646" w14:textId="77777777" w:rsidR="00C8292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 artikel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77E4" w14:textId="77777777" w:rsidR="00C8292B" w:rsidRDefault="00000000">
            <w:r>
              <w:rPr>
                <w:sz w:val="19"/>
                <w:szCs w:val="19"/>
              </w:rPr>
              <w:t>Full Width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50AC" w14:textId="77777777" w:rsidR="00C8292B" w:rsidRDefault="00000000">
            <w:r>
              <w:rPr>
                <w:sz w:val="19"/>
                <w:szCs w:val="19"/>
              </w:rPr>
              <w:t>1 gambar besar penuh lebar layar</w:t>
            </w:r>
          </w:p>
        </w:tc>
      </w:tr>
      <w:tr w:rsidR="00C8292B" w14:paraId="7C6A1E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2AE64" w14:textId="77777777" w:rsidR="00C8292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2 artikel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0FD7" w14:textId="77777777" w:rsidR="00C8292B" w:rsidRDefault="00000000">
            <w:r>
              <w:rPr>
                <w:sz w:val="19"/>
                <w:szCs w:val="19"/>
              </w:rPr>
              <w:t>Split 60/40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178F4" w14:textId="77777777" w:rsidR="00C8292B" w:rsidRDefault="00000000">
            <w:r>
              <w:rPr>
                <w:sz w:val="19"/>
                <w:szCs w:val="19"/>
              </w:rPr>
              <w:t>Gambar besar kiri, 1 gambar kecil kanan</w:t>
            </w:r>
          </w:p>
        </w:tc>
      </w:tr>
      <w:tr w:rsidR="00C8292B" w14:paraId="7EB6FA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86A87" w14:textId="77777777" w:rsidR="00C8292B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3 artikel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83B3" w14:textId="77777777" w:rsidR="00C8292B" w:rsidRDefault="00000000">
            <w:r>
              <w:rPr>
                <w:sz w:val="19"/>
                <w:szCs w:val="19"/>
              </w:rPr>
              <w:t>Grid 60/20/20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4EE2" w14:textId="77777777" w:rsidR="00C8292B" w:rsidRDefault="00000000">
            <w:r>
              <w:rPr>
                <w:sz w:val="19"/>
                <w:szCs w:val="19"/>
              </w:rPr>
              <w:t>Layout asli PRD: kiri besar, kanan atas &amp; bawah</w:t>
            </w:r>
          </w:p>
        </w:tc>
      </w:tr>
    </w:tbl>
    <w:p w14:paraId="4CAD8A1B" w14:textId="77777777" w:rsidR="00C8292B" w:rsidRDefault="00C8292B">
      <w:pPr>
        <w:spacing w:before="160" w:after="80"/>
      </w:pPr>
    </w:p>
    <w:p w14:paraId="38980CBE" w14:textId="77777777" w:rsidR="00C8292B" w:rsidRDefault="00000000">
      <w:pPr>
        <w:spacing w:before="80" w:after="80"/>
      </w:pPr>
      <w:r>
        <w:t>Optimasi Performa &amp; React 19: Ketiga gambar ini di-render langsung oleh browser tanpa lazy-loading (loading="eager") untuk mengamankan skor performa Google PageSpeed (metrik LCP). React Compiler secara otomatis mengoptimasi re-render pada struktur grid ini.</w:t>
      </w:r>
    </w:p>
    <w:p w14:paraId="3C2DB42F" w14:textId="77777777" w:rsidR="00C8292B" w:rsidRDefault="00000000">
      <w:pPr>
        <w:spacing w:before="240" w:after="120"/>
      </w:pPr>
      <w:r>
        <w:rPr>
          <w:b/>
          <w:bCs/>
          <w:color w:val="1C1917"/>
          <w:sz w:val="22"/>
          <w:szCs w:val="22"/>
        </w:rPr>
        <w:t>2. Katalog Produk Berbasis Props</w:t>
      </w:r>
    </w:p>
    <w:p w14:paraId="40663CC6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Menampilkan daftar produk terlaris (Maksimal 8 produk di halaman depan).</w:t>
      </w:r>
    </w:p>
    <w:p w14:paraId="2D365FA2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Setiap kartu produk menampilkan: Nama Produk, Harga (diformat menggunakan Intl.NumberFormat('id-ID') di sisi klien), Deskripsi Singkat (short_description), Status Ketersediaan (Ready Stock / Pre-Order), serta Tombol Pesan via WhatsApp.</w:t>
      </w:r>
    </w:p>
    <w:p w14:paraId="19FF8C51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Format dan nomor WhatsApp dapat dikonfigurasi oleh admin melalui halaman Pengaturan Toko.</w:t>
      </w:r>
    </w:p>
    <w:p w14:paraId="7BB6B752" w14:textId="77777777" w:rsidR="00C8292B" w:rsidRDefault="00000000">
      <w:pPr>
        <w:spacing w:before="240" w:after="120"/>
      </w:pPr>
      <w:r>
        <w:rPr>
          <w:b/>
          <w:bCs/>
          <w:color w:val="1C1917"/>
          <w:sz w:val="22"/>
          <w:szCs w:val="22"/>
        </w:rPr>
        <w:t>3. Hub Artikel SEO &amp; Review Pelanggan</w:t>
      </w:r>
    </w:p>
    <w:p w14:paraId="2BA3B1F6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Artikel: Ruang blog untuk memuat artikel informatif guna memancing trafik kata kunci dari Google Search, memanfaatkan tag semantik HTML5 (&lt;article&gt;, &lt;section&gt;).</w:t>
      </w:r>
    </w:p>
    <w:p w14:paraId="41EEF6DF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Review: Komponen statis bertipe data ketat yang menampilkan ulasan jujur dari pelanggan berupa nama, asal kota, bintang rating (skala 1 | 2 | 3 | 4 | 5), dan ulasan teks.</w:t>
      </w:r>
    </w:p>
    <w:p w14:paraId="07818DF3" w14:textId="77777777" w:rsidR="00C8292B" w:rsidRDefault="00000000">
      <w:pPr>
        <w:pStyle w:val="Heading2"/>
      </w:pPr>
      <w:r>
        <w:t>B. Fitur Dashboard Admin / CMS (Dilindungi Auth)</w:t>
      </w:r>
    </w:p>
    <w:p w14:paraId="102F5AF4" w14:textId="77777777" w:rsidR="00C8292B" w:rsidRDefault="00000000">
      <w:pPr>
        <w:spacing w:before="240" w:after="120"/>
      </w:pPr>
      <w:r>
        <w:rPr>
          <w:b/>
          <w:bCs/>
          <w:color w:val="1C1917"/>
          <w:sz w:val="22"/>
          <w:szCs w:val="22"/>
        </w:rPr>
        <w:t>1. Autentikasi Admin</w:t>
      </w:r>
    </w:p>
    <w:p w14:paraId="03C0F48C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Menggunakan Laravel Breeze — ringan dan sesuai kebutuhan 1 admin.</w:t>
      </w:r>
    </w:p>
    <w:p w14:paraId="1C72514A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Fitur: Login, Logout, Reset Password via email.</w:t>
      </w:r>
    </w:p>
    <w:p w14:paraId="68A540B9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Fitur Register dinonaktifkan — akun admin di-seed manual via DatabaseSeeder.</w:t>
      </w:r>
    </w:p>
    <w:p w14:paraId="26B0E5EE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Seluruh route /admin/* dilindungi middleware auth.</w:t>
      </w:r>
    </w:p>
    <w:p w14:paraId="6B71A470" w14:textId="77777777" w:rsidR="00C8292B" w:rsidRDefault="00000000">
      <w:pPr>
        <w:spacing w:before="240" w:after="120"/>
      </w:pPr>
      <w:r>
        <w:rPr>
          <w:b/>
          <w:bCs/>
          <w:color w:val="1C1917"/>
          <w:sz w:val="22"/>
          <w:szCs w:val="22"/>
        </w:rPr>
        <w:t>2. Modul Manajemen Artikel &amp; Kendali Hero (CRUD Terintegrasi + TS Validation)</w:t>
      </w:r>
    </w:p>
    <w:p w14:paraId="01BE59BF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Form input standar dengan pengamanan tipe data pada React 19 menggunakan Form Action: Judul, Konten (Rich Text Editor), dan Unggah Gambar Utama.</w:t>
      </w:r>
    </w:p>
    <w:p w14:paraId="7E85AE01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Sistem otomatis menghasilkan tautan ramah SEO (auto-generate slug dari judul artikel di level server).</w:t>
      </w:r>
    </w:p>
    <w:p w14:paraId="6971505A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Fitur Kendali Hero: Tersedia komponen pilihan checkbox/toggle 'Tampilkan di Grid Hero Depan'.</w:t>
      </w:r>
    </w:p>
    <w:p w14:paraId="3B248482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Validasi Backend (Laravel 13): Controller akan menolak permintaan dengan melempar ValidationException jika admin mencoba mengaktifkan artikel ke-4. Maksimal kuota hero aktif dibatasi ketat hanya 3 artikel.</w:t>
      </w:r>
    </w:p>
    <w:p w14:paraId="02FC33B7" w14:textId="77777777" w:rsidR="00C8292B" w:rsidRDefault="00000000">
      <w:pPr>
        <w:spacing w:before="240" w:after="120"/>
      </w:pPr>
      <w:r>
        <w:rPr>
          <w:b/>
          <w:bCs/>
          <w:color w:val="1C1917"/>
          <w:sz w:val="22"/>
          <w:szCs w:val="22"/>
        </w:rPr>
        <w:t>3. Modul Manajemen Produk &amp; Review (CRUD)</w:t>
      </w:r>
    </w:p>
    <w:p w14:paraId="2058A7B5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Produk: Input data katalog furnitur baru lengkap dengan harga (integer), deskripsi panjang, deskripsi singkat, status stok, dan unggah multiple gambar.</w:t>
      </w:r>
    </w:p>
    <w:p w14:paraId="04269564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Review: Tempat menginput testimoni pelanggan dari data eksternal (misal dari chat WA pembeli) agar bisa ditampilkan di halaman depan.</w:t>
      </w:r>
    </w:p>
    <w:p w14:paraId="573DBE25" w14:textId="77777777" w:rsidR="00C8292B" w:rsidRDefault="00000000">
      <w:pPr>
        <w:spacing w:before="240" w:after="120"/>
      </w:pPr>
      <w:r>
        <w:rPr>
          <w:b/>
          <w:bCs/>
          <w:color w:val="1C1917"/>
          <w:sz w:val="22"/>
          <w:szCs w:val="22"/>
        </w:rPr>
        <w:t>4. Pengaturan Toko</w:t>
      </w:r>
    </w:p>
    <w:p w14:paraId="76B480B5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Halaman konfigurasi global toko yang dapat diedit oleh admin.</w:t>
      </w:r>
    </w:p>
    <w:p w14:paraId="05BA95D8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Field yang dapat dikonfigurasi: Nomor WhatsApp (format 628xxxxxxxxx) dan Template Pesan WhatsApp.</w:t>
      </w:r>
    </w:p>
    <w:p w14:paraId="62133D22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Template mendukung placeholder dinamis: {product_name} dan {product_price}.</w:t>
      </w:r>
    </w:p>
    <w:p w14:paraId="171D2E00" w14:textId="77777777" w:rsidR="00C8292B" w:rsidRDefault="00C8292B">
      <w:pPr>
        <w:pBdr>
          <w:bottom w:val="single" w:sz="4" w:space="1" w:color="D97706"/>
        </w:pBdr>
        <w:spacing w:before="160" w:after="160"/>
      </w:pPr>
    </w:p>
    <w:p w14:paraId="557A7803" w14:textId="77777777" w:rsidR="00C8292B" w:rsidRDefault="00000000">
      <w:pPr>
        <w:pStyle w:val="Heading1"/>
      </w:pPr>
      <w:r>
        <w:t>5. Ketentuan Non-Fungsional &amp; Otomatisasi Backend</w:t>
      </w:r>
    </w:p>
    <w:p w14:paraId="565AE5E7" w14:textId="77777777" w:rsidR="00C8292B" w:rsidRDefault="00000000">
      <w:pPr>
        <w:pStyle w:val="Heading2"/>
      </w:pPr>
      <w:r>
        <w:t>5.A. Sistem Kompresi Gambar Otomatis (Penjaga Skor SEO)</w:t>
      </w:r>
    </w:p>
    <w:p w14:paraId="7832AE73" w14:textId="77777777" w:rsidR="00C8292B" w:rsidRDefault="00000000">
      <w:pPr>
        <w:spacing w:before="80" w:after="80"/>
      </w:pPr>
      <w:r>
        <w:t>Karena gambar di Hero Section diambil langsung dari file gambar di artikel, server Laravel 13 (minimal PHP 8.3+) akan menjalankan fungsi otomatisasi berikut saat admin menyimpan artikel:</w:t>
      </w:r>
    </w:p>
    <w:p w14:paraId="4B5B6252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Membaca file gambar mentah hasil upload.</w:t>
      </w:r>
    </w:p>
    <w:p w14:paraId="0BD7B70A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Melakukan konversi format secara paksa menjadi format modern .webp.</w:t>
      </w:r>
    </w:p>
    <w:p w14:paraId="6D95A68A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Melakukan penyesuaian ukuran (resize) otomatis: Gambar utama artikel dikompres dengan batas lebar maksimal 1400 piksel dengan tingkat kompresi kualitas 75-80% agar ketajaman serat kayu jati tetap terjaga namun ukuran file tetap berada di bawah 200 Kilobita.</w:t>
      </w:r>
    </w:p>
    <w:p w14:paraId="2122E6E8" w14:textId="77777777" w:rsidR="00C8292B" w:rsidRDefault="00000000">
      <w:pPr>
        <w:pStyle w:val="Heading2"/>
      </w:pPr>
      <w:r>
        <w:t>5.B. Kepatuhan Server-Side Rendering (SSR)</w:t>
      </w:r>
    </w:p>
    <w:p w14:paraId="530125FA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Rute publik website wajib dikonfigurasi menggunakan Inertia SSR (menjalankan background process Node.js di server produksi VPS).</w:t>
      </w:r>
    </w:p>
    <w:p w14:paraId="6E1ABD89" w14:textId="77777777" w:rsidR="00C8292B" w:rsidRDefault="00000000">
      <w:pPr>
        <w:pStyle w:val="ListParagraph"/>
        <w:numPr>
          <w:ilvl w:val="0"/>
          <w:numId w:val="2"/>
        </w:numPr>
        <w:spacing w:before="60" w:after="60"/>
      </w:pPr>
      <w:r>
        <w:t>Mendukung asynchronous data fetching bawaan Inertia v2 agar seluruh teks katalog dan artikel bertipe data TypeScript dapat di-indeks secara sempurna oleh Google sejak hari pertama peluncuran.</w:t>
      </w:r>
    </w:p>
    <w:p w14:paraId="12E6292F" w14:textId="77777777" w:rsidR="00C8292B" w:rsidRDefault="00C8292B">
      <w:pPr>
        <w:pBdr>
          <w:bottom w:val="single" w:sz="4" w:space="1" w:color="D97706"/>
        </w:pBdr>
        <w:spacing w:before="160" w:after="160"/>
      </w:pPr>
    </w:p>
    <w:p w14:paraId="22C69FA8" w14:textId="77777777" w:rsidR="00C8292B" w:rsidRDefault="00000000">
      <w:pPr>
        <w:pStyle w:val="Heading1"/>
      </w:pPr>
      <w:r>
        <w:t>6. Kriteria Penerimaan &amp; Target Performa (Acceptance Criteria)</w:t>
      </w:r>
    </w:p>
    <w:p w14:paraId="38E7B09F" w14:textId="77777777" w:rsidR="00C8292B" w:rsidRDefault="00000000">
      <w:pPr>
        <w:spacing w:before="80" w:after="80"/>
      </w:pPr>
      <w:r>
        <w:t>Berikut adalah definisi 'selesai' yang terukur untuk fase pengujian performa (Fase 5):</w:t>
      </w:r>
    </w:p>
    <w:p w14:paraId="2B6F8D45" w14:textId="77777777" w:rsidR="00C8292B" w:rsidRDefault="00C8292B">
      <w:pPr>
        <w:spacing w:before="20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13"/>
        <w:gridCol w:w="4013"/>
      </w:tblGrid>
      <w:tr w:rsidR="00C8292B" w14:paraId="4A2868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835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B4ACF" w14:textId="77777777" w:rsidR="00C829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Metrik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835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1D0A1" w14:textId="77777777" w:rsidR="00C829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835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D537B" w14:textId="77777777" w:rsidR="00C829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Keterangan</w:t>
            </w:r>
          </w:p>
        </w:tc>
      </w:tr>
      <w:tr w:rsidR="00C8292B" w14:paraId="660B65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64DD" w14:textId="77777777" w:rsidR="00C8292B" w:rsidRDefault="00000000">
            <w:r>
              <w:rPr>
                <w:b/>
                <w:bCs/>
                <w:sz w:val="19"/>
                <w:szCs w:val="19"/>
              </w:rPr>
              <w:t>PageSpeed Score — Mobile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3AD0" w14:textId="77777777" w:rsidR="00C8292B" w:rsidRDefault="00000000">
            <w:pPr>
              <w:jc w:val="center"/>
            </w:pPr>
            <w:r>
              <w:rPr>
                <w:sz w:val="19"/>
                <w:szCs w:val="19"/>
              </w:rPr>
              <w:t>≥ 85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372B" w14:textId="77777777" w:rsidR="00C8292B" w:rsidRDefault="00000000">
            <w:r>
              <w:rPr>
                <w:sz w:val="19"/>
                <w:szCs w:val="19"/>
              </w:rPr>
              <w:t>Diukur via Google PageSpeed Insights</w:t>
            </w:r>
          </w:p>
        </w:tc>
      </w:tr>
      <w:tr w:rsidR="00C8292B" w14:paraId="3D74B4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5989" w14:textId="77777777" w:rsidR="00C8292B" w:rsidRDefault="00000000">
            <w:r>
              <w:rPr>
                <w:b/>
                <w:bCs/>
                <w:sz w:val="19"/>
                <w:szCs w:val="19"/>
              </w:rPr>
              <w:t>PageSpeed Score — Desktop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BE54" w14:textId="77777777" w:rsidR="00C8292B" w:rsidRDefault="00000000">
            <w:pPr>
              <w:jc w:val="center"/>
            </w:pPr>
            <w:r>
              <w:rPr>
                <w:sz w:val="19"/>
                <w:szCs w:val="19"/>
              </w:rPr>
              <w:t>≥ 90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6305" w14:textId="77777777" w:rsidR="00C8292B" w:rsidRDefault="00000000">
            <w:r>
              <w:rPr>
                <w:sz w:val="19"/>
                <w:szCs w:val="19"/>
              </w:rPr>
              <w:t>Diukur via Google PageSpeed Insights</w:t>
            </w:r>
          </w:p>
        </w:tc>
      </w:tr>
      <w:tr w:rsidR="00C8292B" w14:paraId="1ADFED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DF188" w14:textId="77777777" w:rsidR="00C8292B" w:rsidRDefault="00000000">
            <w:r>
              <w:rPr>
                <w:b/>
                <w:bCs/>
                <w:sz w:val="19"/>
                <w:szCs w:val="19"/>
              </w:rPr>
              <w:t>LCP (Largest Contentful Paint)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CF11" w14:textId="77777777" w:rsidR="00C8292B" w:rsidRDefault="00000000">
            <w:pPr>
              <w:jc w:val="center"/>
            </w:pPr>
            <w:r>
              <w:rPr>
                <w:sz w:val="19"/>
                <w:szCs w:val="19"/>
              </w:rPr>
              <w:t>&lt; 2.5 detik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7ECA" w14:textId="77777777" w:rsidR="00C8292B" w:rsidRDefault="00000000">
            <w:r>
              <w:rPr>
                <w:sz w:val="19"/>
                <w:szCs w:val="19"/>
              </w:rPr>
              <w:t>Gambar hero harus loading="eager" tanpa lazy-load</w:t>
            </w:r>
          </w:p>
        </w:tc>
      </w:tr>
      <w:tr w:rsidR="00C8292B" w14:paraId="147414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DF49" w14:textId="77777777" w:rsidR="00C8292B" w:rsidRDefault="00000000">
            <w:r>
              <w:rPr>
                <w:b/>
                <w:bCs/>
                <w:sz w:val="19"/>
                <w:szCs w:val="19"/>
              </w:rPr>
              <w:t>CLS (Cumulative Layout Shift)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B1B6" w14:textId="77777777" w:rsidR="00C8292B" w:rsidRDefault="00000000">
            <w:pPr>
              <w:jc w:val="center"/>
            </w:pPr>
            <w:r>
              <w:rPr>
                <w:sz w:val="19"/>
                <w:szCs w:val="19"/>
              </w:rPr>
              <w:t>&lt; 0.1</w:t>
            </w:r>
          </w:p>
        </w:tc>
        <w:tc>
          <w:tcPr>
            <w:tcW w:w="4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63D1" w14:textId="77777777" w:rsidR="00C8292B" w:rsidRDefault="00000000">
            <w:r>
              <w:rPr>
                <w:sz w:val="19"/>
                <w:szCs w:val="19"/>
              </w:rPr>
              <w:t>Elemen layout tidak boleh bergeser saat load</w:t>
            </w:r>
          </w:p>
        </w:tc>
      </w:tr>
    </w:tbl>
    <w:p w14:paraId="44418394" w14:textId="77777777" w:rsidR="00C8292B" w:rsidRDefault="00C8292B">
      <w:pPr>
        <w:pBdr>
          <w:bottom w:val="single" w:sz="4" w:space="1" w:color="D97706"/>
        </w:pBdr>
        <w:spacing w:before="160" w:after="160"/>
      </w:pPr>
    </w:p>
    <w:p w14:paraId="20618BA6" w14:textId="77777777" w:rsidR="00C8292B" w:rsidRDefault="00000000">
      <w:pPr>
        <w:pStyle w:val="Heading1"/>
      </w:pPr>
      <w:r>
        <w:t>7. Alur Lini Masa Pengembangan (Timeline Proyek)</w:t>
      </w:r>
    </w:p>
    <w:p w14:paraId="593732B3" w14:textId="77777777" w:rsidR="00C8292B" w:rsidRDefault="00000000">
      <w:pPr>
        <w:spacing w:before="80" w:after="80"/>
      </w:pPr>
      <w:r>
        <w:t>Mengingat tenggat waktu pengerjaan yang ditargetkan selesai pada Akhir Agustus 2026, berikut adalah rekomendasi pembagian fase kerja mandiri:</w:t>
      </w:r>
    </w:p>
    <w:p w14:paraId="35A0DD3C" w14:textId="77777777" w:rsidR="00C8292B" w:rsidRDefault="00C8292B">
      <w:pPr>
        <w:spacing w:before="20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3426"/>
        <w:gridCol w:w="2000"/>
      </w:tblGrid>
      <w:tr w:rsidR="00C8292B" w14:paraId="7075D3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835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42953" w14:textId="77777777" w:rsidR="00C829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835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24FE2" w14:textId="77777777" w:rsidR="00C829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835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F7F53" w14:textId="77777777" w:rsidR="00C829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Fokus Kerja &amp; Detail Teknis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8350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44E1E" w14:textId="77777777" w:rsidR="00C829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Output / Target</w:t>
            </w:r>
          </w:p>
        </w:tc>
      </w:tr>
      <w:tr w:rsidR="00C8292B" w14:paraId="617536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3B7F" w14:textId="77777777" w:rsidR="00C8292B" w:rsidRDefault="00000000">
            <w:r>
              <w:rPr>
                <w:b/>
                <w:bCs/>
                <w:sz w:val="19"/>
                <w:szCs w:val="19"/>
              </w:rPr>
              <w:t>Juni 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78D6" w14:textId="77777777" w:rsidR="00C8292B" w:rsidRDefault="00000000">
            <w:r>
              <w:rPr>
                <w:sz w:val="19"/>
                <w:szCs w:val="19"/>
              </w:rPr>
              <w:t>Fase 1: Database &amp; Backend Laravel 13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93C3" w14:textId="77777777" w:rsidR="00C8292B" w:rsidRDefault="00000000">
            <w:r>
              <w:rPr>
                <w:sz w:val="19"/>
                <w:szCs w:val="19"/>
              </w:rPr>
              <w:t>Setup proyek Laravel 13 + Inertia v2. Konfigurasi autentikasi admin (Breeze). Migrasi database (users, articles, products, reviews, shop_settings).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1A0DE" w14:textId="77777777" w:rsidR="00C8292B" w:rsidRDefault="00000000">
            <w:r>
              <w:rPr>
                <w:sz w:val="19"/>
                <w:szCs w:val="19"/>
              </w:rPr>
              <w:t>Backend &amp; Auth Ready</w:t>
            </w:r>
          </w:p>
        </w:tc>
      </w:tr>
      <w:tr w:rsidR="00C8292B" w14:paraId="5B9C60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4A10C" w14:textId="77777777" w:rsidR="00C8292B" w:rsidRDefault="00C8292B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339D3" w14:textId="77777777" w:rsidR="00C8292B" w:rsidRDefault="00000000">
            <w:r>
              <w:rPr>
                <w:sz w:val="19"/>
                <w:szCs w:val="19"/>
              </w:rPr>
              <w:t>Fase 2: Struktur TS &amp; Sistem WebP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E4624" w14:textId="77777777" w:rsidR="00C8292B" w:rsidRDefault="00000000">
            <w:r>
              <w:rPr>
                <w:sz w:val="19"/>
                <w:szCs w:val="19"/>
              </w:rPr>
              <w:t>Pembuatan berkas types/mebel.ts (strongly-typed). Implementasi otomatisasi kompresi gambar .webp di server.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C1E5" w14:textId="77777777" w:rsidR="00C8292B" w:rsidRDefault="00000000">
            <w:r>
              <w:rPr>
                <w:sz w:val="19"/>
                <w:szCs w:val="19"/>
              </w:rPr>
              <w:t>Type Safety &amp; Media Optimization</w:t>
            </w:r>
          </w:p>
        </w:tc>
      </w:tr>
      <w:tr w:rsidR="00C8292B" w14:paraId="0B9906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A1C6" w14:textId="77777777" w:rsidR="00C8292B" w:rsidRDefault="00000000">
            <w:r>
              <w:rPr>
                <w:b/>
                <w:bCs/>
                <w:sz w:val="19"/>
                <w:szCs w:val="19"/>
              </w:rPr>
              <w:t>Juli 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9ECF8" w14:textId="77777777" w:rsidR="00C8292B" w:rsidRDefault="00000000">
            <w:r>
              <w:rPr>
                <w:sz w:val="19"/>
                <w:szCs w:val="19"/>
              </w:rPr>
              <w:t>Fase 3: Integrasi Frontend &amp; Layout Grid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96DF" w14:textId="77777777" w:rsidR="00C8292B" w:rsidRDefault="00000000">
            <w:r>
              <w:rPr>
                <w:sz w:val="19"/>
                <w:szCs w:val="19"/>
              </w:rPr>
              <w:t>Implementasi React 19 + TypeScript di frontend. Pembuatan komponen Kolase Grid Hero Section (Adaptif: 1/2/3 artikel). Slicing layout Tailwind CSS (Cokelat &amp; Hijau Kayu).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CC5E" w14:textId="77777777" w:rsidR="00C8292B" w:rsidRDefault="00000000">
            <w:r>
              <w:rPr>
                <w:sz w:val="19"/>
                <w:szCs w:val="19"/>
              </w:rPr>
              <w:t>UI Publik Final (Desktop &amp; Mobile)</w:t>
            </w:r>
          </w:p>
        </w:tc>
      </w:tr>
      <w:tr w:rsidR="00C8292B" w14:paraId="744642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90428" w14:textId="77777777" w:rsidR="00C8292B" w:rsidRDefault="00C8292B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239B" w14:textId="77777777" w:rsidR="00C8292B" w:rsidRDefault="00000000">
            <w:r>
              <w:rPr>
                <w:sz w:val="19"/>
                <w:szCs w:val="19"/>
              </w:rPr>
              <w:t>Fase 4: CMS Admin Dashboard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FF089" w14:textId="77777777" w:rsidR="00C8292B" w:rsidRDefault="00000000">
            <w:r>
              <w:rPr>
                <w:sz w:val="19"/>
                <w:szCs w:val="19"/>
              </w:rPr>
              <w:t>Pembuatan form CRUD untuk Produk, Artikel, dan Review. Implementasi halaman Pengaturan Toko (nomor WA + template). React 19 Form Action &amp; validasi kuota maksimal 3 Artikel Hero.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A217" w14:textId="77777777" w:rsidR="00C8292B" w:rsidRDefault="00000000">
            <w:r>
              <w:rPr>
                <w:sz w:val="19"/>
                <w:szCs w:val="19"/>
              </w:rPr>
              <w:t>CMS Dashboard Functional</w:t>
            </w:r>
          </w:p>
        </w:tc>
      </w:tr>
      <w:tr w:rsidR="00C8292B" w14:paraId="51A78C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EC40" w14:textId="77777777" w:rsidR="00C8292B" w:rsidRDefault="00000000">
            <w:r>
              <w:rPr>
                <w:b/>
                <w:bCs/>
                <w:sz w:val="19"/>
                <w:szCs w:val="19"/>
              </w:rPr>
              <w:t>Agustus 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2A17" w14:textId="77777777" w:rsidR="00C8292B" w:rsidRDefault="00000000">
            <w:r>
              <w:rPr>
                <w:sz w:val="19"/>
                <w:szCs w:val="19"/>
              </w:rPr>
              <w:t>Fase 5: Pengujian Performa &amp; SEO Score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AA234" w14:textId="77777777" w:rsidR="00C8292B" w:rsidRDefault="00000000">
            <w:r>
              <w:rPr>
                <w:sz w:val="19"/>
                <w:szCs w:val="19"/>
              </w:rPr>
              <w:t>Setup dan konfigurasi Inertia SSR di server. Audit performa via Google PageSpeed Insights (Target: Mobile ≥ 85, Desktop ≥ 90, LCP &lt; 2.5s, CLS &lt; 0.1). Testing optimasi gambar dan meta-tags dinamis.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634F" w14:textId="77777777" w:rsidR="00C8292B" w:rsidRDefault="00000000">
            <w:r>
              <w:rPr>
                <w:sz w:val="19"/>
                <w:szCs w:val="19"/>
              </w:rPr>
              <w:t>Production-Ready Core</w:t>
            </w:r>
          </w:p>
        </w:tc>
      </w:tr>
      <w:tr w:rsidR="00C8292B" w14:paraId="189B7FD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B8B8" w14:textId="77777777" w:rsidR="00C8292B" w:rsidRDefault="00000000">
            <w:r>
              <w:rPr>
                <w:b/>
                <w:bCs/>
                <w:sz w:val="19"/>
                <w:szCs w:val="19"/>
              </w:rPr>
              <w:t>Akhir Agustus 2026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92309" w14:textId="77777777" w:rsidR="00C8292B" w:rsidRDefault="00000000">
            <w:r>
              <w:rPr>
                <w:sz w:val="19"/>
                <w:szCs w:val="19"/>
              </w:rPr>
              <w:t>Peluncuran Website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1950" w14:textId="77777777" w:rsidR="00C8292B" w:rsidRDefault="00000000">
            <w:r>
              <w:rPr>
                <w:sz w:val="19"/>
                <w:szCs w:val="19"/>
              </w:rPr>
              <w:t>Go-Live / Deployment website Agus Mebel ke VPS server produksi.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F472" w14:textId="77777777" w:rsidR="00C8292B" w:rsidRDefault="00000000">
            <w:r>
              <w:rPr>
                <w:sz w:val="19"/>
                <w:szCs w:val="19"/>
              </w:rPr>
              <w:t>Website Resmi Rilis</w:t>
            </w:r>
          </w:p>
        </w:tc>
      </w:tr>
    </w:tbl>
    <w:p w14:paraId="208477C8" w14:textId="77777777" w:rsidR="00C8292B" w:rsidRDefault="00C8292B">
      <w:pPr>
        <w:spacing w:before="400"/>
      </w:pPr>
    </w:p>
    <w:p w14:paraId="14F4063B" w14:textId="77777777" w:rsidR="00C8292B" w:rsidRDefault="00000000">
      <w:pPr>
        <w:jc w:val="center"/>
      </w:pPr>
      <w:r>
        <w:rPr>
          <w:i/>
          <w:iCs/>
          <w:color w:val="9CA3AF"/>
          <w:sz w:val="18"/>
          <w:szCs w:val="18"/>
        </w:rPr>
        <w:t>— End of Document —</w:t>
      </w:r>
    </w:p>
    <w:sectPr w:rsidR="00C8292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954A8"/>
    <w:multiLevelType w:val="hybridMultilevel"/>
    <w:tmpl w:val="31AABAAA"/>
    <w:lvl w:ilvl="0" w:tplc="9920F0EC">
      <w:start w:val="1"/>
      <w:numFmt w:val="bullet"/>
      <w:lvlText w:val="●"/>
      <w:lvlJc w:val="left"/>
      <w:pPr>
        <w:ind w:left="720" w:hanging="360"/>
      </w:pPr>
    </w:lvl>
    <w:lvl w:ilvl="1" w:tplc="21227396">
      <w:start w:val="1"/>
      <w:numFmt w:val="bullet"/>
      <w:lvlText w:val="○"/>
      <w:lvlJc w:val="left"/>
      <w:pPr>
        <w:ind w:left="1440" w:hanging="360"/>
      </w:pPr>
    </w:lvl>
    <w:lvl w:ilvl="2" w:tplc="A77A90CE">
      <w:start w:val="1"/>
      <w:numFmt w:val="bullet"/>
      <w:lvlText w:val="■"/>
      <w:lvlJc w:val="left"/>
      <w:pPr>
        <w:ind w:left="2160" w:hanging="360"/>
      </w:pPr>
    </w:lvl>
    <w:lvl w:ilvl="3" w:tplc="DAD6BC2C">
      <w:start w:val="1"/>
      <w:numFmt w:val="bullet"/>
      <w:lvlText w:val="●"/>
      <w:lvlJc w:val="left"/>
      <w:pPr>
        <w:ind w:left="2880" w:hanging="360"/>
      </w:pPr>
    </w:lvl>
    <w:lvl w:ilvl="4" w:tplc="53A8A658">
      <w:start w:val="1"/>
      <w:numFmt w:val="bullet"/>
      <w:lvlText w:val="○"/>
      <w:lvlJc w:val="left"/>
      <w:pPr>
        <w:ind w:left="3600" w:hanging="360"/>
      </w:pPr>
    </w:lvl>
    <w:lvl w:ilvl="5" w:tplc="1D129C58">
      <w:start w:val="1"/>
      <w:numFmt w:val="bullet"/>
      <w:lvlText w:val="■"/>
      <w:lvlJc w:val="left"/>
      <w:pPr>
        <w:ind w:left="4320" w:hanging="360"/>
      </w:pPr>
    </w:lvl>
    <w:lvl w:ilvl="6" w:tplc="73E4613A">
      <w:start w:val="1"/>
      <w:numFmt w:val="bullet"/>
      <w:lvlText w:val="●"/>
      <w:lvlJc w:val="left"/>
      <w:pPr>
        <w:ind w:left="5040" w:hanging="360"/>
      </w:pPr>
    </w:lvl>
    <w:lvl w:ilvl="7" w:tplc="682E302A">
      <w:start w:val="1"/>
      <w:numFmt w:val="bullet"/>
      <w:lvlText w:val="●"/>
      <w:lvlJc w:val="left"/>
      <w:pPr>
        <w:ind w:left="5760" w:hanging="360"/>
      </w:pPr>
    </w:lvl>
    <w:lvl w:ilvl="8" w:tplc="1E2019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B772C8"/>
    <w:multiLevelType w:val="hybridMultilevel"/>
    <w:tmpl w:val="7B2CC6AC"/>
    <w:lvl w:ilvl="0" w:tplc="4AF858CE">
      <w:start w:val="1"/>
      <w:numFmt w:val="bullet"/>
      <w:lvlText w:val="•"/>
      <w:lvlJc w:val="left"/>
      <w:pPr>
        <w:ind w:left="720" w:hanging="360"/>
      </w:pPr>
    </w:lvl>
    <w:lvl w:ilvl="1" w:tplc="633E959C">
      <w:numFmt w:val="decimal"/>
      <w:lvlText w:val=""/>
      <w:lvlJc w:val="left"/>
    </w:lvl>
    <w:lvl w:ilvl="2" w:tplc="1722D74C">
      <w:numFmt w:val="decimal"/>
      <w:lvlText w:val=""/>
      <w:lvlJc w:val="left"/>
    </w:lvl>
    <w:lvl w:ilvl="3" w:tplc="115C5D7A">
      <w:numFmt w:val="decimal"/>
      <w:lvlText w:val=""/>
      <w:lvlJc w:val="left"/>
    </w:lvl>
    <w:lvl w:ilvl="4" w:tplc="856AC06A">
      <w:numFmt w:val="decimal"/>
      <w:lvlText w:val=""/>
      <w:lvlJc w:val="left"/>
    </w:lvl>
    <w:lvl w:ilvl="5" w:tplc="4C9EDD06">
      <w:numFmt w:val="decimal"/>
      <w:lvlText w:val=""/>
      <w:lvlJc w:val="left"/>
    </w:lvl>
    <w:lvl w:ilvl="6" w:tplc="DE726460">
      <w:numFmt w:val="decimal"/>
      <w:lvlText w:val=""/>
      <w:lvlJc w:val="left"/>
    </w:lvl>
    <w:lvl w:ilvl="7" w:tplc="2228CE96">
      <w:numFmt w:val="decimal"/>
      <w:lvlText w:val=""/>
      <w:lvlJc w:val="left"/>
    </w:lvl>
    <w:lvl w:ilvl="8" w:tplc="C5CE0B10">
      <w:numFmt w:val="decimal"/>
      <w:lvlText w:val=""/>
      <w:lvlJc w:val="left"/>
    </w:lvl>
  </w:abstractNum>
  <w:num w:numId="1" w16cid:durableId="456415705">
    <w:abstractNumId w:val="0"/>
    <w:lvlOverride w:ilvl="0">
      <w:startOverride w:val="1"/>
    </w:lvlOverride>
  </w:num>
  <w:num w:numId="2" w16cid:durableId="13203846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92B"/>
    <w:rsid w:val="001C5258"/>
    <w:rsid w:val="00B768EC"/>
    <w:rsid w:val="00C82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FD197"/>
  <w15:docId w15:val="{2C160F78-8C74-47D4-B54F-66BDDD5D0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78350F"/>
      <w:sz w:val="28"/>
      <w:szCs w:val="28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065F4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1504</Words>
  <Characters>8576</Characters>
  <Application>Microsoft Office Word</Application>
  <DocSecurity>0</DocSecurity>
  <Lines>71</Lines>
  <Paragraphs>20</Paragraphs>
  <ScaleCrop>false</ScaleCrop>
  <Company/>
  <LinksUpToDate>false</LinksUpToDate>
  <CharactersWithSpaces>10060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 ASPIRE</cp:lastModifiedBy>
  <cp:revision>2</cp:revision>
  <dcterms:created xsi:type="dcterms:W3CDTF">2026-06-08T17:52:00Z</dcterms:created>
  <dcterms:modified xsi:type="dcterms:W3CDTF">2026-06-08T11:02:00Z</dcterms:modified>
</cp:coreProperties>
</file>