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3103" w14:textId="77777777" w:rsidR="00F25CC5" w:rsidRPr="00387348" w:rsidRDefault="00F25CC5" w:rsidP="00F25CC5">
      <w:pPr>
        <w:pStyle w:val="NoSpacing"/>
        <w:jc w:val="right"/>
        <w:rPr>
          <w:rFonts w:ascii="Times New Roman" w:hAnsi="Times New Roman" w:cs="Times New Roman"/>
          <w:sz w:val="24"/>
          <w:szCs w:val="24"/>
        </w:rPr>
      </w:pPr>
      <w:r w:rsidRPr="00F96106">
        <w:rPr>
          <w:rFonts w:ascii="Times New Roman" w:hAnsi="Times New Roman" w:cs="Times New Roman"/>
          <w:noProof/>
          <w:sz w:val="24"/>
          <w:szCs w:val="24"/>
        </w:rPr>
        <w:drawing>
          <wp:inline distT="0" distB="0" distL="0" distR="0" wp14:anchorId="05CBDD45" wp14:editId="78F45231">
            <wp:extent cx="2442014" cy="1000125"/>
            <wp:effectExtent l="0" t="0" r="0" b="0"/>
            <wp:docPr id="2" name="Picture 2" descr="C:\Users\upekha\AppData\Local\Microsoft\Windows\Temporary Internet Files\Content.Outlook\48WHQQYC\Cardiff Metropolitan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kha\AppData\Local\Microsoft\Windows\Temporary Internet Files\Content.Outlook\48WHQQYC\Cardiff Metropolitan 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859" cy="1029139"/>
                    </a:xfrm>
                    <a:prstGeom prst="rect">
                      <a:avLst/>
                    </a:prstGeom>
                    <a:noFill/>
                    <a:ln>
                      <a:noFill/>
                    </a:ln>
                  </pic:spPr>
                </pic:pic>
              </a:graphicData>
            </a:graphic>
          </wp:inline>
        </w:drawing>
      </w:r>
      <w:r w:rsidRPr="00387348">
        <w:rPr>
          <w:rFonts w:ascii="Times New Roman" w:hAnsi="Times New Roman" w:cs="Times New Roman"/>
          <w:noProof/>
          <w:sz w:val="96"/>
          <w:szCs w:val="96"/>
        </w:rPr>
        <w:drawing>
          <wp:anchor distT="0" distB="0" distL="114300" distR="114300" simplePos="0" relativeHeight="251659264" behindDoc="0" locked="0" layoutInCell="1" allowOverlap="1" wp14:anchorId="50020F7F" wp14:editId="7A1951FA">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722039" w14:textId="77777777" w:rsidR="00F25CC5" w:rsidRPr="00387348" w:rsidRDefault="00F25CC5" w:rsidP="00F25CC5">
      <w:pPr>
        <w:pStyle w:val="NoSpacing"/>
        <w:rPr>
          <w:rFonts w:ascii="Times New Roman" w:hAnsi="Times New Roman" w:cs="Times New Roman"/>
          <w:sz w:val="24"/>
          <w:szCs w:val="24"/>
        </w:rPr>
      </w:pPr>
    </w:p>
    <w:p w14:paraId="674B0644" w14:textId="77777777" w:rsidR="00F25CC5" w:rsidRPr="00387348" w:rsidRDefault="00F25CC5" w:rsidP="00F25CC5">
      <w:pPr>
        <w:pStyle w:val="NoSpacing"/>
        <w:jc w:val="center"/>
        <w:rPr>
          <w:rFonts w:ascii="Times New Roman" w:hAnsi="Times New Roman" w:cs="Times New Roman"/>
          <w:b/>
          <w:sz w:val="28"/>
          <w:szCs w:val="28"/>
          <w:u w:val="thick"/>
        </w:rPr>
      </w:pPr>
    </w:p>
    <w:p w14:paraId="443C5D8F" w14:textId="77777777" w:rsidR="00F25CC5" w:rsidRPr="00387348" w:rsidRDefault="00F25CC5" w:rsidP="00F25CC5">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t>Assignment Cover Sheet</w:t>
      </w:r>
    </w:p>
    <w:p w14:paraId="5ADDFE48" w14:textId="77777777" w:rsidR="00F25CC5" w:rsidRPr="00387348" w:rsidRDefault="00F25CC5" w:rsidP="00F25CC5">
      <w:pPr>
        <w:pStyle w:val="NoSpacing"/>
        <w:rPr>
          <w:rFonts w:ascii="Times New Roman" w:hAnsi="Times New Roman" w:cs="Times New Roman"/>
          <w:b/>
          <w:sz w:val="20"/>
          <w:szCs w:val="20"/>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tblGrid>
      <w:tr w:rsidR="00F25CC5" w:rsidRPr="00387348" w14:paraId="397DFD76" w14:textId="77777777" w:rsidTr="009E4B42">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1170E700" w14:textId="77777777" w:rsidR="00F25CC5" w:rsidRPr="00387348" w:rsidRDefault="00F25CC5" w:rsidP="009E4B42">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335AB27C" w14:textId="77777777" w:rsidR="00F25CC5" w:rsidRPr="00387348" w:rsidRDefault="00F25CC5" w:rsidP="009E4B42">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F25CC5" w:rsidRPr="00387348" w14:paraId="691365D2" w14:textId="77777777" w:rsidTr="009E4B42">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31717D79" w14:textId="77777777" w:rsidR="00F25CC5" w:rsidRPr="00387348" w:rsidRDefault="00F25CC5" w:rsidP="009E4B42">
            <w:pPr>
              <w:pStyle w:val="NoSpacing"/>
              <w:rPr>
                <w:rFonts w:ascii="Times New Roman" w:hAnsi="Times New Roman" w:cs="Times New Roman"/>
              </w:rPr>
            </w:pPr>
            <w:r>
              <w:rPr>
                <w:rFonts w:ascii="Times New Roman" w:hAnsi="Times New Roman" w:cs="Times New Roman"/>
              </w:rPr>
              <w:t xml:space="preserve">HND in Computing/HND in  Software Engineering </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69E74A1F" w14:textId="77777777" w:rsidR="00F25CC5" w:rsidRPr="00241749" w:rsidRDefault="00F25CC5" w:rsidP="009E4B42">
            <w:pPr>
              <w:pStyle w:val="NoSpacing"/>
              <w:rPr>
                <w:rFonts w:ascii="Times New Roman" w:hAnsi="Times New Roman" w:cs="Times New Roman"/>
                <w:b/>
              </w:rPr>
            </w:pPr>
            <w:r w:rsidRPr="00976110">
              <w:rPr>
                <w:rFonts w:ascii="Times New Roman" w:hAnsi="Times New Roman" w:cs="Times New Roman"/>
                <w:b/>
              </w:rPr>
              <w:t>Introduction to OOP</w:t>
            </w:r>
            <w:r w:rsidRPr="00241749">
              <w:rPr>
                <w:rFonts w:ascii="Times New Roman" w:hAnsi="Times New Roman" w:cs="Times New Roman"/>
                <w:b/>
              </w:rPr>
              <w:t>- SEC4207</w:t>
            </w:r>
          </w:p>
        </w:tc>
      </w:tr>
      <w:tr w:rsidR="00F25CC5" w:rsidRPr="00387348" w14:paraId="17A02DE3" w14:textId="77777777" w:rsidTr="009E4B42">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14:paraId="28360BF9" w14:textId="77777777" w:rsidR="00F25CC5" w:rsidRPr="00387348" w:rsidRDefault="00F25CC5" w:rsidP="009E4B42">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14:paraId="3C760B66" w14:textId="77777777" w:rsidR="00F25CC5" w:rsidRPr="00387348" w:rsidRDefault="00F25CC5" w:rsidP="009E4B42">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F25CC5" w:rsidRPr="00387348" w14:paraId="2239ED98" w14:textId="77777777" w:rsidTr="009E4B42">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770D0B2B" w14:textId="77777777" w:rsidR="00F25CC5" w:rsidRPr="00387348" w:rsidRDefault="00F25CC5" w:rsidP="009E4B42">
            <w:pPr>
              <w:pStyle w:val="NoSpacing"/>
              <w:rPr>
                <w:rFonts w:ascii="Times New Roman" w:hAnsi="Times New Roman" w:cs="Times New Roman"/>
              </w:rPr>
            </w:pP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A72692E" w14:textId="77777777" w:rsidR="00F25CC5" w:rsidRPr="00387348" w:rsidRDefault="00F25CC5" w:rsidP="009E4B42">
            <w:pPr>
              <w:pStyle w:val="NoSpacing"/>
              <w:rPr>
                <w:rFonts w:ascii="Times New Roman" w:hAnsi="Times New Roman" w:cs="Times New Roman"/>
              </w:rPr>
            </w:pPr>
          </w:p>
        </w:tc>
      </w:tr>
      <w:tr w:rsidR="00F25CC5" w:rsidRPr="00387348" w14:paraId="1E3DD087" w14:textId="77777777" w:rsidTr="009E4B42">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35C9891" w14:textId="77777777" w:rsidR="00F25CC5" w:rsidRPr="00387348" w:rsidRDefault="00F25CC5" w:rsidP="009E4B42">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3255BCEE" w14:textId="77777777" w:rsidR="00F25CC5" w:rsidRPr="00387348" w:rsidRDefault="00F25CC5" w:rsidP="009E4B42">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F25CC5" w:rsidRPr="00387348" w14:paraId="0D7A65B7" w14:textId="77777777" w:rsidTr="009E4B42">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44758B42" w14:textId="77777777" w:rsidR="00F25CC5" w:rsidRPr="00387348" w:rsidRDefault="00F25CC5" w:rsidP="009E4B42">
            <w:pPr>
              <w:pStyle w:val="NoSpacing"/>
              <w:rPr>
                <w:rFonts w:ascii="Times New Roman" w:hAnsi="Times New Roman" w:cs="Times New Roman"/>
              </w:rPr>
            </w:pP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6C6C3000" w14:textId="77777777" w:rsidR="00F25CC5" w:rsidRPr="00387348" w:rsidRDefault="00F25CC5" w:rsidP="009E4B42">
            <w:pPr>
              <w:pStyle w:val="NoSpacing"/>
              <w:rPr>
                <w:rFonts w:ascii="Times New Roman" w:hAnsi="Times New Roman" w:cs="Times New Roman"/>
              </w:rPr>
            </w:pPr>
          </w:p>
        </w:tc>
      </w:tr>
      <w:tr w:rsidR="00F25CC5" w:rsidRPr="00387348" w14:paraId="7EEB114E" w14:textId="77777777" w:rsidTr="009E4B42">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2B9CDEBF" w14:textId="77777777" w:rsidR="00F25CC5" w:rsidRPr="005C4E14" w:rsidRDefault="00F25CC5" w:rsidP="009E4B42">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C1A00E1" w14:textId="77777777" w:rsidR="00F25CC5" w:rsidRPr="00DD7109" w:rsidRDefault="00F25CC5" w:rsidP="009E4B42">
            <w:pPr>
              <w:rPr>
                <w:rFonts w:ascii="Arial" w:hAnsi="Arial" w:cs="Arial"/>
              </w:rPr>
            </w:pPr>
            <w:r w:rsidRPr="00DD7109">
              <w:rPr>
                <w:rFonts w:ascii="Arial" w:hAnsi="Arial" w:cs="Arial"/>
              </w:rPr>
              <w:t>WRIT1-Coursework</w:t>
            </w:r>
          </w:p>
          <w:p w14:paraId="4CA09A1E" w14:textId="77777777" w:rsidR="00F25CC5" w:rsidRPr="00387348" w:rsidRDefault="00F25CC5" w:rsidP="009E4B42">
            <w:pPr>
              <w:pStyle w:val="NoSpacing"/>
              <w:rPr>
                <w:rFonts w:ascii="Times New Roman" w:hAnsi="Times New Roman" w:cs="Times New Roman"/>
              </w:rPr>
            </w:pP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8455DB2" w14:textId="77777777" w:rsidR="00F25CC5" w:rsidRPr="005C4E14" w:rsidRDefault="00F25CC5" w:rsidP="009E4B42">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2828459D" w14:textId="77777777" w:rsidR="00F25CC5" w:rsidRPr="005C4E14" w:rsidRDefault="00F25CC5" w:rsidP="009E4B42">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2C036A9C" w14:textId="77777777" w:rsidR="00F25CC5" w:rsidRPr="00387348" w:rsidRDefault="00F25CC5" w:rsidP="009E4B42">
            <w:pPr>
              <w:pStyle w:val="NoSpacing"/>
              <w:rPr>
                <w:rFonts w:ascii="Times New Roman" w:hAnsi="Times New Roman" w:cs="Times New Roman"/>
              </w:rPr>
            </w:pPr>
            <w:r w:rsidRPr="00445159">
              <w:rPr>
                <w:rFonts w:ascii="Arial" w:hAnsi="Arial" w:cs="Arial"/>
                <w:bCs/>
                <w:iCs/>
              </w:rPr>
              <w:t>3000 words</w:t>
            </w:r>
            <w:r w:rsidRPr="00445159">
              <w:rPr>
                <w:rFonts w:ascii="Arial" w:hAnsi="Arial" w:cs="Arial"/>
                <w:b/>
                <w:bCs/>
                <w:iCs/>
              </w:rPr>
              <w:t xml:space="preserve"> </w:t>
            </w:r>
            <w:r w:rsidRPr="00445159">
              <w:rPr>
                <w:rFonts w:ascii="Arial" w:hAnsi="Arial" w:cs="Arial"/>
                <w:bCs/>
                <w:iCs/>
              </w:rPr>
              <w:t>equivalent</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1A1D9C98" w14:textId="77777777" w:rsidR="00F25CC5" w:rsidRPr="005C4E14" w:rsidRDefault="00F25CC5" w:rsidP="009E4B42">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7D0D365A" w14:textId="77777777" w:rsidR="00F25CC5" w:rsidRPr="00D8552A" w:rsidRDefault="00F25CC5" w:rsidP="009E4B42">
            <w:pPr>
              <w:pStyle w:val="NoSpacing"/>
              <w:rPr>
                <w:rFonts w:ascii="Times New Roman" w:hAnsi="Times New Roman" w:cs="Times New Roman"/>
                <w:b/>
                <w:sz w:val="28"/>
                <w:szCs w:val="28"/>
              </w:rPr>
            </w:pPr>
            <w:r>
              <w:rPr>
                <w:rFonts w:cstheme="minorHAnsi"/>
              </w:rPr>
              <w:t>100</w:t>
            </w:r>
            <w:r w:rsidRPr="00173B3C">
              <w:rPr>
                <w:rFonts w:cstheme="minorHAnsi"/>
              </w:rPr>
              <w:t>%</w:t>
            </w:r>
          </w:p>
        </w:tc>
      </w:tr>
    </w:tbl>
    <w:p w14:paraId="1B03CBDC" w14:textId="77777777" w:rsidR="00F25CC5" w:rsidRPr="00387348" w:rsidRDefault="00F25CC5" w:rsidP="00F25CC5">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F25CC5" w:rsidRPr="00387348" w14:paraId="397BA1E6" w14:textId="77777777" w:rsidTr="009E4B42">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7BB06766" w14:textId="77777777" w:rsidR="00F25CC5" w:rsidRPr="003436B5" w:rsidRDefault="00F25CC5" w:rsidP="009E4B42">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F25CC5" w:rsidRPr="00387348" w14:paraId="09EA373A" w14:textId="77777777" w:rsidTr="009E4B42">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6FED97B" w14:textId="77777777" w:rsidR="00F25CC5" w:rsidRPr="00387348" w:rsidRDefault="00F25CC5" w:rsidP="009E4B42">
            <w:pPr>
              <w:pStyle w:val="NoSpacing"/>
              <w:rPr>
                <w:rFonts w:ascii="Times New Roman" w:hAnsi="Times New Roman" w:cs="Times New Roman"/>
              </w:rPr>
            </w:pPr>
            <w:r w:rsidRPr="00A6576F">
              <w:rPr>
                <w:rFonts w:ascii="Times New Roman" w:hAnsi="Times New Roman" w:cs="Times New Roman"/>
                <w:sz w:val="24"/>
              </w:rPr>
              <w:t>I certify that the work submitted for this assignment is my own and research sources are fully acknowledged.</w:t>
            </w:r>
          </w:p>
        </w:tc>
      </w:tr>
      <w:tr w:rsidR="00F25CC5" w:rsidRPr="00387348" w14:paraId="7BB28599" w14:textId="77777777" w:rsidTr="009E4B42">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14:paraId="795562FD" w14:textId="77777777" w:rsidR="00F25CC5" w:rsidRPr="00387348" w:rsidRDefault="00F25CC5" w:rsidP="009E4B42">
            <w:pPr>
              <w:pStyle w:val="NoSpacing"/>
              <w:rPr>
                <w:rFonts w:ascii="Times New Roman" w:hAnsi="Times New Roman" w:cs="Times New Roman"/>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F25CC5" w:rsidRPr="00387348" w14:paraId="7781F4C3" w14:textId="77777777" w:rsidTr="009E4B42">
              <w:trPr>
                <w:trHeight w:val="457"/>
              </w:trPr>
              <w:tc>
                <w:tcPr>
                  <w:tcW w:w="9452" w:type="dxa"/>
                  <w:gridSpan w:val="4"/>
                  <w:shd w:val="clear" w:color="auto" w:fill="auto"/>
                </w:tcPr>
                <w:p w14:paraId="5BC38995" w14:textId="77777777" w:rsidR="00F25CC5" w:rsidRPr="003436B5" w:rsidRDefault="00F25CC5" w:rsidP="009E4B42">
                  <w:pPr>
                    <w:pStyle w:val="NoSpacing"/>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F25CC5" w:rsidRPr="00387348" w14:paraId="631DFF0D" w14:textId="77777777" w:rsidTr="009E4B42">
              <w:trPr>
                <w:trHeight w:val="511"/>
              </w:trPr>
              <w:tc>
                <w:tcPr>
                  <w:tcW w:w="6968" w:type="dxa"/>
                  <w:gridSpan w:val="2"/>
                  <w:shd w:val="clear" w:color="auto" w:fill="auto"/>
                </w:tcPr>
                <w:p w14:paraId="4F97E2A9" w14:textId="77777777" w:rsidR="00F25CC5" w:rsidRPr="00387348" w:rsidRDefault="00F25CC5" w:rsidP="009E4B42">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484" w:type="dxa"/>
                  <w:gridSpan w:val="2"/>
                  <w:shd w:val="clear" w:color="auto" w:fill="auto"/>
                </w:tcPr>
                <w:p w14:paraId="10DF571F" w14:textId="77777777" w:rsidR="00F25CC5" w:rsidRPr="00387348" w:rsidRDefault="00F25CC5" w:rsidP="009E4B42">
                  <w:pPr>
                    <w:pStyle w:val="NoSpacing"/>
                    <w:rPr>
                      <w:rFonts w:ascii="Times New Roman" w:hAnsi="Times New Roman" w:cs="Times New Roman"/>
                    </w:rPr>
                  </w:pPr>
                </w:p>
              </w:tc>
            </w:tr>
            <w:tr w:rsidR="00F25CC5" w:rsidRPr="00387348" w14:paraId="5EF8F4E8" w14:textId="77777777" w:rsidTr="009E4B42">
              <w:trPr>
                <w:trHeight w:val="484"/>
              </w:trPr>
              <w:tc>
                <w:tcPr>
                  <w:tcW w:w="6968" w:type="dxa"/>
                  <w:gridSpan w:val="2"/>
                  <w:shd w:val="clear" w:color="auto" w:fill="auto"/>
                </w:tcPr>
                <w:p w14:paraId="10CE77CF" w14:textId="77777777" w:rsidR="00F25CC5" w:rsidRPr="00A6576F" w:rsidRDefault="00F25CC5" w:rsidP="009E4B42">
                  <w:pPr>
                    <w:pStyle w:val="NoSpacing"/>
                    <w:rPr>
                      <w:rFonts w:ascii="Times New Roman" w:hAnsi="Times New Roman" w:cs="Times New Roman"/>
                      <w:sz w:val="24"/>
                    </w:rPr>
                  </w:pPr>
                  <w:r w:rsidRPr="00A6576F">
                    <w:rPr>
                      <w:rFonts w:ascii="Times New Roman" w:hAnsi="Times New Roman" w:cs="Times New Roman"/>
                      <w:sz w:val="24"/>
                    </w:rPr>
                    <w:t xml:space="preserve">IV marks </w:t>
                  </w:r>
                </w:p>
              </w:tc>
              <w:tc>
                <w:tcPr>
                  <w:tcW w:w="2484" w:type="dxa"/>
                  <w:gridSpan w:val="2"/>
                  <w:shd w:val="clear" w:color="auto" w:fill="auto"/>
                </w:tcPr>
                <w:p w14:paraId="5BD6EAC2" w14:textId="77777777" w:rsidR="00F25CC5" w:rsidRPr="00A6576F" w:rsidRDefault="00F25CC5" w:rsidP="009E4B42">
                  <w:pPr>
                    <w:pStyle w:val="NoSpacing"/>
                    <w:rPr>
                      <w:rFonts w:ascii="Times New Roman" w:hAnsi="Times New Roman" w:cs="Times New Roman"/>
                      <w:sz w:val="24"/>
                    </w:rPr>
                  </w:pPr>
                </w:p>
              </w:tc>
            </w:tr>
            <w:tr w:rsidR="00F25CC5" w:rsidRPr="00387348" w14:paraId="0637BD08" w14:textId="77777777" w:rsidTr="009E4B42">
              <w:trPr>
                <w:trHeight w:val="511"/>
              </w:trPr>
              <w:tc>
                <w:tcPr>
                  <w:tcW w:w="6968" w:type="dxa"/>
                  <w:gridSpan w:val="2"/>
                  <w:shd w:val="clear" w:color="auto" w:fill="auto"/>
                </w:tcPr>
                <w:p w14:paraId="0FD85FB8" w14:textId="77777777" w:rsidR="00F25CC5" w:rsidRPr="00A6576F" w:rsidRDefault="00F25CC5" w:rsidP="009E4B42">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484" w:type="dxa"/>
                  <w:gridSpan w:val="2"/>
                  <w:shd w:val="clear" w:color="auto" w:fill="auto"/>
                </w:tcPr>
                <w:p w14:paraId="7ADCDDD9" w14:textId="77777777" w:rsidR="00F25CC5" w:rsidRPr="00A6576F" w:rsidRDefault="00F25CC5" w:rsidP="009E4B42">
                  <w:pPr>
                    <w:pStyle w:val="NoSpacing"/>
                    <w:rPr>
                      <w:rFonts w:ascii="Times New Roman" w:hAnsi="Times New Roman" w:cs="Times New Roman"/>
                      <w:sz w:val="24"/>
                    </w:rPr>
                  </w:pPr>
                </w:p>
              </w:tc>
            </w:tr>
            <w:tr w:rsidR="00F25CC5" w:rsidRPr="00387348" w14:paraId="3AC4FB93" w14:textId="77777777" w:rsidTr="009E4B42">
              <w:trPr>
                <w:trHeight w:val="511"/>
              </w:trPr>
              <w:tc>
                <w:tcPr>
                  <w:tcW w:w="3547" w:type="dxa"/>
                  <w:shd w:val="clear" w:color="auto" w:fill="auto"/>
                </w:tcPr>
                <w:p w14:paraId="235B7E4D" w14:textId="77777777" w:rsidR="00F25CC5" w:rsidRPr="00A6576F" w:rsidRDefault="00F25CC5" w:rsidP="009E4B42">
                  <w:pPr>
                    <w:pStyle w:val="NoSpacing"/>
                    <w:rPr>
                      <w:rFonts w:ascii="Times New Roman" w:hAnsi="Times New Roman" w:cs="Times New Roman"/>
                      <w:sz w:val="24"/>
                    </w:rPr>
                  </w:pPr>
                  <w:r w:rsidRPr="00A6576F">
                    <w:rPr>
                      <w:rFonts w:ascii="Times New Roman" w:hAnsi="Times New Roman" w:cs="Times New Roman"/>
                      <w:sz w:val="24"/>
                    </w:rPr>
                    <w:t>Signature of the assessor</w:t>
                  </w:r>
                </w:p>
              </w:tc>
              <w:tc>
                <w:tcPr>
                  <w:tcW w:w="3420" w:type="dxa"/>
                  <w:shd w:val="clear" w:color="auto" w:fill="auto"/>
                </w:tcPr>
                <w:p w14:paraId="080911C3" w14:textId="77777777" w:rsidR="00F25CC5" w:rsidRPr="00A6576F" w:rsidRDefault="00F25CC5" w:rsidP="009E4B42">
                  <w:pPr>
                    <w:pStyle w:val="NoSpacing"/>
                    <w:rPr>
                      <w:rFonts w:ascii="Times New Roman" w:hAnsi="Times New Roman" w:cs="Times New Roman"/>
                      <w:sz w:val="24"/>
                    </w:rPr>
                  </w:pPr>
                </w:p>
              </w:tc>
              <w:tc>
                <w:tcPr>
                  <w:tcW w:w="775" w:type="dxa"/>
                  <w:shd w:val="clear" w:color="auto" w:fill="auto"/>
                </w:tcPr>
                <w:p w14:paraId="5EFB2BBF" w14:textId="77777777" w:rsidR="00F25CC5" w:rsidRPr="00A6576F" w:rsidRDefault="00F25CC5" w:rsidP="009E4B42">
                  <w:pPr>
                    <w:pStyle w:val="NoSpacing"/>
                    <w:rPr>
                      <w:rFonts w:ascii="Times New Roman" w:hAnsi="Times New Roman" w:cs="Times New Roman"/>
                      <w:sz w:val="24"/>
                    </w:rPr>
                  </w:pPr>
                  <w:r w:rsidRPr="00A6576F">
                    <w:rPr>
                      <w:rFonts w:ascii="Times New Roman" w:hAnsi="Times New Roman" w:cs="Times New Roman"/>
                      <w:sz w:val="24"/>
                    </w:rPr>
                    <w:t>Date</w:t>
                  </w:r>
                </w:p>
              </w:tc>
              <w:tc>
                <w:tcPr>
                  <w:tcW w:w="1709" w:type="dxa"/>
                  <w:shd w:val="clear" w:color="auto" w:fill="auto"/>
                </w:tcPr>
                <w:p w14:paraId="64CA2A48" w14:textId="77777777" w:rsidR="00F25CC5" w:rsidRPr="00387348" w:rsidRDefault="00F25CC5" w:rsidP="009E4B42">
                  <w:pPr>
                    <w:pStyle w:val="NoSpacing"/>
                    <w:rPr>
                      <w:rFonts w:ascii="Times New Roman" w:hAnsi="Times New Roman" w:cs="Times New Roman"/>
                    </w:rPr>
                  </w:pPr>
                </w:p>
              </w:tc>
            </w:tr>
          </w:tbl>
          <w:p w14:paraId="31F41410" w14:textId="77777777" w:rsidR="00F25CC5" w:rsidRPr="00387348" w:rsidRDefault="00F25CC5" w:rsidP="009E4B42">
            <w:pPr>
              <w:pStyle w:val="NoSpacing"/>
              <w:rPr>
                <w:rFonts w:ascii="Times New Roman" w:hAnsi="Times New Roman" w:cs="Times New Roman"/>
                <w:sz w:val="28"/>
                <w:szCs w:val="28"/>
              </w:rPr>
            </w:pPr>
          </w:p>
        </w:tc>
      </w:tr>
    </w:tbl>
    <w:p w14:paraId="0ABC2BFB" w14:textId="77777777" w:rsidR="00F25CC5" w:rsidRPr="00387348" w:rsidRDefault="00F25CC5" w:rsidP="00F25CC5">
      <w:pPr>
        <w:spacing w:after="200" w:line="276" w:lineRule="auto"/>
        <w:rPr>
          <w:rFonts w:eastAsiaTheme="minorEastAsia"/>
          <w:b/>
          <w:smallCaps/>
          <w:color w:val="auto"/>
          <w:sz w:val="32"/>
          <w:szCs w:val="22"/>
          <w:u w:val="single"/>
        </w:rPr>
      </w:pPr>
    </w:p>
    <w:p w14:paraId="6FEFF726" w14:textId="77777777" w:rsidR="00F25CC5" w:rsidRDefault="00F25CC5" w:rsidP="00F25CC5">
      <w:pPr>
        <w:pStyle w:val="NoSpacing"/>
        <w:jc w:val="center"/>
        <w:rPr>
          <w:rFonts w:ascii="Times New Roman" w:hAnsi="Times New Roman" w:cs="Times New Roman"/>
          <w:b/>
          <w:smallCaps/>
          <w:sz w:val="32"/>
          <w:u w:val="single"/>
        </w:rPr>
      </w:pPr>
    </w:p>
    <w:p w14:paraId="63E96B22" w14:textId="77777777" w:rsidR="00F25CC5" w:rsidRDefault="00F25CC5" w:rsidP="00F25CC5">
      <w:pPr>
        <w:pStyle w:val="NoSpacing"/>
        <w:jc w:val="center"/>
        <w:rPr>
          <w:rFonts w:ascii="Times New Roman" w:hAnsi="Times New Roman" w:cs="Times New Roman"/>
          <w:b/>
          <w:smallCaps/>
          <w:sz w:val="32"/>
          <w:u w:val="single"/>
        </w:rPr>
      </w:pPr>
    </w:p>
    <w:p w14:paraId="0CBFDAC9" w14:textId="77777777" w:rsidR="00F25CC5" w:rsidRPr="00387348" w:rsidRDefault="00F25CC5" w:rsidP="00F25CC5">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t>Feedback Form</w:t>
      </w:r>
    </w:p>
    <w:p w14:paraId="373905EB" w14:textId="77777777" w:rsidR="00F25CC5" w:rsidRPr="00387348" w:rsidRDefault="00F25CC5" w:rsidP="00F25CC5">
      <w:pPr>
        <w:jc w:val="center"/>
        <w:rPr>
          <w:b/>
          <w:smallCaps/>
          <w:sz w:val="32"/>
        </w:rPr>
      </w:pPr>
      <w:r w:rsidRPr="00387348">
        <w:rPr>
          <w:b/>
          <w:smallCaps/>
          <w:sz w:val="32"/>
        </w:rPr>
        <w:t>International College of Business &amp; Technology</w:t>
      </w:r>
    </w:p>
    <w:p w14:paraId="21A4EB5B" w14:textId="77777777" w:rsidR="00F25CC5" w:rsidRPr="00387348" w:rsidRDefault="00F25CC5" w:rsidP="00F25CC5"/>
    <w:p w14:paraId="4EE5B383" w14:textId="77777777" w:rsidR="00F25CC5" w:rsidRPr="00387348" w:rsidRDefault="00F25CC5" w:rsidP="00F25CC5">
      <w:pPr>
        <w:spacing w:line="360" w:lineRule="auto"/>
        <w:rPr>
          <w:b/>
        </w:rPr>
      </w:pPr>
      <w:r w:rsidRPr="00387348">
        <w:rPr>
          <w:b/>
        </w:rPr>
        <w:t xml:space="preserve">Module: </w:t>
      </w:r>
      <w:r w:rsidRPr="00387348">
        <w:rPr>
          <w:b/>
        </w:rPr>
        <w:tab/>
      </w:r>
    </w:p>
    <w:p w14:paraId="5D247DEF" w14:textId="77777777" w:rsidR="00F25CC5" w:rsidRPr="00387348" w:rsidRDefault="00F25CC5" w:rsidP="00F25CC5">
      <w:pPr>
        <w:spacing w:line="360" w:lineRule="auto"/>
        <w:rPr>
          <w:b/>
        </w:rPr>
      </w:pPr>
      <w:r w:rsidRPr="00387348">
        <w:rPr>
          <w:b/>
        </w:rPr>
        <w:t xml:space="preserve">Student:  </w:t>
      </w:r>
      <w:r w:rsidRPr="00387348">
        <w:rPr>
          <w:b/>
        </w:rPr>
        <w:tab/>
      </w:r>
    </w:p>
    <w:p w14:paraId="5C000F64" w14:textId="77777777" w:rsidR="00F25CC5" w:rsidRPr="00387348" w:rsidRDefault="00F25CC5" w:rsidP="00F25CC5">
      <w:pPr>
        <w:spacing w:line="360" w:lineRule="auto"/>
        <w:rPr>
          <w:b/>
        </w:rPr>
      </w:pPr>
      <w:r>
        <w:rPr>
          <w:b/>
        </w:rPr>
        <w:t>Assessor:</w:t>
      </w:r>
      <w:r w:rsidRPr="00387348">
        <w:rPr>
          <w:b/>
        </w:rPr>
        <w:tab/>
      </w:r>
    </w:p>
    <w:p w14:paraId="095B59CE" w14:textId="77777777" w:rsidR="00F25CC5" w:rsidRPr="00387348" w:rsidRDefault="00F25CC5" w:rsidP="00F25CC5">
      <w:pPr>
        <w:spacing w:after="200" w:line="360" w:lineRule="auto"/>
        <w:jc w:val="both"/>
        <w:rPr>
          <w:b/>
        </w:rPr>
      </w:pPr>
      <w:r w:rsidRPr="00387348">
        <w:rPr>
          <w:b/>
        </w:rPr>
        <w:t>Assignment:</w:t>
      </w:r>
      <w:r w:rsidRPr="00387348">
        <w:rPr>
          <w:b/>
        </w:rPr>
        <w:tab/>
      </w:r>
    </w:p>
    <w:p w14:paraId="1090EB96" w14:textId="77777777" w:rsidR="00F25CC5" w:rsidRPr="00387348" w:rsidRDefault="00F25CC5" w:rsidP="00F25CC5"/>
    <w:p w14:paraId="22AA925D" w14:textId="77777777" w:rsidR="00F25CC5" w:rsidRPr="00387348" w:rsidRDefault="00F25CC5" w:rsidP="00F25CC5">
      <w:pPr>
        <w:rPr>
          <w:b/>
        </w:rPr>
      </w:pPr>
      <w:r w:rsidRPr="00387348">
        <w:rPr>
          <w:noProof/>
        </w:rPr>
        <mc:AlternateContent>
          <mc:Choice Requires="wps">
            <w:drawing>
              <wp:inline distT="0" distB="0" distL="0" distR="0" wp14:anchorId="386AD1AA" wp14:editId="74FA4BAF">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5230FFB9" w14:textId="77777777" w:rsidR="00F25CC5" w:rsidRPr="00A22B43" w:rsidRDefault="00F25CC5" w:rsidP="00F25CC5">
                            <w:pPr>
                              <w:rPr>
                                <w:rFonts w:asciiTheme="minorHAnsi" w:hAnsiTheme="minorHAnsi" w:cs="Arial"/>
                                <w:b/>
                                <w:sz w:val="28"/>
                              </w:rPr>
                            </w:pPr>
                            <w:r w:rsidRPr="00A22B43">
                              <w:rPr>
                                <w:rFonts w:asciiTheme="minorHAnsi" w:hAnsiTheme="minorHAnsi" w:cs="Arial"/>
                                <w:b/>
                                <w:sz w:val="28"/>
                              </w:rPr>
                              <w:t>Strong features of your work:</w:t>
                            </w:r>
                          </w:p>
                          <w:p w14:paraId="3CCF40B0" w14:textId="77777777" w:rsidR="00F25CC5" w:rsidRDefault="00F25CC5" w:rsidP="00F25CC5">
                            <w:pPr>
                              <w:rPr>
                                <w:rFonts w:ascii="Arial" w:hAnsi="Arial" w:cs="Arial"/>
                              </w:rPr>
                            </w:pPr>
                          </w:p>
                          <w:p w14:paraId="75F169AA" w14:textId="77777777" w:rsidR="00F25CC5" w:rsidRDefault="00F25CC5" w:rsidP="00F25CC5">
                            <w:pPr>
                              <w:rPr>
                                <w:rFonts w:ascii="Arial" w:hAnsi="Arial" w:cs="Arial"/>
                              </w:rPr>
                            </w:pPr>
                          </w:p>
                          <w:p w14:paraId="496F94C5" w14:textId="77777777" w:rsidR="00F25CC5" w:rsidRDefault="00F25CC5" w:rsidP="00F25CC5">
                            <w:pPr>
                              <w:rPr>
                                <w:rFonts w:ascii="Arial" w:hAnsi="Arial" w:cs="Arial"/>
                              </w:rPr>
                            </w:pPr>
                          </w:p>
                          <w:p w14:paraId="58AB26B3" w14:textId="77777777" w:rsidR="00F25CC5" w:rsidRDefault="00F25CC5" w:rsidP="00F25CC5">
                            <w:pPr>
                              <w:rPr>
                                <w:rFonts w:ascii="Arial" w:hAnsi="Arial" w:cs="Arial"/>
                              </w:rPr>
                            </w:pPr>
                          </w:p>
                          <w:p w14:paraId="38F898C3" w14:textId="77777777" w:rsidR="00F25CC5" w:rsidRDefault="00F25CC5" w:rsidP="00F25CC5">
                            <w:pPr>
                              <w:rPr>
                                <w:rFonts w:ascii="Arial" w:hAnsi="Arial" w:cs="Arial"/>
                              </w:rPr>
                            </w:pPr>
                          </w:p>
                          <w:p w14:paraId="340954B8" w14:textId="77777777" w:rsidR="00F25CC5" w:rsidRDefault="00F25CC5" w:rsidP="00F25CC5">
                            <w:pPr>
                              <w:rPr>
                                <w:rFonts w:ascii="Arial" w:hAnsi="Arial" w:cs="Arial"/>
                              </w:rPr>
                            </w:pPr>
                          </w:p>
                          <w:p w14:paraId="6503F58D" w14:textId="77777777" w:rsidR="00F25CC5" w:rsidRDefault="00F25CC5" w:rsidP="00F25CC5">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386AD1AA"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14:paraId="5230FFB9" w14:textId="77777777" w:rsidR="00F25CC5" w:rsidRPr="00A22B43" w:rsidRDefault="00F25CC5" w:rsidP="00F25CC5">
                      <w:pPr>
                        <w:rPr>
                          <w:rFonts w:asciiTheme="minorHAnsi" w:hAnsiTheme="minorHAnsi" w:cs="Arial"/>
                          <w:b/>
                          <w:sz w:val="28"/>
                        </w:rPr>
                      </w:pPr>
                      <w:r w:rsidRPr="00A22B43">
                        <w:rPr>
                          <w:rFonts w:asciiTheme="minorHAnsi" w:hAnsiTheme="minorHAnsi" w:cs="Arial"/>
                          <w:b/>
                          <w:sz w:val="28"/>
                        </w:rPr>
                        <w:t>Strong features of your work:</w:t>
                      </w:r>
                    </w:p>
                    <w:p w14:paraId="3CCF40B0" w14:textId="77777777" w:rsidR="00F25CC5" w:rsidRDefault="00F25CC5" w:rsidP="00F25CC5">
                      <w:pPr>
                        <w:rPr>
                          <w:rFonts w:ascii="Arial" w:hAnsi="Arial" w:cs="Arial"/>
                        </w:rPr>
                      </w:pPr>
                    </w:p>
                    <w:p w14:paraId="75F169AA" w14:textId="77777777" w:rsidR="00F25CC5" w:rsidRDefault="00F25CC5" w:rsidP="00F25CC5">
                      <w:pPr>
                        <w:rPr>
                          <w:rFonts w:ascii="Arial" w:hAnsi="Arial" w:cs="Arial"/>
                        </w:rPr>
                      </w:pPr>
                    </w:p>
                    <w:p w14:paraId="496F94C5" w14:textId="77777777" w:rsidR="00F25CC5" w:rsidRDefault="00F25CC5" w:rsidP="00F25CC5">
                      <w:pPr>
                        <w:rPr>
                          <w:rFonts w:ascii="Arial" w:hAnsi="Arial" w:cs="Arial"/>
                        </w:rPr>
                      </w:pPr>
                    </w:p>
                    <w:p w14:paraId="58AB26B3" w14:textId="77777777" w:rsidR="00F25CC5" w:rsidRDefault="00F25CC5" w:rsidP="00F25CC5">
                      <w:pPr>
                        <w:rPr>
                          <w:rFonts w:ascii="Arial" w:hAnsi="Arial" w:cs="Arial"/>
                        </w:rPr>
                      </w:pPr>
                    </w:p>
                    <w:p w14:paraId="38F898C3" w14:textId="77777777" w:rsidR="00F25CC5" w:rsidRDefault="00F25CC5" w:rsidP="00F25CC5">
                      <w:pPr>
                        <w:rPr>
                          <w:rFonts w:ascii="Arial" w:hAnsi="Arial" w:cs="Arial"/>
                        </w:rPr>
                      </w:pPr>
                    </w:p>
                    <w:p w14:paraId="340954B8" w14:textId="77777777" w:rsidR="00F25CC5" w:rsidRDefault="00F25CC5" w:rsidP="00F25CC5">
                      <w:pPr>
                        <w:rPr>
                          <w:rFonts w:ascii="Arial" w:hAnsi="Arial" w:cs="Arial"/>
                        </w:rPr>
                      </w:pPr>
                    </w:p>
                    <w:p w14:paraId="6503F58D" w14:textId="77777777" w:rsidR="00F25CC5" w:rsidRDefault="00F25CC5" w:rsidP="00F25CC5">
                      <w:pPr>
                        <w:rPr>
                          <w:rFonts w:ascii="Arial" w:hAnsi="Arial" w:cs="Arial"/>
                        </w:rPr>
                      </w:pPr>
                    </w:p>
                  </w:txbxContent>
                </v:textbox>
                <w10:anchorlock/>
              </v:shape>
            </w:pict>
          </mc:Fallback>
        </mc:AlternateContent>
      </w:r>
    </w:p>
    <w:p w14:paraId="04BDCE75" w14:textId="77777777" w:rsidR="00F25CC5" w:rsidRPr="00387348" w:rsidRDefault="00F25CC5" w:rsidP="00F25CC5">
      <w:pPr>
        <w:rPr>
          <w:b/>
        </w:rPr>
      </w:pPr>
    </w:p>
    <w:p w14:paraId="00A61BB9" w14:textId="77777777" w:rsidR="00F25CC5" w:rsidRPr="00387348" w:rsidRDefault="00F25CC5" w:rsidP="00F25CC5">
      <w:pPr>
        <w:rPr>
          <w:b/>
        </w:rPr>
      </w:pPr>
      <w:r w:rsidRPr="00387348">
        <w:rPr>
          <w:noProof/>
        </w:rPr>
        <mc:AlternateContent>
          <mc:Choice Requires="wps">
            <w:drawing>
              <wp:inline distT="0" distB="0" distL="0" distR="0" wp14:anchorId="41366C1D" wp14:editId="5FDE71F8">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0C0F9C2C" w14:textId="77777777" w:rsidR="00F25CC5" w:rsidRDefault="00F25CC5" w:rsidP="00F25CC5">
                            <w:pPr>
                              <w:rPr>
                                <w:rFonts w:ascii="Arial" w:hAnsi="Arial" w:cs="Arial"/>
                                <w:b/>
                              </w:rPr>
                            </w:pPr>
                            <w:r w:rsidRPr="00A22B43">
                              <w:rPr>
                                <w:rFonts w:asciiTheme="minorHAnsi" w:hAnsiTheme="minorHAnsi" w:cs="Arial"/>
                                <w:b/>
                                <w:sz w:val="28"/>
                              </w:rPr>
                              <w:t>Areas for improvement:</w:t>
                            </w:r>
                          </w:p>
                          <w:p w14:paraId="4DE70433" w14:textId="77777777" w:rsidR="00F25CC5" w:rsidRDefault="00F25CC5" w:rsidP="00F25CC5">
                            <w:pPr>
                              <w:rPr>
                                <w:rFonts w:ascii="Arial" w:hAnsi="Arial" w:cs="Arial"/>
                              </w:rPr>
                            </w:pPr>
                          </w:p>
                          <w:p w14:paraId="3298E58E" w14:textId="77777777" w:rsidR="00F25CC5" w:rsidRDefault="00F25CC5" w:rsidP="00F25CC5">
                            <w:pPr>
                              <w:rPr>
                                <w:rFonts w:ascii="Arial" w:hAnsi="Arial" w:cs="Arial"/>
                              </w:rPr>
                            </w:pPr>
                          </w:p>
                          <w:p w14:paraId="2EAB47F0" w14:textId="77777777" w:rsidR="00F25CC5" w:rsidRDefault="00F25CC5" w:rsidP="00F25CC5">
                            <w:pPr>
                              <w:rPr>
                                <w:rFonts w:ascii="Arial" w:hAnsi="Arial" w:cs="Arial"/>
                              </w:rPr>
                            </w:pPr>
                          </w:p>
                          <w:p w14:paraId="7BF3835F" w14:textId="77777777" w:rsidR="00F25CC5" w:rsidRDefault="00F25CC5" w:rsidP="00F25CC5">
                            <w:pPr>
                              <w:rPr>
                                <w:rFonts w:ascii="Arial" w:hAnsi="Arial" w:cs="Arial"/>
                              </w:rPr>
                            </w:pPr>
                          </w:p>
                          <w:p w14:paraId="4803D4C3" w14:textId="77777777" w:rsidR="00F25CC5" w:rsidRDefault="00F25CC5" w:rsidP="00F25CC5">
                            <w:pPr>
                              <w:rPr>
                                <w:rFonts w:ascii="Arial" w:hAnsi="Arial" w:cs="Arial"/>
                              </w:rPr>
                            </w:pPr>
                          </w:p>
                          <w:p w14:paraId="5606236A" w14:textId="77777777" w:rsidR="00F25CC5" w:rsidRDefault="00F25CC5" w:rsidP="00F25CC5">
                            <w:pPr>
                              <w:rPr>
                                <w:rFonts w:ascii="Arial" w:hAnsi="Arial" w:cs="Arial"/>
                              </w:rPr>
                            </w:pPr>
                          </w:p>
                          <w:p w14:paraId="44898CE6" w14:textId="77777777" w:rsidR="00F25CC5" w:rsidRDefault="00F25CC5" w:rsidP="00F25CC5">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41366C1D"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14:paraId="0C0F9C2C" w14:textId="77777777" w:rsidR="00F25CC5" w:rsidRDefault="00F25CC5" w:rsidP="00F25CC5">
                      <w:pPr>
                        <w:rPr>
                          <w:rFonts w:ascii="Arial" w:hAnsi="Arial" w:cs="Arial"/>
                          <w:b/>
                        </w:rPr>
                      </w:pPr>
                      <w:r w:rsidRPr="00A22B43">
                        <w:rPr>
                          <w:rFonts w:asciiTheme="minorHAnsi" w:hAnsiTheme="minorHAnsi" w:cs="Arial"/>
                          <w:b/>
                          <w:sz w:val="28"/>
                        </w:rPr>
                        <w:t>Areas for improvement:</w:t>
                      </w:r>
                    </w:p>
                    <w:p w14:paraId="4DE70433" w14:textId="77777777" w:rsidR="00F25CC5" w:rsidRDefault="00F25CC5" w:rsidP="00F25CC5">
                      <w:pPr>
                        <w:rPr>
                          <w:rFonts w:ascii="Arial" w:hAnsi="Arial" w:cs="Arial"/>
                        </w:rPr>
                      </w:pPr>
                    </w:p>
                    <w:p w14:paraId="3298E58E" w14:textId="77777777" w:rsidR="00F25CC5" w:rsidRDefault="00F25CC5" w:rsidP="00F25CC5">
                      <w:pPr>
                        <w:rPr>
                          <w:rFonts w:ascii="Arial" w:hAnsi="Arial" w:cs="Arial"/>
                        </w:rPr>
                      </w:pPr>
                    </w:p>
                    <w:p w14:paraId="2EAB47F0" w14:textId="77777777" w:rsidR="00F25CC5" w:rsidRDefault="00F25CC5" w:rsidP="00F25CC5">
                      <w:pPr>
                        <w:rPr>
                          <w:rFonts w:ascii="Arial" w:hAnsi="Arial" w:cs="Arial"/>
                        </w:rPr>
                      </w:pPr>
                    </w:p>
                    <w:p w14:paraId="7BF3835F" w14:textId="77777777" w:rsidR="00F25CC5" w:rsidRDefault="00F25CC5" w:rsidP="00F25CC5">
                      <w:pPr>
                        <w:rPr>
                          <w:rFonts w:ascii="Arial" w:hAnsi="Arial" w:cs="Arial"/>
                        </w:rPr>
                      </w:pPr>
                    </w:p>
                    <w:p w14:paraId="4803D4C3" w14:textId="77777777" w:rsidR="00F25CC5" w:rsidRDefault="00F25CC5" w:rsidP="00F25CC5">
                      <w:pPr>
                        <w:rPr>
                          <w:rFonts w:ascii="Arial" w:hAnsi="Arial" w:cs="Arial"/>
                        </w:rPr>
                      </w:pPr>
                    </w:p>
                    <w:p w14:paraId="5606236A" w14:textId="77777777" w:rsidR="00F25CC5" w:rsidRDefault="00F25CC5" w:rsidP="00F25CC5">
                      <w:pPr>
                        <w:rPr>
                          <w:rFonts w:ascii="Arial" w:hAnsi="Arial" w:cs="Arial"/>
                        </w:rPr>
                      </w:pPr>
                    </w:p>
                    <w:p w14:paraId="44898CE6" w14:textId="77777777" w:rsidR="00F25CC5" w:rsidRDefault="00F25CC5" w:rsidP="00F25CC5">
                      <w:pPr>
                        <w:rPr>
                          <w:rFonts w:ascii="Arial" w:hAnsi="Arial" w:cs="Arial"/>
                        </w:rPr>
                      </w:pPr>
                    </w:p>
                  </w:txbxContent>
                </v:textbox>
                <w10:anchorlock/>
              </v:shape>
            </w:pict>
          </mc:Fallback>
        </mc:AlternateContent>
      </w:r>
    </w:p>
    <w:p w14:paraId="7F824B0A" w14:textId="77777777" w:rsidR="00F25CC5" w:rsidRPr="00387348" w:rsidRDefault="00F25CC5" w:rsidP="00F25CC5">
      <w:pPr>
        <w:rPr>
          <w:b/>
        </w:rPr>
      </w:pPr>
    </w:p>
    <w:p w14:paraId="4485BFBC" w14:textId="77777777" w:rsidR="00F25CC5" w:rsidRPr="00387348" w:rsidRDefault="00F25CC5" w:rsidP="00F25CC5">
      <w:pPr>
        <w:rPr>
          <w:b/>
        </w:rPr>
      </w:pPr>
    </w:p>
    <w:p w14:paraId="5A19737A" w14:textId="77777777" w:rsidR="00F25CC5" w:rsidRPr="00387348" w:rsidRDefault="00F25CC5" w:rsidP="00F25CC5">
      <w:pPr>
        <w:jc w:val="right"/>
        <w:rPr>
          <w:b/>
        </w:rPr>
      </w:pPr>
    </w:p>
    <w:p w14:paraId="1D6FE38B" w14:textId="77777777" w:rsidR="00F25CC5" w:rsidRPr="00387348" w:rsidRDefault="00F25CC5" w:rsidP="00F25CC5">
      <w:pPr>
        <w:jc w:val="right"/>
        <w:rPr>
          <w:b/>
        </w:rPr>
      </w:pPr>
      <w:r w:rsidRPr="00387348">
        <w:rPr>
          <w:noProof/>
        </w:rPr>
        <mc:AlternateContent>
          <mc:Choice Requires="wps">
            <w:drawing>
              <wp:inline distT="0" distB="0" distL="0" distR="0" wp14:anchorId="73C72456" wp14:editId="39C9F100">
                <wp:extent cx="2280285" cy="643890"/>
                <wp:effectExtent l="0" t="0" r="2476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14:paraId="501ADF78" w14:textId="77777777" w:rsidR="00F25CC5" w:rsidRDefault="00F25CC5" w:rsidP="00F25CC5">
                            <w:pPr>
                              <w:rPr>
                                <w:rFonts w:ascii="Arial" w:hAnsi="Arial" w:cs="Arial"/>
                                <w:b/>
                              </w:rPr>
                            </w:pPr>
                            <w:r>
                              <w:rPr>
                                <w:rFonts w:ascii="Arial" w:hAnsi="Arial" w:cs="Arial"/>
                                <w:b/>
                              </w:rPr>
                              <w:t xml:space="preserve">  Marks Awarded:</w:t>
                            </w:r>
                            <w:r>
                              <w:rPr>
                                <w:rFonts w:ascii="Arial" w:hAnsi="Arial" w:cs="Arial"/>
                                <w:b/>
                              </w:rPr>
                              <w:tab/>
                            </w:r>
                          </w:p>
                          <w:p w14:paraId="31FBD9A2" w14:textId="77777777" w:rsidR="00F25CC5" w:rsidRDefault="00F25CC5" w:rsidP="00F25CC5">
                            <w:pPr>
                              <w:rPr>
                                <w:rFonts w:ascii="Arial" w:hAnsi="Arial" w:cs="Arial"/>
                                <w:b/>
                              </w:rPr>
                            </w:pPr>
                          </w:p>
                          <w:p w14:paraId="25D8E9EE" w14:textId="77777777" w:rsidR="00F25CC5" w:rsidRDefault="00F25CC5" w:rsidP="00F25CC5">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w14:anchorId="73C72456"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amKwIAAFcEAAAOAAAAZHJzL2Uyb0RvYy54bWysVNuO0zAQfUfiHyy/01zUlm7UdLV0KUJa&#10;FqRdPsBxnMTCsc3YbVK+nrHTlmqBF0QeLI9nfDxzzkzWt2OvyEGAk0aXNJullAjNTS11W9Kvz7s3&#10;K0qcZ7pmymhR0qNw9Hbz+tV6sIXITWdULYAgiHbFYEvaeW+LJHG8Ez1zM2OFRmdjoGceTWiTGtiA&#10;6L1K8jRdJoOB2oLhwjk8vZ+cdBPxm0Zw/7lpnPBElRRz83GFuFZhTTZrVrTAbCf5KQ32D1n0TGp8&#10;9AJ1zzwje5C/QfWSg3Gm8TNu+sQ0jeQi1oDVZOmLap46ZkWsBclx9kKT+3+w/PHwBYisS7qgRLMe&#10;JXoWoyfvzEgWgZ3BugKDniyG+RGPUeVYqbMPhn9zRJttx3Qr7gDM0AlWY3ZZuJlcXZ1wXACphk+m&#10;xmfY3psINDbQB+qQDILoqNLxokxIheNhnq/SfIUpcvQt82WWRekSVpxvW3D+gzA9CZuSAiof0dnh&#10;wfmQDSvOIeExZ5Ssd1KpaEBbbRWQA8Mu2cUvFvAiTGkylPRmkS8mAv4KkcbvTxC99NjuSvYlXV2C&#10;WBFoe6/r2IyeSTXtMWWlTzwG6iYS/ViNUbD8LE9l6iMSC2bqbpxG3HQGflAyYGeX1H3fMxCUqI8a&#10;xbnJ5vMwCtGYL97maMC1p7r2MM0RqqSekmm79dP47C3ItsOXzu1wh4LuZOQ6KD9ldUofuzdKcJq0&#10;MB7Xdoz69T/Y/AQAAP//AwBQSwMEFAAGAAgAAAAhACOld7zbAAAABQEAAA8AAABkcnMvZG93bnJl&#10;di54bWxMj8FOwzAQRO9I/IO1SNyoE6AIQpwKUfVMKUiIm2Nv46jxOsRumvL1LL3AZaTVjGbelovJ&#10;d2LEIbaBFOSzDASSCbalRsH72+rqHkRMmqzuAqGCI0ZYVOdnpS5sONArjpvUCC6hWGgFLqW+kDIa&#10;h17HWeiR2NuGwevE59BIO+gDl/tOXmfZnfS6JV5wusdnh2a32XsFcbn+6s12Xe+cPX6/LMe5+Vh9&#10;KnV5MT09gkg4pb8w/OIzOlTMVIc92Sg6BfxIOil7N/OHHETNoSy/BVmV8j999QMAAP//AwBQSwEC&#10;LQAUAAYACAAAACEAtoM4kv4AAADhAQAAEwAAAAAAAAAAAAAAAAAAAAAAW0NvbnRlbnRfVHlwZXNd&#10;LnhtbFBLAQItABQABgAIAAAAIQA4/SH/1gAAAJQBAAALAAAAAAAAAAAAAAAAAC8BAABfcmVscy8u&#10;cmVsc1BLAQItABQABgAIAAAAIQA1xWamKwIAAFcEAAAOAAAAAAAAAAAAAAAAAC4CAABkcnMvZTJv&#10;RG9jLnhtbFBLAQItABQABgAIAAAAIQAjpXe82wAAAAUBAAAPAAAAAAAAAAAAAAAAAIUEAABkcnMv&#10;ZG93bnJldi54bWxQSwUGAAAAAAQABADzAAAAjQUAAAAA&#10;">
                <v:textbox style="mso-fit-shape-to-text:t">
                  <w:txbxContent>
                    <w:p w14:paraId="501ADF78" w14:textId="77777777" w:rsidR="00F25CC5" w:rsidRDefault="00F25CC5" w:rsidP="00F25CC5">
                      <w:pPr>
                        <w:rPr>
                          <w:rFonts w:ascii="Arial" w:hAnsi="Arial" w:cs="Arial"/>
                          <w:b/>
                        </w:rPr>
                      </w:pPr>
                      <w:r>
                        <w:rPr>
                          <w:rFonts w:ascii="Arial" w:hAnsi="Arial" w:cs="Arial"/>
                          <w:b/>
                        </w:rPr>
                        <w:t xml:space="preserve">  Marks Awarded:</w:t>
                      </w:r>
                      <w:r>
                        <w:rPr>
                          <w:rFonts w:ascii="Arial" w:hAnsi="Arial" w:cs="Arial"/>
                          <w:b/>
                        </w:rPr>
                        <w:tab/>
                      </w:r>
                    </w:p>
                    <w:p w14:paraId="31FBD9A2" w14:textId="77777777" w:rsidR="00F25CC5" w:rsidRDefault="00F25CC5" w:rsidP="00F25CC5">
                      <w:pPr>
                        <w:rPr>
                          <w:rFonts w:ascii="Arial" w:hAnsi="Arial" w:cs="Arial"/>
                          <w:b/>
                        </w:rPr>
                      </w:pPr>
                    </w:p>
                    <w:p w14:paraId="25D8E9EE" w14:textId="77777777" w:rsidR="00F25CC5" w:rsidRDefault="00F25CC5" w:rsidP="00F25CC5">
                      <w:pPr>
                        <w:rPr>
                          <w:rFonts w:ascii="Arial" w:hAnsi="Arial" w:cs="Arial"/>
                          <w:b/>
                        </w:rPr>
                      </w:pPr>
                    </w:p>
                  </w:txbxContent>
                </v:textbox>
                <w10:anchorlock/>
              </v:shape>
            </w:pict>
          </mc:Fallback>
        </mc:AlternateContent>
      </w:r>
    </w:p>
    <w:p w14:paraId="68790543" w14:textId="77777777" w:rsidR="00F25CC5" w:rsidRPr="00387348" w:rsidRDefault="00F25CC5" w:rsidP="00F25CC5">
      <w:pPr>
        <w:pStyle w:val="NoSpacing"/>
        <w:jc w:val="center"/>
        <w:rPr>
          <w:rFonts w:ascii="Times New Roman" w:hAnsi="Times New Roman" w:cs="Times New Roman"/>
          <w:b/>
          <w:sz w:val="28"/>
          <w:szCs w:val="28"/>
          <w:u w:val="thick"/>
        </w:rPr>
      </w:pPr>
    </w:p>
    <w:p w14:paraId="693D6D4B" w14:textId="7646B22A" w:rsidR="00F25CC5" w:rsidRDefault="00F25CC5" w:rsidP="00F25CC5">
      <w:pPr>
        <w:pStyle w:val="Heading1"/>
        <w:rPr>
          <w:b/>
          <w:bCs/>
        </w:rPr>
      </w:pPr>
      <w:r w:rsidRPr="00F25CC5">
        <w:rPr>
          <w:b/>
          <w:bCs/>
        </w:rPr>
        <w:lastRenderedPageBreak/>
        <w:t xml:space="preserve">Acknowledgement </w:t>
      </w:r>
    </w:p>
    <w:p w14:paraId="112DDED6" w14:textId="77777777" w:rsidR="00F25CC5" w:rsidRDefault="00F25CC5">
      <w:pPr>
        <w:spacing w:after="160" w:line="259" w:lineRule="auto"/>
        <w:rPr>
          <w:rFonts w:asciiTheme="majorHAnsi" w:eastAsiaTheme="majorEastAsia" w:hAnsiTheme="majorHAnsi" w:cstheme="majorBidi"/>
          <w:b/>
          <w:bCs/>
          <w:color w:val="2F5496" w:themeColor="accent1" w:themeShade="BF"/>
          <w:sz w:val="32"/>
          <w:szCs w:val="32"/>
        </w:rPr>
      </w:pPr>
      <w:r>
        <w:rPr>
          <w:b/>
          <w:bCs/>
        </w:rPr>
        <w:br w:type="page"/>
      </w:r>
    </w:p>
    <w:p w14:paraId="7627F749" w14:textId="7ABF7008" w:rsidR="00F25CC5" w:rsidRDefault="00F25CC5" w:rsidP="00F25CC5">
      <w:pPr>
        <w:pStyle w:val="Heading1"/>
        <w:rPr>
          <w:b/>
          <w:bCs/>
        </w:rPr>
      </w:pPr>
      <w:r>
        <w:rPr>
          <w:b/>
          <w:bCs/>
        </w:rPr>
        <w:lastRenderedPageBreak/>
        <w:t>Task 1</w:t>
      </w:r>
    </w:p>
    <w:p w14:paraId="1D39ED14" w14:textId="5248C9A5" w:rsidR="00F25CC5" w:rsidRDefault="00F25CC5" w:rsidP="00F25CC5"/>
    <w:p w14:paraId="1980961B" w14:textId="670E7800" w:rsidR="00CF7D1F" w:rsidRDefault="00F25CC5" w:rsidP="00BA23CF">
      <w:pPr>
        <w:pStyle w:val="Heading2"/>
      </w:pPr>
      <w:r>
        <w:t>Use Cas</w:t>
      </w:r>
      <w:r w:rsidR="00CF7D1F">
        <w:t>e</w:t>
      </w:r>
      <w:r>
        <w:t xml:space="preserve"> Diagram of CityBank</w:t>
      </w:r>
    </w:p>
    <w:p w14:paraId="3E0BA320" w14:textId="1F6553B0" w:rsidR="00CF7D1F" w:rsidRDefault="00CF7D1F" w:rsidP="00CF7D1F">
      <w:pPr>
        <w:pStyle w:val="Heading3"/>
      </w:pPr>
      <w:r>
        <w:t>Purpose</w:t>
      </w:r>
    </w:p>
    <w:p w14:paraId="0D4842A9" w14:textId="5BC2A30A" w:rsidR="00CF7D1F" w:rsidRDefault="00CF7D1F" w:rsidP="006D7798">
      <w:pPr>
        <w:pStyle w:val="ListParagraph"/>
        <w:numPr>
          <w:ilvl w:val="0"/>
          <w:numId w:val="2"/>
        </w:numPr>
        <w:spacing w:line="360" w:lineRule="auto"/>
      </w:pPr>
      <w:r>
        <w:t>This Use Case details the citybank which belongs to the fully automated enhanced management system. The purpose of the use case is to describe what happens in the banking system, and the system delivers that service to the users.</w:t>
      </w:r>
    </w:p>
    <w:p w14:paraId="37215E86" w14:textId="0DCC92A6" w:rsidR="006D7798" w:rsidRDefault="006D7798" w:rsidP="006D7798">
      <w:pPr>
        <w:pStyle w:val="Heading3"/>
      </w:pPr>
      <w:r>
        <w:t>Assumption</w:t>
      </w:r>
    </w:p>
    <w:p w14:paraId="7C22A56B" w14:textId="5A06FF15" w:rsidR="006D7798" w:rsidRDefault="00155B88" w:rsidP="00BA23CF">
      <w:pPr>
        <w:pStyle w:val="ListParagraph"/>
        <w:numPr>
          <w:ilvl w:val="0"/>
          <w:numId w:val="2"/>
        </w:numPr>
        <w:spacing w:line="360" w:lineRule="auto"/>
      </w:pPr>
      <w:r>
        <w:t>Pre-Condition Prior to Beginning the Use Case</w:t>
      </w:r>
    </w:p>
    <w:p w14:paraId="01E6E7EA" w14:textId="333CB0F6" w:rsidR="00155B88" w:rsidRDefault="00155B88" w:rsidP="00BA23CF">
      <w:pPr>
        <w:pStyle w:val="ListParagraph"/>
        <w:numPr>
          <w:ilvl w:val="1"/>
          <w:numId w:val="2"/>
        </w:numPr>
        <w:spacing w:line="360" w:lineRule="auto"/>
      </w:pPr>
      <w:r>
        <w:t>The manager actor must have input correct username and password to access the System.</w:t>
      </w:r>
    </w:p>
    <w:p w14:paraId="3A5DA3FC" w14:textId="7E2717EB" w:rsidR="00155B88" w:rsidRDefault="00155B88" w:rsidP="00BA23CF">
      <w:pPr>
        <w:pStyle w:val="ListParagraph"/>
        <w:numPr>
          <w:ilvl w:val="0"/>
          <w:numId w:val="2"/>
        </w:numPr>
        <w:spacing w:line="360" w:lineRule="auto"/>
      </w:pPr>
      <w:r>
        <w:t>Post-Condition After Completion of the Use Case</w:t>
      </w:r>
    </w:p>
    <w:p w14:paraId="3CCD926D" w14:textId="33B942B4" w:rsidR="00155B88" w:rsidRDefault="00BA23CF" w:rsidP="00BA23CF">
      <w:pPr>
        <w:pStyle w:val="ListParagraph"/>
        <w:numPr>
          <w:ilvl w:val="1"/>
          <w:numId w:val="2"/>
        </w:numPr>
        <w:spacing w:line="360" w:lineRule="auto"/>
      </w:pPr>
      <w:r>
        <w:rPr>
          <w:noProof/>
        </w:rPr>
        <w:drawing>
          <wp:anchor distT="0" distB="0" distL="114300" distR="114300" simplePos="0" relativeHeight="251660288" behindDoc="0" locked="0" layoutInCell="1" allowOverlap="1" wp14:anchorId="46C8A072" wp14:editId="4E868AA9">
            <wp:simplePos x="0" y="0"/>
            <wp:positionH relativeFrom="margin">
              <wp:align>center</wp:align>
            </wp:positionH>
            <wp:positionV relativeFrom="paragraph">
              <wp:posOffset>560070</wp:posOffset>
            </wp:positionV>
            <wp:extent cx="4686300" cy="450469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6300" cy="4504690"/>
                    </a:xfrm>
                    <a:prstGeom prst="rect">
                      <a:avLst/>
                    </a:prstGeom>
                  </pic:spPr>
                </pic:pic>
              </a:graphicData>
            </a:graphic>
            <wp14:sizeRelH relativeFrom="margin">
              <wp14:pctWidth>0</wp14:pctWidth>
            </wp14:sizeRelH>
            <wp14:sizeRelV relativeFrom="margin">
              <wp14:pctHeight>0</wp14:pctHeight>
            </wp14:sizeRelV>
          </wp:anchor>
        </w:drawing>
      </w:r>
      <w:r w:rsidR="00155B88">
        <w:t>The manager and cashier actors must enter the proper amount of amount otherwise has received an error message.</w:t>
      </w:r>
    </w:p>
    <w:p w14:paraId="1DE26ED4" w14:textId="759E3833" w:rsidR="00BD7FBC" w:rsidRDefault="00BA23CF" w:rsidP="00BA23CF">
      <w:pPr>
        <w:pStyle w:val="Caption"/>
        <w:ind w:left="2880" w:firstLine="720"/>
      </w:pPr>
      <w:r>
        <w:t xml:space="preserve">Figure </w:t>
      </w:r>
      <w:fldSimple w:instr=" SEQ Figure \* ARABIC ">
        <w:r>
          <w:rPr>
            <w:noProof/>
          </w:rPr>
          <w:t>1</w:t>
        </w:r>
      </w:fldSimple>
      <w:r>
        <w:t xml:space="preserve"> - Use Case Diagram</w:t>
      </w:r>
    </w:p>
    <w:p w14:paraId="6E67F395" w14:textId="2721FB1D" w:rsidR="00BD7FBC" w:rsidRDefault="00BD7FBC" w:rsidP="00BD7FBC">
      <w:pPr>
        <w:pStyle w:val="Heading2"/>
      </w:pPr>
      <w:r>
        <w:lastRenderedPageBreak/>
        <w:t>Class</w:t>
      </w:r>
      <w:r>
        <w:t xml:space="preserve"> Diagram of CityBank</w:t>
      </w:r>
    </w:p>
    <w:p w14:paraId="51DEE0EE" w14:textId="77777777" w:rsidR="00BD7FBC" w:rsidRDefault="00BD7FBC">
      <w:pPr>
        <w:spacing w:after="160" w:line="259" w:lineRule="auto"/>
        <w:rPr>
          <w:i/>
          <w:iCs/>
          <w:color w:val="44546A" w:themeColor="text2"/>
          <w:sz w:val="18"/>
          <w:szCs w:val="18"/>
        </w:rPr>
      </w:pPr>
      <w:r>
        <w:br w:type="page"/>
      </w:r>
    </w:p>
    <w:p w14:paraId="4566036D" w14:textId="77777777" w:rsidR="00CF7D1F" w:rsidRPr="00CF7D1F" w:rsidRDefault="00CF7D1F" w:rsidP="00BA23CF">
      <w:pPr>
        <w:pStyle w:val="Caption"/>
        <w:ind w:left="2880" w:firstLine="720"/>
      </w:pPr>
    </w:p>
    <w:sectPr w:rsidR="00CF7D1F" w:rsidRPr="00CF7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9B91C" w14:textId="77777777" w:rsidR="0021766C" w:rsidRDefault="0021766C" w:rsidP="00BA23CF">
      <w:r>
        <w:separator/>
      </w:r>
    </w:p>
  </w:endnote>
  <w:endnote w:type="continuationSeparator" w:id="0">
    <w:p w14:paraId="31039D41" w14:textId="77777777" w:rsidR="0021766C" w:rsidRDefault="0021766C" w:rsidP="00BA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44EFD" w14:textId="77777777" w:rsidR="0021766C" w:rsidRDefault="0021766C" w:rsidP="00BA23CF">
      <w:r>
        <w:separator/>
      </w:r>
    </w:p>
  </w:footnote>
  <w:footnote w:type="continuationSeparator" w:id="0">
    <w:p w14:paraId="5A55AE7D" w14:textId="77777777" w:rsidR="0021766C" w:rsidRDefault="0021766C" w:rsidP="00BA2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F7AB0"/>
    <w:multiLevelType w:val="hybridMultilevel"/>
    <w:tmpl w:val="0D0261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6B2B79"/>
    <w:multiLevelType w:val="hybridMultilevel"/>
    <w:tmpl w:val="90C6A1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527BB"/>
    <w:multiLevelType w:val="hybridMultilevel"/>
    <w:tmpl w:val="B9F0A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5"/>
    <w:rsid w:val="00155B88"/>
    <w:rsid w:val="0021766C"/>
    <w:rsid w:val="006D7798"/>
    <w:rsid w:val="00BA23CF"/>
    <w:rsid w:val="00BD7FBC"/>
    <w:rsid w:val="00CF7D1F"/>
    <w:rsid w:val="00F2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C858"/>
  <w15:chartTrackingRefBased/>
  <w15:docId w15:val="{A68BA707-0489-4E6B-8F71-BF8C4FE1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CC5"/>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F25C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C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D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5CC5"/>
    <w:pPr>
      <w:spacing w:after="0" w:line="240" w:lineRule="auto"/>
    </w:pPr>
    <w:rPr>
      <w:rFonts w:eastAsiaTheme="minorEastAsia"/>
    </w:rPr>
  </w:style>
  <w:style w:type="character" w:customStyle="1" w:styleId="Heading1Char">
    <w:name w:val="Heading 1 Char"/>
    <w:basedOn w:val="DefaultParagraphFont"/>
    <w:link w:val="Heading1"/>
    <w:uiPriority w:val="9"/>
    <w:rsid w:val="00F25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5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7D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7D1F"/>
    <w:pPr>
      <w:ind w:left="720"/>
      <w:contextualSpacing/>
    </w:pPr>
  </w:style>
  <w:style w:type="paragraph" w:styleId="Header">
    <w:name w:val="header"/>
    <w:basedOn w:val="Normal"/>
    <w:link w:val="HeaderChar"/>
    <w:uiPriority w:val="99"/>
    <w:unhideWhenUsed/>
    <w:rsid w:val="00BA23CF"/>
    <w:pPr>
      <w:tabs>
        <w:tab w:val="center" w:pos="4680"/>
        <w:tab w:val="right" w:pos="9360"/>
      </w:tabs>
    </w:pPr>
  </w:style>
  <w:style w:type="character" w:customStyle="1" w:styleId="HeaderChar">
    <w:name w:val="Header Char"/>
    <w:basedOn w:val="DefaultParagraphFont"/>
    <w:link w:val="Header"/>
    <w:uiPriority w:val="99"/>
    <w:rsid w:val="00BA23CF"/>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BA23CF"/>
    <w:pPr>
      <w:tabs>
        <w:tab w:val="center" w:pos="4680"/>
        <w:tab w:val="right" w:pos="9360"/>
      </w:tabs>
    </w:pPr>
  </w:style>
  <w:style w:type="character" w:customStyle="1" w:styleId="FooterChar">
    <w:name w:val="Footer Char"/>
    <w:basedOn w:val="DefaultParagraphFont"/>
    <w:link w:val="Footer"/>
    <w:uiPriority w:val="99"/>
    <w:rsid w:val="00BA23CF"/>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BA23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74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7B1A-D301-4EAA-8CB9-2400F089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Rifkhan Jm</dc:creator>
  <cp:keywords/>
  <dc:description/>
  <cp:lastModifiedBy>Rifkhan Jm</cp:lastModifiedBy>
  <cp:revision>2</cp:revision>
  <dcterms:created xsi:type="dcterms:W3CDTF">2021-02-18T17:49:00Z</dcterms:created>
  <dcterms:modified xsi:type="dcterms:W3CDTF">2021-02-18T19:01:00Z</dcterms:modified>
</cp:coreProperties>
</file>