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1C08FC" w:rsidP="00B03F53">
      <w:pPr>
        <w:spacing w:after="0" w:line="480" w:lineRule="auto"/>
        <w:jc w:val="center"/>
        <w:rPr>
          <w:rFonts w:ascii="Arial" w:hAnsi="Arial" w:cs="Arial"/>
          <w:b/>
          <w:sz w:val="24"/>
        </w:rPr>
      </w:pPr>
      <w:r>
        <w:rPr>
          <w:rFonts w:ascii="Arial" w:hAnsi="Arial" w:cs="Arial"/>
          <w:b/>
          <w:sz w:val="24"/>
        </w:rPr>
        <w:t>BAB I</w:t>
      </w:r>
    </w:p>
    <w:p w:rsidR="001C08FC" w:rsidRDefault="001C08FC" w:rsidP="00B03F53">
      <w:pPr>
        <w:spacing w:after="0" w:line="480" w:lineRule="auto"/>
        <w:jc w:val="center"/>
        <w:rPr>
          <w:rFonts w:ascii="Arial" w:hAnsi="Arial" w:cs="Arial"/>
        </w:rPr>
      </w:pPr>
      <w:r>
        <w:rPr>
          <w:rFonts w:ascii="Arial" w:hAnsi="Arial" w:cs="Arial"/>
          <w:b/>
          <w:sz w:val="24"/>
        </w:rPr>
        <w:t>PENDAHULUAN</w:t>
      </w:r>
    </w:p>
    <w:p w:rsidR="001C08FC" w:rsidRDefault="001C08FC" w:rsidP="00B03F53">
      <w:pPr>
        <w:spacing w:after="0" w:line="480" w:lineRule="auto"/>
        <w:jc w:val="center"/>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antara sekolah dan dunia kerja dalam rangka memenuhi kebutuhan peserta didik dan sebagai kontribusi dunia kerja terhadap pengembangan pendidikan SMK.</w:t>
      </w:r>
    </w:p>
    <w:p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 mendapat dorongan dan motivasi 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Undang-Undang Nomor 20 Tahun 2003 tentang Sistem Pendidikan Nasional.</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Presiden Nomor 8 Tahun 2012 tentang Kerangka Kualifikasi Nasional Indonesia (KKNI).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003BB5">
        <w:rPr>
          <w:rFonts w:ascii="Arial" w:hAnsi="Arial" w:cs="Arial"/>
          <w:i/>
          <w:iCs/>
          <w:lang w:val="en-US"/>
        </w:rPr>
        <w:t>Link</w:t>
      </w:r>
      <w:r w:rsidRPr="00003BB5">
        <w:rPr>
          <w:rFonts w:ascii="Arial" w:hAnsi="Arial" w:cs="Arial"/>
          <w:lang w:val="en-US"/>
        </w:rPr>
        <w:t xml:space="preserve"> and </w:t>
      </w:r>
      <w:r w:rsidRPr="00003BB5">
        <w:rPr>
          <w:rFonts w:ascii="Arial" w:hAnsi="Arial" w:cs="Arial"/>
          <w:i/>
          <w:iCs/>
          <w:lang w:val="en-US"/>
        </w:rPr>
        <w:t>Match</w:t>
      </w:r>
      <w:r w:rsidRPr="00003BB5">
        <w:rPr>
          <w:rFonts w:ascii="Arial" w:hAnsi="Arial" w:cs="Arial"/>
          <w:lang w:val="en-US"/>
        </w:rPr>
        <w:t xml:space="preserve"> dengan Industri.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rsidR="007C1A20" w:rsidRPr="00003BB5"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rsidR="007C1A20" w:rsidRPr="007C1A20" w:rsidRDefault="007C1A20" w:rsidP="007C1A20">
      <w:pPr>
        <w:pStyle w:val="ListParagraph"/>
        <w:numPr>
          <w:ilvl w:val="0"/>
          <w:numId w:val="2"/>
        </w:numPr>
        <w:pBdr>
          <w:top w:val="nil"/>
          <w:left w:val="nil"/>
          <w:bottom w:val="nil"/>
          <w:right w:val="nil"/>
          <w:between w:val="nil"/>
        </w:pBdr>
        <w:spacing w:after="160" w:line="480" w:lineRule="auto"/>
        <w:ind w:left="993" w:hanging="426"/>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bertanggung jawab atas dirinya sendiri dihadapan sebuah perusahaan.</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Menempa mental siswa yang tadinya hanya lingkungan sekolah kemudian migrasi ke ranah dudi atau dunia 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Sebuah ajang prove keahlian dari seorang siswa SMK ke dunia usaha sehingga membawa nama baik SMK.</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Siswa diharapkan dapat berlatih berkerja sama sesama rekan kerja.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Mampu memperkokoh hubungan pihak SMK dengan dunia usaha. Dari situlah proses perekrutan yang berkesinambungan dapat tercipta.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Mampu bertahan terhadap tekanan dan semakin mematangkan diri sebagai competitor di dunia 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Sebagai syarat kelulusan dan tujuan dari sekolah kejuruan. Dimana PKL menjadi momok yang paling dinantikan siswa SMK.</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Menerapkan Pendidikan Sistem Ganda ( PSG ) oleh SMK, sehingga lulusan SMK lebih berkualitas dan memiliki daya saing tinggi.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Memperkokoh hubungan antara sekolah dengan dunia industri.</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Dapat menambah dan meningkatkan wawasan siswa dalam dunia kerja.</w:t>
      </w:r>
    </w:p>
    <w:p w:rsidR="007C1A20" w:rsidRPr="00880C96"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bekerja secara nyata dilapangan.</w:t>
      </w:r>
    </w:p>
    <w:p w:rsidR="007C1A20" w:rsidRDefault="007C1A20" w:rsidP="007C1A20">
      <w:pPr>
        <w:pStyle w:val="ListParagraph"/>
        <w:numPr>
          <w:ilvl w:val="1"/>
          <w:numId w:val="3"/>
        </w:numPr>
        <w:pBdr>
          <w:top w:val="nil"/>
          <w:left w:val="nil"/>
          <w:bottom w:val="nil"/>
          <w:right w:val="nil"/>
          <w:between w:val="nil"/>
        </w:pBdr>
        <w:suppressAutoHyphens/>
        <w:spacing w:after="0" w:line="480" w:lineRule="auto"/>
        <w:ind w:left="993" w:hanging="426"/>
        <w:jc w:val="both"/>
        <w:rPr>
          <w:rFonts w:ascii="Arial" w:hAnsi="Arial" w:cs="Arial"/>
        </w:rPr>
      </w:pPr>
      <w:r w:rsidRPr="00880C96">
        <w:rPr>
          <w:rFonts w:ascii="Arial" w:hAnsi="Arial" w:cs="Arial"/>
        </w:rPr>
        <w:t>Melatih siswa untuk berpengetahuan ketrampilan didunia kerja.</w:t>
      </w:r>
    </w:p>
    <w:p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rsid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lastRenderedPageBreak/>
        <w:t xml:space="preserve">Melatih kemampuan yang sudah didapat di sekolah dengan langsung terjun di dunia industri baik kemampuan </w:t>
      </w:r>
      <w:r w:rsidRPr="00361475">
        <w:rPr>
          <w:rFonts w:ascii="Arial" w:hAnsi="Arial" w:cs="Arial"/>
          <w:bCs/>
          <w:i/>
          <w:iCs/>
          <w:lang w:val="en-US"/>
        </w:rPr>
        <w:t>sofskill</w:t>
      </w:r>
      <w:r>
        <w:rPr>
          <w:rFonts w:ascii="Arial" w:hAnsi="Arial" w:cs="Arial"/>
          <w:bCs/>
          <w:lang w:val="en-US"/>
        </w:rPr>
        <w:t xml:space="preserve"> dan </w:t>
      </w:r>
      <w:r w:rsidRPr="00361475">
        <w:rPr>
          <w:rFonts w:ascii="Arial" w:hAnsi="Arial" w:cs="Arial"/>
          <w:bCs/>
          <w:i/>
          <w:iCs/>
          <w:lang w:val="en-US"/>
        </w:rPr>
        <w:t>hardskill</w:t>
      </w:r>
      <w:r>
        <w:rPr>
          <w:rFonts w:ascii="Arial" w:hAnsi="Arial" w:cs="Arial"/>
          <w:bCs/>
          <w:lang w:val="en-US"/>
        </w:rPr>
        <w:t>.</w:t>
      </w:r>
    </w:p>
    <w:p w:rsidR="00914669" w:rsidRP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Pr>
          <w:rFonts w:ascii="Arial" w:hAnsi="Arial" w:cs="Arial"/>
          <w:bCs/>
          <w:lang w:val="en-US"/>
        </w:rPr>
        <w:t>Menjalin kerja sama yang baik antara sekolah dengan industry terkait dunia usaha maupun dunia industri.</w:t>
      </w:r>
    </w:p>
    <w:p w:rsidR="00914669" w:rsidRPr="00914669" w:rsidRDefault="00914669" w:rsidP="00914669">
      <w:pPr>
        <w:pStyle w:val="ListParagraph"/>
        <w:numPr>
          <w:ilvl w:val="0"/>
          <w:numId w:val="4"/>
        </w:numPr>
        <w:pBdr>
          <w:top w:val="nil"/>
          <w:left w:val="nil"/>
          <w:bottom w:val="nil"/>
          <w:right w:val="nil"/>
          <w:between w:val="nil"/>
        </w:pBdr>
        <w:suppressAutoHyphens/>
        <w:spacing w:after="0" w:line="480" w:lineRule="auto"/>
        <w:ind w:left="993" w:hanging="426"/>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nama baik almamater sekolah.</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lastRenderedPageBreak/>
        <w:t>Tidak melakukan kegiatan yang dapat mengganggu kelancaran proses produksi.</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Mentaati peraturan dan tata tertib yang ada di tempat Praktik Kerja Lapangan.</w:t>
      </w:r>
    </w:p>
    <w:p w:rsidR="00914669" w:rsidRPr="00880C96"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Tidak merokok selama melaksanakan kegiatan Praktik Kerja Lapangan.</w:t>
      </w:r>
    </w:p>
    <w:p w:rsidR="00914669"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880C96">
        <w:rPr>
          <w:rFonts w:ascii="Arial" w:hAnsi="Arial" w:cs="Arial"/>
          <w:color w:val="000000"/>
        </w:rPr>
        <w:t>Menjaga dan memelihara semua fasilitas yang ada di lingkungan Praktik Kerja Lapangan.</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rsidR="00914669" w:rsidRPr="0000291F" w:rsidRDefault="00914669" w:rsidP="00914669">
      <w:pPr>
        <w:pStyle w:val="ListParagraph"/>
        <w:numPr>
          <w:ilvl w:val="1"/>
          <w:numId w:val="5"/>
        </w:numPr>
        <w:pBdr>
          <w:top w:val="nil"/>
          <w:left w:val="nil"/>
          <w:bottom w:val="nil"/>
          <w:right w:val="nil"/>
          <w:between w:val="nil"/>
        </w:pBdr>
        <w:suppressAutoHyphens/>
        <w:spacing w:after="0" w:line="480" w:lineRule="auto"/>
        <w:ind w:left="993" w:hanging="426"/>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rsidR="00914669" w:rsidRPr="00914669" w:rsidRDefault="00914669" w:rsidP="00914669">
      <w:pPr>
        <w:pStyle w:val="ListParagraph"/>
        <w:spacing w:after="0" w:line="480" w:lineRule="auto"/>
        <w:ind w:left="426"/>
        <w:jc w:val="both"/>
        <w:rPr>
          <w:rFonts w:ascii="Arial" w:hAnsi="Arial" w:cs="Arial"/>
        </w:rPr>
      </w:pPr>
    </w:p>
    <w:sectPr w:rsidR="00914669" w:rsidRPr="00914669" w:rsidSect="00646678">
      <w:headerReference w:type="default" r:id="rId7"/>
      <w:footerReference w:type="first" r:id="rId8"/>
      <w:pgSz w:w="11906" w:h="16838"/>
      <w:pgMar w:top="2268" w:right="1701" w:bottom="1701" w:left="226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2E8" w:rsidRDefault="006632E8" w:rsidP="00646678">
      <w:pPr>
        <w:spacing w:after="0" w:line="240" w:lineRule="auto"/>
      </w:pPr>
      <w:r>
        <w:separator/>
      </w:r>
    </w:p>
  </w:endnote>
  <w:endnote w:type="continuationSeparator" w:id="1">
    <w:p w:rsidR="006632E8" w:rsidRDefault="006632E8" w:rsidP="006466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678" w:rsidRPr="00646678" w:rsidRDefault="00646678" w:rsidP="00646678">
    <w:pPr>
      <w:pStyle w:val="Footer"/>
    </w:pPr>
    <w:r>
      <w:ptab w:relativeTo="margin" w:alignment="center" w:leader="none"/>
    </w: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2E8" w:rsidRDefault="006632E8" w:rsidP="00646678">
      <w:pPr>
        <w:spacing w:after="0" w:line="240" w:lineRule="auto"/>
      </w:pPr>
      <w:r>
        <w:separator/>
      </w:r>
    </w:p>
  </w:footnote>
  <w:footnote w:type="continuationSeparator" w:id="1">
    <w:p w:rsidR="006632E8" w:rsidRDefault="006632E8" w:rsidP="006466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78"/>
      <w:docPartObj>
        <w:docPartGallery w:val="Page Numbers (Top of Page)"/>
        <w:docPartUnique/>
      </w:docPartObj>
    </w:sdtPr>
    <w:sdtContent>
      <w:p w:rsidR="00646678" w:rsidRDefault="00646678">
        <w:pPr>
          <w:pStyle w:val="Header"/>
          <w:jc w:val="right"/>
        </w:pPr>
        <w:fldSimple w:instr=" PAGE   \* MERGEFORMAT ">
          <w:r>
            <w:rPr>
              <w:noProof/>
            </w:rPr>
            <w:t>6</w:t>
          </w:r>
        </w:fldSimple>
      </w:p>
    </w:sdtContent>
  </w:sdt>
  <w:p w:rsidR="00646678" w:rsidRDefault="00646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50F9B"/>
    <w:rsid w:val="001C08FC"/>
    <w:rsid w:val="002403F1"/>
    <w:rsid w:val="002D7721"/>
    <w:rsid w:val="003108D8"/>
    <w:rsid w:val="004146B9"/>
    <w:rsid w:val="00550F9B"/>
    <w:rsid w:val="00646678"/>
    <w:rsid w:val="006632E8"/>
    <w:rsid w:val="006701FB"/>
    <w:rsid w:val="006718E0"/>
    <w:rsid w:val="006753CA"/>
    <w:rsid w:val="0078165D"/>
    <w:rsid w:val="007C1A20"/>
    <w:rsid w:val="007E4173"/>
    <w:rsid w:val="00855D33"/>
    <w:rsid w:val="00914669"/>
    <w:rsid w:val="00B03F53"/>
    <w:rsid w:val="00C87E8A"/>
    <w:rsid w:val="00EA51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 w:type="paragraph" w:styleId="Header">
    <w:name w:val="header"/>
    <w:basedOn w:val="Normal"/>
    <w:link w:val="HeaderChar"/>
    <w:uiPriority w:val="99"/>
    <w:unhideWhenUsed/>
    <w:rsid w:val="0064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678"/>
  </w:style>
  <w:style w:type="paragraph" w:styleId="Footer">
    <w:name w:val="footer"/>
    <w:basedOn w:val="Normal"/>
    <w:link w:val="FooterChar"/>
    <w:uiPriority w:val="99"/>
    <w:unhideWhenUsed/>
    <w:rsid w:val="0064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6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6</cp:revision>
  <dcterms:created xsi:type="dcterms:W3CDTF">2021-11-22T08:58:00Z</dcterms:created>
  <dcterms:modified xsi:type="dcterms:W3CDTF">2022-02-09T00:43:00Z</dcterms:modified>
</cp:coreProperties>
</file>