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65B" w:rsidRDefault="005E0555">
      <w:r>
        <w:t>Manajemen Perubahan</w:t>
      </w:r>
    </w:p>
    <w:p w:rsidR="005E0555" w:rsidRDefault="005E0555" w:rsidP="005E0555">
      <w:pPr>
        <w:pStyle w:val="ListParagraph"/>
        <w:numPr>
          <w:ilvl w:val="0"/>
          <w:numId w:val="2"/>
        </w:numPr>
      </w:pPr>
      <w:r>
        <w:t>Tim Kerja</w:t>
      </w:r>
    </w:p>
    <w:p w:rsidR="005E0555" w:rsidRDefault="005E0555" w:rsidP="005E0555">
      <w:pPr>
        <w:pStyle w:val="ListParagraph"/>
      </w:pPr>
    </w:p>
    <w:p w:rsidR="005E0555" w:rsidRDefault="005E0555" w:rsidP="005E0555">
      <w:pPr>
        <w:pStyle w:val="ListParagraph"/>
        <w:numPr>
          <w:ilvl w:val="0"/>
          <w:numId w:val="1"/>
        </w:numPr>
      </w:pPr>
      <w:r>
        <w:t>Unit kerja telah mementuk tim untuk melakukan pembangunan zona integritas.</w:t>
      </w:r>
    </w:p>
    <w:p w:rsidR="005E0555" w:rsidRDefault="005E0555" w:rsidP="005E0555">
      <w:pPr>
        <w:pStyle w:val="ListParagraph"/>
      </w:pPr>
      <w:r>
        <w:t>-Sudah ada SK Tim Kerja Pembangunan ZI menuju WBK/WBBM, namun tidak sesuai hasil notulen dan belum dilengkapi daftar hadi rapat pembentukan tim kerja (baru draft belum di ttdni)</w:t>
      </w:r>
    </w:p>
    <w:p w:rsidR="005E0555" w:rsidRDefault="005E0555" w:rsidP="005E0555">
      <w:pPr>
        <w:pStyle w:val="ListParagraph"/>
        <w:numPr>
          <w:ilvl w:val="0"/>
          <w:numId w:val="1"/>
        </w:numPr>
      </w:pPr>
      <w:r>
        <w:t>Penentuan anggota tim selain pimpinan dipilih melalui prosedur/mekanisme yang jelas.</w:t>
      </w:r>
    </w:p>
    <w:p w:rsidR="005E0555" w:rsidRDefault="005E0555" w:rsidP="005E0555">
      <w:pPr>
        <w:pStyle w:val="ListParagraph"/>
      </w:pPr>
      <w:r>
        <w:t>-Sudah ada Notulen/laporan pelaksanaan rapat pembentukan Tim Kerja. Lengkapi lain:</w:t>
      </w:r>
    </w:p>
    <w:p w:rsidR="005E0555" w:rsidRDefault="005E0555" w:rsidP="005E0555">
      <w:pPr>
        <w:pStyle w:val="ListParagraph"/>
      </w:pPr>
      <w:r>
        <w:t>a. SOP/mekanisme yang menjelaskan tata cara pemilihan anggota tim</w:t>
      </w:r>
    </w:p>
    <w:p w:rsidR="005E0555" w:rsidRDefault="005E0555" w:rsidP="005E0555">
      <w:pPr>
        <w:pStyle w:val="ListParagraph"/>
      </w:pPr>
      <w:r>
        <w:t>b. Kertas kerja penentuan anggota tim kerja</w:t>
      </w:r>
    </w:p>
    <w:p w:rsidR="005E0555" w:rsidRDefault="005E0555" w:rsidP="005E0555">
      <w:pPr>
        <w:pStyle w:val="ListParagraph"/>
      </w:pPr>
    </w:p>
    <w:p w:rsidR="005E0555" w:rsidRDefault="005E0555" w:rsidP="005E0555">
      <w:pPr>
        <w:pStyle w:val="ListParagraph"/>
        <w:numPr>
          <w:ilvl w:val="0"/>
          <w:numId w:val="2"/>
        </w:numPr>
      </w:pPr>
      <w:r>
        <w:t>Dokumen Rencana Pembangunan Zona Integritas</w:t>
      </w:r>
    </w:p>
    <w:p w:rsidR="005E0555" w:rsidRDefault="005E0555" w:rsidP="005E0555">
      <w:pPr>
        <w:pStyle w:val="ListParagraph"/>
      </w:pPr>
    </w:p>
    <w:p w:rsidR="005E0555" w:rsidRDefault="005E0555" w:rsidP="005E0555">
      <w:pPr>
        <w:pStyle w:val="ListParagraph"/>
        <w:numPr>
          <w:ilvl w:val="0"/>
          <w:numId w:val="3"/>
        </w:numPr>
      </w:pPr>
      <w:r>
        <w:t>Dokumen rencana kerja pembangunan Zona Integritas menuju WBK/WBBM</w:t>
      </w:r>
    </w:p>
    <w:p w:rsidR="005E0555" w:rsidRDefault="005E0555" w:rsidP="005E0555">
      <w:pPr>
        <w:pStyle w:val="ListParagraph"/>
      </w:pPr>
      <w:r>
        <w:t>-Sudah ada (iii) Dokumen perencanaan,pembangunan, dan pengembangan ZI, namun belum ada</w:t>
      </w:r>
    </w:p>
    <w:p w:rsidR="005E0555" w:rsidRDefault="005E0555" w:rsidP="005E0555">
      <w:pPr>
        <w:pStyle w:val="ListParagraph"/>
      </w:pPr>
      <w:r>
        <w:t>(i) Undangan, daftar hadir, dan dokumentasi rapat.</w:t>
      </w:r>
    </w:p>
    <w:p w:rsidR="005E0555" w:rsidRDefault="005E0555" w:rsidP="005E0555">
      <w:pPr>
        <w:pStyle w:val="ListParagraph"/>
      </w:pPr>
      <w:r>
        <w:t>(ii) Notulen/laporan pelaksanaan penyusunan rencana pembangunan ZI.</w:t>
      </w:r>
    </w:p>
    <w:p w:rsidR="005E0555" w:rsidRDefault="005E0555" w:rsidP="005E0555">
      <w:pPr>
        <w:pStyle w:val="ListParagraph"/>
      </w:pPr>
      <w:r>
        <w:t>(iii) Dokumen rencana aksi yang memuat target prioritas</w:t>
      </w:r>
    </w:p>
    <w:p w:rsidR="005E0555" w:rsidRDefault="005E0555" w:rsidP="005E0555">
      <w:pPr>
        <w:pStyle w:val="ListParagraph"/>
        <w:numPr>
          <w:ilvl w:val="0"/>
          <w:numId w:val="3"/>
        </w:numPr>
      </w:pPr>
      <w:r>
        <w:t>Dalam dokumen pembangunan terdapat target-target prioritas yang relevan dengan tujuan pembangunan WBK/WBBM</w:t>
      </w:r>
    </w:p>
    <w:p w:rsidR="005E0555" w:rsidRDefault="005E0555" w:rsidP="005E0555">
      <w:pPr>
        <w:pStyle w:val="ListParagraph"/>
        <w:numPr>
          <w:ilvl w:val="0"/>
          <w:numId w:val="3"/>
        </w:numPr>
      </w:pPr>
      <w:r>
        <w:t>Terdapat Mekanisme atau media untuk mensosialisasikan pembangunan WBK/WBBM</w:t>
      </w:r>
    </w:p>
    <w:p w:rsidR="005E0555" w:rsidRDefault="005E0555" w:rsidP="005E0555">
      <w:pPr>
        <w:pStyle w:val="ListParagraph"/>
      </w:pPr>
    </w:p>
    <w:p w:rsidR="005E0555" w:rsidRDefault="005E0555" w:rsidP="005E0555">
      <w:pPr>
        <w:pStyle w:val="ListParagraph"/>
        <w:numPr>
          <w:ilvl w:val="0"/>
          <w:numId w:val="2"/>
        </w:numPr>
      </w:pPr>
      <w:r>
        <w:t>Pemantauan dan Evaluasi Pembangunan WBK/WBBM</w:t>
      </w:r>
    </w:p>
    <w:p w:rsidR="005E0555" w:rsidRDefault="005E0555" w:rsidP="005E0555">
      <w:pPr>
        <w:pStyle w:val="ListParagraph"/>
        <w:numPr>
          <w:ilvl w:val="0"/>
          <w:numId w:val="5"/>
        </w:numPr>
      </w:pPr>
      <w:r>
        <w:t xml:space="preserve">Seluruh kegiatan pembangunan sudah dilaksanakan sesuai dengan rencana </w:t>
      </w:r>
    </w:p>
    <w:p w:rsidR="005B10D7" w:rsidRDefault="005E0555" w:rsidP="005E0555">
      <w:pPr>
        <w:pStyle w:val="ListParagraph"/>
      </w:pPr>
      <w:r>
        <w:t>(i) Laporan pelaksanaan renca</w:t>
      </w:r>
      <w:r w:rsidR="005B10D7">
        <w:t>na aksi oleh Tim Kerja (Masih draft dan TA 2018)</w:t>
      </w:r>
    </w:p>
    <w:p w:rsidR="005B10D7" w:rsidRDefault="005B10D7" w:rsidP="005E0555">
      <w:pPr>
        <w:pStyle w:val="ListParagraph"/>
      </w:pPr>
      <w:r>
        <w:t>(ii) Undangan, daftar hadir, dan notulen rapat evaluasi</w:t>
      </w:r>
    </w:p>
    <w:p w:rsidR="005B10D7" w:rsidRDefault="005B10D7" w:rsidP="005E0555">
      <w:pPr>
        <w:pStyle w:val="ListParagraph"/>
      </w:pPr>
      <w:r>
        <w:t>(iii) Dokumentasi pelaksanaan rencana aksi</w:t>
      </w:r>
    </w:p>
    <w:p w:rsidR="005B10D7" w:rsidRDefault="005B10D7" w:rsidP="005B10D7">
      <w:pPr>
        <w:pStyle w:val="ListParagraph"/>
        <w:numPr>
          <w:ilvl w:val="0"/>
          <w:numId w:val="5"/>
        </w:numPr>
      </w:pPr>
      <w:r>
        <w:t>Terdapat monitoring dan evaluasi terhadap pembangunan Zona Integritas</w:t>
      </w:r>
    </w:p>
    <w:p w:rsidR="005B10D7" w:rsidRDefault="005B10D7" w:rsidP="005B10D7">
      <w:pPr>
        <w:pStyle w:val="ListParagraph"/>
      </w:pPr>
      <w:r>
        <w:t>(i) Laporan monitoring dan evaluasi pelaksanaan kegiatan</w:t>
      </w:r>
    </w:p>
    <w:p w:rsidR="005B10D7" w:rsidRDefault="005B10D7" w:rsidP="005B10D7">
      <w:pPr>
        <w:pStyle w:val="ListParagraph"/>
      </w:pPr>
      <w:r>
        <w:t>(ii) Undangan, daftar hadir, dan notulen pelaksanaan rapat evaluasi</w:t>
      </w:r>
    </w:p>
    <w:p w:rsidR="005B10D7" w:rsidRDefault="005B10D7" w:rsidP="005B10D7">
      <w:pPr>
        <w:pStyle w:val="ListParagraph"/>
        <w:numPr>
          <w:ilvl w:val="0"/>
          <w:numId w:val="5"/>
        </w:numPr>
      </w:pPr>
      <w:r>
        <w:t>Hasil Monitoring dan Evaluasi telah ditindaklanjuti</w:t>
      </w:r>
    </w:p>
    <w:p w:rsidR="005B10D7" w:rsidRDefault="005B10D7" w:rsidP="005B10D7">
      <w:pPr>
        <w:pStyle w:val="ListParagraph"/>
      </w:pPr>
      <w:r>
        <w:t>(i) Notulen/laporan monitoring dan evaluasi yang memuat rekomendasi</w:t>
      </w:r>
    </w:p>
    <w:p w:rsidR="005B10D7" w:rsidRDefault="005B10D7" w:rsidP="005B10D7">
      <w:pPr>
        <w:pStyle w:val="ListParagraph"/>
      </w:pPr>
      <w:r>
        <w:t>(ii) Laporan hasil tindak lanjut rekomendasi</w:t>
      </w:r>
    </w:p>
    <w:p w:rsidR="005B10D7" w:rsidRDefault="005B10D7" w:rsidP="005B10D7">
      <w:pPr>
        <w:pStyle w:val="ListParagraph"/>
      </w:pPr>
      <w:r>
        <w:t>(iii) Dokumentasi pelaksanaan tindak lanjut</w:t>
      </w:r>
      <w:bookmarkStart w:id="0" w:name="_GoBack"/>
      <w:bookmarkEnd w:id="0"/>
    </w:p>
    <w:p w:rsidR="005B10D7" w:rsidRDefault="005B10D7" w:rsidP="005B10D7">
      <w:pPr>
        <w:pStyle w:val="ListParagraph"/>
      </w:pPr>
    </w:p>
    <w:p w:rsidR="005B10D7" w:rsidRDefault="005B10D7" w:rsidP="005B10D7">
      <w:pPr>
        <w:pStyle w:val="ListParagraph"/>
        <w:numPr>
          <w:ilvl w:val="0"/>
          <w:numId w:val="2"/>
        </w:numPr>
      </w:pPr>
      <w:r>
        <w:t>Perubahan pola pikir dan budaya kerja</w:t>
      </w:r>
    </w:p>
    <w:p w:rsidR="005B10D7" w:rsidRDefault="005B10D7" w:rsidP="005B10D7">
      <w:pPr>
        <w:pStyle w:val="ListParagraph"/>
        <w:numPr>
          <w:ilvl w:val="0"/>
          <w:numId w:val="10"/>
        </w:numPr>
      </w:pPr>
      <w:r>
        <w:t>Pimpinan berperan sebagai role model dalam pelaksanaan pembangungan WBK/WBBM</w:t>
      </w:r>
    </w:p>
    <w:p w:rsidR="005B10D7" w:rsidRDefault="005B10D7" w:rsidP="005B10D7">
      <w:pPr>
        <w:pStyle w:val="ListParagraph"/>
      </w:pPr>
      <w:r>
        <w:t>(i) Absensi pimpinan satker/penjabat struktural</w:t>
      </w:r>
    </w:p>
    <w:p w:rsidR="005B10D7" w:rsidRDefault="005B10D7" w:rsidP="005B10D7">
      <w:pPr>
        <w:pStyle w:val="ListParagraph"/>
      </w:pPr>
      <w:r>
        <w:t>(ii) Dokumentasi kegiatan kerja sama, pelayanan dan pengabdian kepada masyarakat, ataupun press release terkait pembangunan ZI yang dilakukan oleh pimpinan satker/pejabat kerja</w:t>
      </w:r>
    </w:p>
    <w:p w:rsidR="005B10D7" w:rsidRDefault="005B10D7" w:rsidP="005B10D7">
      <w:pPr>
        <w:pStyle w:val="ListParagraph"/>
        <w:numPr>
          <w:ilvl w:val="0"/>
          <w:numId w:val="10"/>
        </w:numPr>
      </w:pPr>
      <w:r>
        <w:t>Sudah ditetapkan agen perubahan</w:t>
      </w:r>
    </w:p>
    <w:p w:rsidR="005B10D7" w:rsidRDefault="005B10D7" w:rsidP="005B10D7">
      <w:pPr>
        <w:pStyle w:val="ListParagraph"/>
      </w:pPr>
      <w:r>
        <w:t>(i) SK Agen Perubahan</w:t>
      </w:r>
    </w:p>
    <w:p w:rsidR="005E0555" w:rsidRDefault="005B10D7" w:rsidP="005B10D7">
      <w:pPr>
        <w:pStyle w:val="ListParagraph"/>
      </w:pPr>
      <w:r>
        <w:t>(ii) Undangan, daftar hadir, dan notulen pelaksanaan rapat pembentukan agen perubahan</w:t>
      </w:r>
      <w:r w:rsidR="005E0555">
        <w:t xml:space="preserve">                                                                   </w:t>
      </w:r>
    </w:p>
    <w:sectPr w:rsidR="005E0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C3FF7"/>
    <w:multiLevelType w:val="hybridMultilevel"/>
    <w:tmpl w:val="0F9E7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27E6"/>
    <w:multiLevelType w:val="hybridMultilevel"/>
    <w:tmpl w:val="119AC3C0"/>
    <w:lvl w:ilvl="0" w:tplc="54709E9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6BB2C20"/>
    <w:multiLevelType w:val="hybridMultilevel"/>
    <w:tmpl w:val="1696C3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AD4405"/>
    <w:multiLevelType w:val="hybridMultilevel"/>
    <w:tmpl w:val="67162D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8366F9"/>
    <w:multiLevelType w:val="hybridMultilevel"/>
    <w:tmpl w:val="292E443C"/>
    <w:lvl w:ilvl="0" w:tplc="51CA1B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6E71BA"/>
    <w:multiLevelType w:val="hybridMultilevel"/>
    <w:tmpl w:val="84AEA7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C4C0A"/>
    <w:multiLevelType w:val="hybridMultilevel"/>
    <w:tmpl w:val="9538F1B4"/>
    <w:lvl w:ilvl="0" w:tplc="BD16AE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821B88"/>
    <w:multiLevelType w:val="hybridMultilevel"/>
    <w:tmpl w:val="19F63E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70FCB"/>
    <w:multiLevelType w:val="hybridMultilevel"/>
    <w:tmpl w:val="97866ADA"/>
    <w:lvl w:ilvl="0" w:tplc="99B8AA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0C2546"/>
    <w:multiLevelType w:val="hybridMultilevel"/>
    <w:tmpl w:val="E834D0CE"/>
    <w:lvl w:ilvl="0" w:tplc="F1C4996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04065A"/>
    <w:multiLevelType w:val="hybridMultilevel"/>
    <w:tmpl w:val="AE36E1BC"/>
    <w:lvl w:ilvl="0" w:tplc="D130A71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9"/>
  </w:num>
  <w:num w:numId="7">
    <w:abstractNumId w:val="1"/>
  </w:num>
  <w:num w:numId="8">
    <w:abstractNumId w:val="1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555"/>
    <w:rsid w:val="005B10D7"/>
    <w:rsid w:val="005C2590"/>
    <w:rsid w:val="005E0555"/>
    <w:rsid w:val="00F2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C2A530-0727-4091-BC02-7E5B481E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Rifqi Adiyatma</dc:creator>
  <cp:keywords/>
  <dc:description/>
  <cp:lastModifiedBy>Rifqi Adiyatma</cp:lastModifiedBy>
  <cp:revision>2</cp:revision>
  <dcterms:created xsi:type="dcterms:W3CDTF">2021-02-08T00:45:00Z</dcterms:created>
  <dcterms:modified xsi:type="dcterms:W3CDTF">2021-02-08T03:53:00Z</dcterms:modified>
</cp:coreProperties>
</file>