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Praktikum 2 -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Version Control System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Nama</w:t>
        <w:tab/>
        <w:tab/>
        <w:t xml:space="preserve">: Muhammad Rifqy Nirwandi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Golang Mastery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Soal Prioritas 1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Membuat Folder dan Subfolder, setelah itu melakukan commit di github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Soal Prioritas 2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692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Membuat Branch baru dan melakukan Pull Request ke origin/main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Soal Eksplorasi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048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Saya mencoba implementasi Github Flow ke dalam repository yang sudah saya buat, disini saya membuat branch untuk setiap fitur, dan sengaja membuat conflict di fitur C dan melakukan git stash untuk menyimpan perubahannya dan resolve conflict yang saya lakukan secara manual.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Saya melakukan code review terhadap fitur D yang sudah melakukan pull request dengan menambah comment di “files changed”.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891779" cy="3328988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50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779" cy="3328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61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Setelah itu, sudah muncul comment untuk programmer untuk merubah fitur D sesuai code review yang telah dilakukan.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