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3ACD4" w14:textId="77777777" w:rsidR="00B10CA2" w:rsidRDefault="00000000">
      <w:pPr>
        <w:jc w:val="center"/>
      </w:pPr>
      <w:r>
        <w:rPr>
          <w:b/>
          <w:sz w:val="36"/>
        </w:rPr>
        <w:t>ICMP ATTACK LAB REPORT</w:t>
      </w:r>
      <w:r>
        <w:rPr>
          <w:b/>
          <w:sz w:val="36"/>
        </w:rPr>
        <w:br/>
        <w:t>(ICMP Flood &amp; Smurf Attack)</w:t>
      </w:r>
      <w:r>
        <w:rPr>
          <w:b/>
          <w:sz w:val="36"/>
        </w:rPr>
        <w:br/>
        <w:t>Detection and Mitigation Using iptraf-ng, nload, and iptables</w:t>
      </w:r>
    </w:p>
    <w:p w14:paraId="2D99FBC3" w14:textId="77777777" w:rsidR="00B10CA2" w:rsidRDefault="00B10CA2"/>
    <w:p w14:paraId="075C2AE8" w14:textId="77777777" w:rsidR="00B10CA2" w:rsidRPr="001333C5" w:rsidRDefault="00000000" w:rsidP="001333C5">
      <w:pPr>
        <w:pStyle w:val="NoSpacing"/>
        <w:spacing w:line="360" w:lineRule="auto"/>
        <w:jc w:val="center"/>
        <w:rPr>
          <w:rFonts w:ascii="Times New Roman" w:hAnsi="Times New Roman" w:cs="Times New Roman"/>
          <w:sz w:val="24"/>
          <w:szCs w:val="24"/>
        </w:rPr>
      </w:pPr>
      <w:r w:rsidRPr="001333C5">
        <w:rPr>
          <w:rFonts w:ascii="Times New Roman" w:hAnsi="Times New Roman" w:cs="Times New Roman"/>
          <w:sz w:val="24"/>
          <w:szCs w:val="24"/>
        </w:rPr>
        <w:t>Technical Report / Group Assignment Documentation</w:t>
      </w:r>
    </w:p>
    <w:p w14:paraId="75E6A932" w14:textId="77777777" w:rsidR="00B10CA2" w:rsidRPr="001333C5" w:rsidRDefault="00B10CA2" w:rsidP="001333C5">
      <w:pPr>
        <w:pStyle w:val="NoSpacing"/>
        <w:spacing w:line="360" w:lineRule="auto"/>
        <w:jc w:val="center"/>
        <w:rPr>
          <w:rFonts w:ascii="Times New Roman" w:hAnsi="Times New Roman" w:cs="Times New Roman"/>
          <w:sz w:val="24"/>
          <w:szCs w:val="24"/>
        </w:rPr>
      </w:pPr>
    </w:p>
    <w:p w14:paraId="29D43BD1" w14:textId="77777777" w:rsidR="001333C5" w:rsidRDefault="00000000" w:rsidP="001333C5">
      <w:pPr>
        <w:pStyle w:val="NoSpacing"/>
        <w:spacing w:line="360" w:lineRule="auto"/>
        <w:jc w:val="center"/>
        <w:rPr>
          <w:rFonts w:ascii="Times New Roman" w:hAnsi="Times New Roman" w:cs="Times New Roman"/>
          <w:sz w:val="24"/>
          <w:szCs w:val="24"/>
        </w:rPr>
      </w:pPr>
      <w:r w:rsidRPr="001333C5">
        <w:rPr>
          <w:rFonts w:ascii="Times New Roman" w:hAnsi="Times New Roman" w:cs="Times New Roman"/>
          <w:sz w:val="24"/>
          <w:szCs w:val="24"/>
        </w:rPr>
        <w:t>Source Material: ICMP Attack Slide Deck (6_ICMP_attack.pptx)</w:t>
      </w:r>
      <w:r w:rsidRPr="001333C5">
        <w:rPr>
          <w:rFonts w:ascii="Times New Roman" w:hAnsi="Times New Roman" w:cs="Times New Roman"/>
          <w:sz w:val="24"/>
          <w:szCs w:val="24"/>
        </w:rPr>
        <w:br/>
        <w:t>Date: 14 December 2025</w:t>
      </w:r>
      <w:r w:rsidRPr="001333C5">
        <w:rPr>
          <w:rFonts w:ascii="Times New Roman" w:hAnsi="Times New Roman" w:cs="Times New Roman"/>
          <w:sz w:val="24"/>
          <w:szCs w:val="24"/>
        </w:rPr>
        <w:br/>
        <w:t>Prepared by:</w:t>
      </w:r>
    </w:p>
    <w:p w14:paraId="69060739" w14:textId="77777777" w:rsidR="001333C5" w:rsidRDefault="001333C5" w:rsidP="001333C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Damar Ali Maulana</w:t>
      </w:r>
    </w:p>
    <w:p w14:paraId="0A331E05" w14:textId="77777777" w:rsidR="001333C5" w:rsidRDefault="001333C5" w:rsidP="001333C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Muhammad Rifky Pratama</w:t>
      </w:r>
    </w:p>
    <w:p w14:paraId="0C0BB2D2" w14:textId="77777777" w:rsidR="001333C5" w:rsidRDefault="001333C5" w:rsidP="001333C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Yazid Arri Firmansyah</w:t>
      </w:r>
      <w:r w:rsidR="00000000" w:rsidRPr="001333C5">
        <w:rPr>
          <w:rFonts w:ascii="Times New Roman" w:hAnsi="Times New Roman" w:cs="Times New Roman"/>
          <w:sz w:val="24"/>
          <w:szCs w:val="24"/>
        </w:rPr>
        <w:br/>
        <w:t>Class / Section:</w:t>
      </w:r>
    </w:p>
    <w:p w14:paraId="2CF5D5BB" w14:textId="20131844" w:rsidR="00B10CA2" w:rsidRDefault="001333C5" w:rsidP="001333C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M IT-2024 Artificial Intelligence Class 3</w:t>
      </w:r>
      <w:r w:rsidRPr="001333C5">
        <w:rPr>
          <w:rFonts w:ascii="Times New Roman" w:hAnsi="Times New Roman" w:cs="Times New Roman"/>
          <w:sz w:val="24"/>
          <w:szCs w:val="24"/>
        </w:rPr>
        <w:t xml:space="preserve"> </w:t>
      </w:r>
      <w:r w:rsidR="00000000" w:rsidRPr="001333C5">
        <w:rPr>
          <w:rFonts w:ascii="Times New Roman" w:hAnsi="Times New Roman" w:cs="Times New Roman"/>
          <w:sz w:val="24"/>
          <w:szCs w:val="24"/>
        </w:rPr>
        <w:br/>
      </w:r>
      <w:r>
        <w:rPr>
          <w:rFonts w:ascii="Times New Roman" w:hAnsi="Times New Roman" w:cs="Times New Roman"/>
          <w:sz w:val="24"/>
          <w:szCs w:val="24"/>
        </w:rPr>
        <w:t>Subject:</w:t>
      </w:r>
    </w:p>
    <w:p w14:paraId="0C61CF4D" w14:textId="682EFD1F" w:rsidR="001333C5" w:rsidRPr="001333C5" w:rsidRDefault="001333C5" w:rsidP="001333C5">
      <w:pPr>
        <w:pStyle w:val="NoSpacing"/>
        <w:spacing w:line="360" w:lineRule="auto"/>
        <w:jc w:val="center"/>
        <w:rPr>
          <w:rFonts w:ascii="Times New Roman" w:hAnsi="Times New Roman" w:cs="Times New Roman"/>
          <w:sz w:val="24"/>
          <w:szCs w:val="24"/>
        </w:rPr>
      </w:pPr>
      <w:r>
        <w:rPr>
          <w:rFonts w:ascii="Times New Roman" w:hAnsi="Times New Roman" w:cs="Times New Roman"/>
          <w:sz w:val="24"/>
          <w:szCs w:val="24"/>
        </w:rPr>
        <w:t>ICMP Attack (Week 6) – Network Security</w:t>
      </w:r>
    </w:p>
    <w:p w14:paraId="6E15366E" w14:textId="77777777" w:rsidR="00B10CA2" w:rsidRDefault="00000000">
      <w:r>
        <w:br w:type="page"/>
      </w:r>
    </w:p>
    <w:p w14:paraId="3ED60F73" w14:textId="77777777" w:rsidR="00B10CA2" w:rsidRPr="001333C5" w:rsidRDefault="00000000" w:rsidP="001333C5">
      <w:pPr>
        <w:pStyle w:val="NoSpacing"/>
        <w:spacing w:line="360" w:lineRule="auto"/>
        <w:jc w:val="both"/>
        <w:rPr>
          <w:rFonts w:ascii="Times New Roman" w:hAnsi="Times New Roman" w:cs="Times New Roman"/>
          <w:b/>
          <w:bCs/>
          <w:sz w:val="24"/>
          <w:szCs w:val="24"/>
        </w:rPr>
      </w:pPr>
      <w:r w:rsidRPr="001333C5">
        <w:rPr>
          <w:rFonts w:ascii="Times New Roman" w:hAnsi="Times New Roman" w:cs="Times New Roman"/>
          <w:b/>
          <w:bCs/>
          <w:sz w:val="24"/>
          <w:szCs w:val="24"/>
        </w:rPr>
        <w:lastRenderedPageBreak/>
        <w:t>Executive Summary</w:t>
      </w:r>
    </w:p>
    <w:p w14:paraId="351B816D" w14:textId="77777777" w:rsidR="00B10CA2" w:rsidRPr="001333C5" w:rsidRDefault="00000000" w:rsidP="001333C5">
      <w:pPr>
        <w:pStyle w:val="NoSpacing"/>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This report documents a controlled laboratory exercise focused on ICMP-based denial-of-service (DoS) scenarios, specifically ICMP echo-request flooding (Ping Flood) and Smurf-style amplification behavior. The lab uses two Linux systems connected on the same network segment. The target (server) monitors traffic using iptraf-ng and nload, while basic firewall controls are applied with iptables. Evidence screenshots demonstrate a clear difference between baseline conditions and attack conditions, where bandwidth and packet activity increase sharply during simulated flood traffic.</w:t>
      </w:r>
    </w:p>
    <w:p w14:paraId="329A401B" w14:textId="118F50B7" w:rsidR="001333C5" w:rsidRDefault="00000000" w:rsidP="001333C5">
      <w:pPr>
        <w:pStyle w:val="NoSpacing"/>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Ethical &amp; Safety Note: This report is written for authorized lab/educational use. Do not perform traffic flooding, spoofing, or packet crafting on networks you do not own or without explicit written permissi</w:t>
      </w:r>
      <w:r w:rsidR="001333C5">
        <w:rPr>
          <w:rFonts w:ascii="Times New Roman" w:hAnsi="Times New Roman" w:cs="Times New Roman"/>
          <w:sz w:val="24"/>
          <w:szCs w:val="24"/>
        </w:rPr>
        <w:t>on</w:t>
      </w:r>
    </w:p>
    <w:p w14:paraId="335C6E0B" w14:textId="77777777" w:rsidR="001333C5" w:rsidRDefault="001333C5" w:rsidP="001333C5">
      <w:pPr>
        <w:pStyle w:val="NoSpacing"/>
        <w:spacing w:line="360" w:lineRule="auto"/>
        <w:jc w:val="both"/>
        <w:rPr>
          <w:rFonts w:ascii="Times New Roman" w:hAnsi="Times New Roman" w:cs="Times New Roman"/>
          <w:sz w:val="24"/>
          <w:szCs w:val="24"/>
        </w:rPr>
      </w:pPr>
    </w:p>
    <w:p w14:paraId="34B81698" w14:textId="77777777" w:rsidR="001333C5" w:rsidRDefault="001333C5" w:rsidP="001333C5">
      <w:pPr>
        <w:pStyle w:val="NoSpacing"/>
        <w:spacing w:line="360" w:lineRule="auto"/>
        <w:jc w:val="both"/>
        <w:rPr>
          <w:rFonts w:ascii="Times New Roman" w:hAnsi="Times New Roman" w:cs="Times New Roman"/>
          <w:sz w:val="24"/>
          <w:szCs w:val="24"/>
        </w:rPr>
      </w:pPr>
    </w:p>
    <w:p w14:paraId="75CAE9D8" w14:textId="77777777" w:rsidR="001333C5" w:rsidRDefault="001333C5" w:rsidP="001333C5">
      <w:pPr>
        <w:pStyle w:val="NoSpacing"/>
        <w:spacing w:line="360" w:lineRule="auto"/>
        <w:jc w:val="both"/>
        <w:rPr>
          <w:rFonts w:ascii="Times New Roman" w:hAnsi="Times New Roman" w:cs="Times New Roman"/>
          <w:sz w:val="24"/>
          <w:szCs w:val="24"/>
        </w:rPr>
      </w:pPr>
    </w:p>
    <w:p w14:paraId="581F6CE7" w14:textId="77777777" w:rsidR="001333C5" w:rsidRDefault="001333C5" w:rsidP="001333C5">
      <w:pPr>
        <w:pStyle w:val="NoSpacing"/>
        <w:spacing w:line="360" w:lineRule="auto"/>
        <w:jc w:val="both"/>
        <w:rPr>
          <w:rFonts w:ascii="Times New Roman" w:hAnsi="Times New Roman" w:cs="Times New Roman"/>
          <w:sz w:val="24"/>
          <w:szCs w:val="24"/>
        </w:rPr>
      </w:pPr>
    </w:p>
    <w:p w14:paraId="7FD5BB7F" w14:textId="77777777" w:rsidR="001333C5" w:rsidRDefault="001333C5" w:rsidP="001333C5">
      <w:pPr>
        <w:pStyle w:val="NoSpacing"/>
        <w:spacing w:line="360" w:lineRule="auto"/>
        <w:jc w:val="both"/>
        <w:rPr>
          <w:rFonts w:ascii="Times New Roman" w:hAnsi="Times New Roman" w:cs="Times New Roman"/>
          <w:sz w:val="24"/>
          <w:szCs w:val="24"/>
        </w:rPr>
      </w:pPr>
    </w:p>
    <w:p w14:paraId="65BD3712" w14:textId="77777777" w:rsidR="001333C5" w:rsidRDefault="001333C5" w:rsidP="001333C5">
      <w:pPr>
        <w:pStyle w:val="NoSpacing"/>
        <w:spacing w:line="360" w:lineRule="auto"/>
        <w:jc w:val="both"/>
        <w:rPr>
          <w:rFonts w:ascii="Times New Roman" w:hAnsi="Times New Roman" w:cs="Times New Roman"/>
          <w:sz w:val="24"/>
          <w:szCs w:val="24"/>
        </w:rPr>
      </w:pPr>
    </w:p>
    <w:p w14:paraId="5FD04B11" w14:textId="77777777" w:rsidR="001333C5" w:rsidRDefault="001333C5" w:rsidP="001333C5">
      <w:pPr>
        <w:pStyle w:val="NoSpacing"/>
        <w:spacing w:line="360" w:lineRule="auto"/>
        <w:jc w:val="both"/>
        <w:rPr>
          <w:rFonts w:ascii="Times New Roman" w:hAnsi="Times New Roman" w:cs="Times New Roman"/>
          <w:sz w:val="24"/>
          <w:szCs w:val="24"/>
        </w:rPr>
      </w:pPr>
    </w:p>
    <w:p w14:paraId="305734C1" w14:textId="77777777" w:rsidR="001333C5" w:rsidRDefault="001333C5" w:rsidP="001333C5">
      <w:pPr>
        <w:pStyle w:val="NoSpacing"/>
        <w:spacing w:line="360" w:lineRule="auto"/>
        <w:jc w:val="both"/>
        <w:rPr>
          <w:rFonts w:ascii="Times New Roman" w:hAnsi="Times New Roman" w:cs="Times New Roman"/>
          <w:sz w:val="24"/>
          <w:szCs w:val="24"/>
        </w:rPr>
      </w:pPr>
    </w:p>
    <w:p w14:paraId="4DB1703C" w14:textId="77777777" w:rsidR="001333C5" w:rsidRDefault="001333C5" w:rsidP="001333C5">
      <w:pPr>
        <w:pStyle w:val="NoSpacing"/>
        <w:spacing w:line="360" w:lineRule="auto"/>
        <w:jc w:val="both"/>
        <w:rPr>
          <w:rFonts w:ascii="Times New Roman" w:hAnsi="Times New Roman" w:cs="Times New Roman"/>
          <w:sz w:val="24"/>
          <w:szCs w:val="24"/>
        </w:rPr>
      </w:pPr>
    </w:p>
    <w:p w14:paraId="424C8F60" w14:textId="77777777" w:rsidR="001333C5" w:rsidRDefault="001333C5" w:rsidP="001333C5">
      <w:pPr>
        <w:pStyle w:val="NoSpacing"/>
        <w:spacing w:line="360" w:lineRule="auto"/>
        <w:jc w:val="both"/>
        <w:rPr>
          <w:rFonts w:ascii="Times New Roman" w:hAnsi="Times New Roman" w:cs="Times New Roman"/>
          <w:sz w:val="24"/>
          <w:szCs w:val="24"/>
        </w:rPr>
      </w:pPr>
    </w:p>
    <w:p w14:paraId="4373735A" w14:textId="77777777" w:rsidR="001333C5" w:rsidRDefault="001333C5" w:rsidP="001333C5">
      <w:pPr>
        <w:pStyle w:val="NoSpacing"/>
        <w:spacing w:line="360" w:lineRule="auto"/>
        <w:jc w:val="both"/>
        <w:rPr>
          <w:rFonts w:ascii="Times New Roman" w:hAnsi="Times New Roman" w:cs="Times New Roman"/>
          <w:sz w:val="24"/>
          <w:szCs w:val="24"/>
        </w:rPr>
      </w:pPr>
    </w:p>
    <w:p w14:paraId="59F1CEBA" w14:textId="77777777" w:rsidR="001333C5" w:rsidRDefault="001333C5" w:rsidP="001333C5">
      <w:pPr>
        <w:pStyle w:val="NoSpacing"/>
        <w:spacing w:line="360" w:lineRule="auto"/>
        <w:jc w:val="both"/>
        <w:rPr>
          <w:rFonts w:ascii="Times New Roman" w:hAnsi="Times New Roman" w:cs="Times New Roman"/>
          <w:sz w:val="24"/>
          <w:szCs w:val="24"/>
        </w:rPr>
      </w:pPr>
    </w:p>
    <w:p w14:paraId="5B6B1403" w14:textId="77777777" w:rsidR="001333C5" w:rsidRDefault="001333C5" w:rsidP="001333C5">
      <w:pPr>
        <w:pStyle w:val="NoSpacing"/>
        <w:spacing w:line="360" w:lineRule="auto"/>
        <w:jc w:val="both"/>
        <w:rPr>
          <w:rFonts w:ascii="Times New Roman" w:hAnsi="Times New Roman" w:cs="Times New Roman"/>
          <w:sz w:val="24"/>
          <w:szCs w:val="24"/>
        </w:rPr>
      </w:pPr>
    </w:p>
    <w:p w14:paraId="2B2C14BA" w14:textId="77777777" w:rsidR="001333C5" w:rsidRDefault="001333C5" w:rsidP="001333C5">
      <w:pPr>
        <w:pStyle w:val="NoSpacing"/>
        <w:spacing w:line="360" w:lineRule="auto"/>
        <w:jc w:val="both"/>
        <w:rPr>
          <w:rFonts w:ascii="Times New Roman" w:hAnsi="Times New Roman" w:cs="Times New Roman"/>
          <w:sz w:val="24"/>
          <w:szCs w:val="24"/>
        </w:rPr>
      </w:pPr>
    </w:p>
    <w:p w14:paraId="5E1FB4F3" w14:textId="77777777" w:rsidR="001333C5" w:rsidRDefault="001333C5" w:rsidP="001333C5">
      <w:pPr>
        <w:pStyle w:val="NoSpacing"/>
        <w:spacing w:line="360" w:lineRule="auto"/>
        <w:jc w:val="both"/>
        <w:rPr>
          <w:rFonts w:ascii="Times New Roman" w:hAnsi="Times New Roman" w:cs="Times New Roman"/>
          <w:sz w:val="24"/>
          <w:szCs w:val="24"/>
        </w:rPr>
      </w:pPr>
    </w:p>
    <w:p w14:paraId="66F13767" w14:textId="77777777" w:rsidR="001333C5" w:rsidRDefault="001333C5" w:rsidP="001333C5">
      <w:pPr>
        <w:pStyle w:val="NoSpacing"/>
        <w:spacing w:line="360" w:lineRule="auto"/>
        <w:jc w:val="both"/>
        <w:rPr>
          <w:rFonts w:ascii="Times New Roman" w:hAnsi="Times New Roman" w:cs="Times New Roman"/>
          <w:sz w:val="24"/>
          <w:szCs w:val="24"/>
        </w:rPr>
      </w:pPr>
    </w:p>
    <w:p w14:paraId="1F11D17A" w14:textId="77777777" w:rsidR="001333C5" w:rsidRDefault="001333C5" w:rsidP="001333C5">
      <w:pPr>
        <w:pStyle w:val="NoSpacing"/>
        <w:spacing w:line="360" w:lineRule="auto"/>
        <w:jc w:val="both"/>
        <w:rPr>
          <w:rFonts w:ascii="Times New Roman" w:hAnsi="Times New Roman" w:cs="Times New Roman"/>
          <w:sz w:val="24"/>
          <w:szCs w:val="24"/>
        </w:rPr>
      </w:pPr>
    </w:p>
    <w:p w14:paraId="1069D4C1" w14:textId="77777777" w:rsidR="001333C5" w:rsidRDefault="001333C5" w:rsidP="001333C5">
      <w:pPr>
        <w:pStyle w:val="NoSpacing"/>
        <w:spacing w:line="360" w:lineRule="auto"/>
        <w:jc w:val="both"/>
        <w:rPr>
          <w:rFonts w:ascii="Times New Roman" w:hAnsi="Times New Roman" w:cs="Times New Roman"/>
          <w:sz w:val="24"/>
          <w:szCs w:val="24"/>
        </w:rPr>
      </w:pPr>
    </w:p>
    <w:p w14:paraId="574F6B56" w14:textId="77777777" w:rsidR="001333C5" w:rsidRDefault="001333C5" w:rsidP="001333C5">
      <w:pPr>
        <w:pStyle w:val="NoSpacing"/>
        <w:spacing w:line="360" w:lineRule="auto"/>
        <w:jc w:val="both"/>
        <w:rPr>
          <w:rFonts w:ascii="Times New Roman" w:hAnsi="Times New Roman" w:cs="Times New Roman"/>
          <w:sz w:val="24"/>
          <w:szCs w:val="24"/>
        </w:rPr>
      </w:pPr>
    </w:p>
    <w:p w14:paraId="0D684436" w14:textId="77777777" w:rsidR="001333C5" w:rsidRPr="001333C5" w:rsidRDefault="001333C5" w:rsidP="001333C5">
      <w:pPr>
        <w:pStyle w:val="NoSpacing"/>
        <w:spacing w:line="360" w:lineRule="auto"/>
        <w:jc w:val="both"/>
        <w:rPr>
          <w:rFonts w:ascii="Times New Roman" w:hAnsi="Times New Roman" w:cs="Times New Roman"/>
          <w:sz w:val="24"/>
          <w:szCs w:val="24"/>
        </w:rPr>
      </w:pPr>
    </w:p>
    <w:p w14:paraId="424FDCB3" w14:textId="77777777" w:rsidR="001333C5" w:rsidRDefault="00000000" w:rsidP="001333C5">
      <w:pPr>
        <w:pStyle w:val="NoSpacing"/>
        <w:numPr>
          <w:ilvl w:val="0"/>
          <w:numId w:val="10"/>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lastRenderedPageBreak/>
        <w:t>Introduction</w:t>
      </w:r>
    </w:p>
    <w:p w14:paraId="321B231F" w14:textId="3FE4A9B8" w:rsidR="00B10CA2" w:rsidRDefault="00000000" w:rsidP="001333C5">
      <w:pPr>
        <w:pStyle w:val="NoSpacing"/>
        <w:spacing w:line="360" w:lineRule="auto"/>
        <w:ind w:left="720"/>
        <w:jc w:val="both"/>
        <w:rPr>
          <w:rFonts w:ascii="Times New Roman" w:hAnsi="Times New Roman" w:cs="Times New Roman"/>
          <w:sz w:val="24"/>
          <w:szCs w:val="24"/>
        </w:rPr>
      </w:pPr>
      <w:r w:rsidRPr="001333C5">
        <w:rPr>
          <w:rFonts w:ascii="Times New Roman" w:hAnsi="Times New Roman" w:cs="Times New Roman"/>
          <w:sz w:val="24"/>
          <w:szCs w:val="24"/>
        </w:rPr>
        <w:t>The Internet Control Message Protocol (ICMP) is commonly used for diagnostics (e.g., ping) and network troubleshooting. However, ICMP can also be abused to degrade availability through excessive echo-request traffic. A denial-of-service (DoS) attack attempts to disrupt normal service by overwhelming a target's resources (bandwidth, CPU, or packet queues). In ICMP flood attacks, attackers generate large volumes of ICMP echo requests so the target must spend resources processing and replying to them. In Smurf-type scenarios, ICMP requests are sent to a broadcast address using a spoofed source address, causing multiple hosts to reply and amplify traffic toward the victim.</w:t>
      </w:r>
    </w:p>
    <w:p w14:paraId="6FE1FEAB" w14:textId="77777777" w:rsidR="001333C5" w:rsidRPr="001333C5" w:rsidRDefault="001333C5" w:rsidP="001333C5">
      <w:pPr>
        <w:pStyle w:val="NoSpacing"/>
        <w:spacing w:line="360" w:lineRule="auto"/>
        <w:ind w:left="720"/>
        <w:jc w:val="both"/>
        <w:rPr>
          <w:rFonts w:ascii="Times New Roman" w:hAnsi="Times New Roman" w:cs="Times New Roman"/>
          <w:sz w:val="24"/>
          <w:szCs w:val="24"/>
        </w:rPr>
      </w:pPr>
    </w:p>
    <w:p w14:paraId="43C0C69F" w14:textId="77777777" w:rsidR="001333C5" w:rsidRDefault="00000000" w:rsidP="001333C5">
      <w:pPr>
        <w:pStyle w:val="NoSpacing"/>
        <w:numPr>
          <w:ilvl w:val="0"/>
          <w:numId w:val="10"/>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Objectives</w:t>
      </w:r>
    </w:p>
    <w:p w14:paraId="6E78A9EA" w14:textId="77777777" w:rsidR="001333C5" w:rsidRDefault="00000000" w:rsidP="001333C5">
      <w:pPr>
        <w:pStyle w:val="NoSpacing"/>
        <w:numPr>
          <w:ilvl w:val="0"/>
          <w:numId w:val="11"/>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Build a working network connection between two Linux systems (server and peer/attacker).</w:t>
      </w:r>
    </w:p>
    <w:p w14:paraId="6CFBA119" w14:textId="77777777" w:rsidR="001333C5" w:rsidRDefault="00000000" w:rsidP="001333C5">
      <w:pPr>
        <w:pStyle w:val="NoSpacing"/>
        <w:numPr>
          <w:ilvl w:val="0"/>
          <w:numId w:val="11"/>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 xml:space="preserve">Observe baseline traffic behavior using iptraf-ng and </w:t>
      </w:r>
      <w:proofErr w:type="spellStart"/>
      <w:r w:rsidRPr="001333C5">
        <w:rPr>
          <w:rFonts w:ascii="Times New Roman" w:hAnsi="Times New Roman" w:cs="Times New Roman"/>
          <w:sz w:val="24"/>
          <w:szCs w:val="24"/>
        </w:rPr>
        <w:t>nload</w:t>
      </w:r>
      <w:proofErr w:type="spellEnd"/>
      <w:r w:rsidRPr="001333C5">
        <w:rPr>
          <w:rFonts w:ascii="Times New Roman" w:hAnsi="Times New Roman" w:cs="Times New Roman"/>
          <w:sz w:val="24"/>
          <w:szCs w:val="24"/>
        </w:rPr>
        <w:t xml:space="preserve"> on the server.</w:t>
      </w:r>
    </w:p>
    <w:p w14:paraId="2364787C" w14:textId="77777777" w:rsidR="001333C5" w:rsidRDefault="00000000" w:rsidP="001333C5">
      <w:pPr>
        <w:pStyle w:val="NoSpacing"/>
        <w:numPr>
          <w:ilvl w:val="0"/>
          <w:numId w:val="11"/>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Simulate abnormal ICMP traffic in a controlled lab environment (ICMP flood and Smurf-style behavior).</w:t>
      </w:r>
    </w:p>
    <w:p w14:paraId="2C6CF5B2" w14:textId="77777777" w:rsidR="001333C5" w:rsidRDefault="00000000" w:rsidP="001333C5">
      <w:pPr>
        <w:pStyle w:val="NoSpacing"/>
        <w:numPr>
          <w:ilvl w:val="0"/>
          <w:numId w:val="11"/>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Analyze the impact using monitoring evidence (bandwidth and packet activity).</w:t>
      </w:r>
    </w:p>
    <w:p w14:paraId="77010C85" w14:textId="1E2FD78D" w:rsidR="00B10CA2" w:rsidRDefault="00000000" w:rsidP="001333C5">
      <w:pPr>
        <w:pStyle w:val="NoSpacing"/>
        <w:numPr>
          <w:ilvl w:val="0"/>
          <w:numId w:val="11"/>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Apply defensive controls using iptables (blocking or rate limiting ICMP), then document recommendations.</w:t>
      </w:r>
    </w:p>
    <w:p w14:paraId="63DB324C" w14:textId="77777777" w:rsidR="001333C5" w:rsidRPr="001333C5" w:rsidRDefault="001333C5" w:rsidP="001333C5">
      <w:pPr>
        <w:pStyle w:val="NoSpacing"/>
        <w:spacing w:line="360" w:lineRule="auto"/>
        <w:ind w:left="1440"/>
        <w:jc w:val="both"/>
        <w:rPr>
          <w:rFonts w:ascii="Times New Roman" w:hAnsi="Times New Roman" w:cs="Times New Roman"/>
          <w:sz w:val="24"/>
          <w:szCs w:val="24"/>
        </w:rPr>
      </w:pPr>
    </w:p>
    <w:p w14:paraId="28946FB1" w14:textId="77777777" w:rsidR="001333C5" w:rsidRDefault="00000000" w:rsidP="001333C5">
      <w:pPr>
        <w:pStyle w:val="NoSpacing"/>
        <w:numPr>
          <w:ilvl w:val="0"/>
          <w:numId w:val="10"/>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Environment and Topology</w:t>
      </w:r>
    </w:p>
    <w:p w14:paraId="0289E889" w14:textId="308CE75C" w:rsidR="00B10CA2" w:rsidRDefault="00000000" w:rsidP="001333C5">
      <w:pPr>
        <w:pStyle w:val="NoSpacing"/>
        <w:spacing w:line="360" w:lineRule="auto"/>
        <w:ind w:left="720"/>
        <w:jc w:val="both"/>
        <w:rPr>
          <w:rFonts w:ascii="Times New Roman" w:hAnsi="Times New Roman" w:cs="Times New Roman"/>
          <w:sz w:val="24"/>
          <w:szCs w:val="24"/>
        </w:rPr>
      </w:pPr>
      <w:r w:rsidRPr="001333C5">
        <w:rPr>
          <w:rFonts w:ascii="Times New Roman" w:hAnsi="Times New Roman" w:cs="Times New Roman"/>
          <w:sz w:val="24"/>
          <w:szCs w:val="24"/>
        </w:rPr>
        <w:t>The lab topology consists of two Linux systems on the same network segment. The connection can be achieved using a local hotspot/tethering network or a standard LAN. In many VirtualBox setups, a bridged adapter is used so the VM appears as a normal device on the shared network. Evidence screenshots in this project indicate the server IP is 10.35.226.27 and the peer/attacker IP is 10.35.226.188, with monitoring performed on interface enp0s3.</w:t>
      </w:r>
    </w:p>
    <w:p w14:paraId="1243F318" w14:textId="77777777" w:rsidR="001333C5" w:rsidRDefault="001333C5" w:rsidP="001333C5">
      <w:pPr>
        <w:pStyle w:val="NoSpacing"/>
        <w:spacing w:line="360" w:lineRule="auto"/>
        <w:ind w:left="720"/>
        <w:jc w:val="both"/>
        <w:rPr>
          <w:rFonts w:ascii="Times New Roman" w:hAnsi="Times New Roman" w:cs="Times New Roman"/>
          <w:sz w:val="24"/>
          <w:szCs w:val="24"/>
        </w:rPr>
      </w:pPr>
    </w:p>
    <w:p w14:paraId="286229D9" w14:textId="77777777" w:rsidR="001333C5" w:rsidRDefault="001333C5" w:rsidP="001333C5">
      <w:pPr>
        <w:pStyle w:val="NoSpacing"/>
        <w:spacing w:line="360" w:lineRule="auto"/>
        <w:ind w:left="720"/>
        <w:jc w:val="both"/>
        <w:rPr>
          <w:rFonts w:ascii="Times New Roman" w:hAnsi="Times New Roman" w:cs="Times New Roman"/>
          <w:sz w:val="24"/>
          <w:szCs w:val="24"/>
        </w:rPr>
      </w:pPr>
    </w:p>
    <w:p w14:paraId="79A81DC4" w14:textId="77777777" w:rsidR="001333C5" w:rsidRDefault="001333C5" w:rsidP="001333C5">
      <w:pPr>
        <w:pStyle w:val="NoSpacing"/>
        <w:spacing w:line="360" w:lineRule="auto"/>
        <w:ind w:left="720"/>
        <w:jc w:val="both"/>
        <w:rPr>
          <w:rFonts w:ascii="Times New Roman" w:hAnsi="Times New Roman" w:cs="Times New Roman"/>
          <w:sz w:val="24"/>
          <w:szCs w:val="24"/>
        </w:rPr>
      </w:pPr>
    </w:p>
    <w:p w14:paraId="09BD870D" w14:textId="77777777" w:rsidR="001333C5" w:rsidRPr="001333C5" w:rsidRDefault="001333C5" w:rsidP="001333C5">
      <w:pPr>
        <w:pStyle w:val="NoSpacing"/>
        <w:spacing w:line="360" w:lineRule="auto"/>
        <w:ind w:left="720"/>
        <w:jc w:val="both"/>
        <w:rPr>
          <w:rFonts w:ascii="Times New Roman" w:hAnsi="Times New Roman" w:cs="Times New Roman"/>
          <w:sz w:val="24"/>
          <w:szCs w:val="24"/>
        </w:rPr>
      </w:pPr>
    </w:p>
    <w:p w14:paraId="7FAA71B5" w14:textId="77777777" w:rsidR="00B10CA2" w:rsidRDefault="00000000" w:rsidP="001333C5">
      <w:pPr>
        <w:jc w:val="center"/>
      </w:pPr>
      <w:r>
        <w:lastRenderedPageBreak/>
        <w:t>Figure 1 illustrates the logical topology used in the experiment.</w:t>
      </w:r>
    </w:p>
    <w:p w14:paraId="48D937D3" w14:textId="77777777" w:rsidR="00B10CA2" w:rsidRDefault="00000000">
      <w:r>
        <w:rPr>
          <w:noProof/>
        </w:rPr>
        <w:drawing>
          <wp:inline distT="0" distB="0" distL="0" distR="0" wp14:anchorId="4404879C" wp14:editId="7CD3443C">
            <wp:extent cx="5943600" cy="3169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mp_topology_diagram.png"/>
                    <pic:cNvPicPr/>
                  </pic:nvPicPr>
                  <pic:blipFill>
                    <a:blip r:embed="rId6"/>
                    <a:stretch>
                      <a:fillRect/>
                    </a:stretch>
                  </pic:blipFill>
                  <pic:spPr>
                    <a:xfrm>
                      <a:off x="0" y="0"/>
                      <a:ext cx="5943600" cy="3169920"/>
                    </a:xfrm>
                    <a:prstGeom prst="rect">
                      <a:avLst/>
                    </a:prstGeom>
                  </pic:spPr>
                </pic:pic>
              </a:graphicData>
            </a:graphic>
          </wp:inline>
        </w:drawing>
      </w:r>
    </w:p>
    <w:p w14:paraId="503F6900" w14:textId="77777777" w:rsidR="00B10CA2" w:rsidRDefault="00000000">
      <w:pPr>
        <w:jc w:val="center"/>
        <w:rPr>
          <w:i/>
          <w:sz w:val="20"/>
        </w:rPr>
      </w:pPr>
      <w:r>
        <w:rPr>
          <w:i/>
          <w:sz w:val="20"/>
        </w:rPr>
        <w:t>Figure 1. Logical topology for ICMP attack simulation (shared network via bridge/hotspot).</w:t>
      </w:r>
    </w:p>
    <w:p w14:paraId="5BBD49F7" w14:textId="77777777" w:rsidR="001333C5" w:rsidRDefault="001333C5">
      <w:pPr>
        <w:jc w:val="center"/>
      </w:pPr>
    </w:p>
    <w:p w14:paraId="6DA27FE2" w14:textId="77777777" w:rsidR="001333C5" w:rsidRDefault="00000000" w:rsidP="001333C5">
      <w:pPr>
        <w:pStyle w:val="NoSpacing"/>
        <w:numPr>
          <w:ilvl w:val="0"/>
          <w:numId w:val="10"/>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Tools and Technologies</w:t>
      </w:r>
    </w:p>
    <w:p w14:paraId="026A581D" w14:textId="6528E9E9" w:rsidR="00B10CA2" w:rsidRPr="001333C5" w:rsidRDefault="00000000" w:rsidP="001333C5">
      <w:pPr>
        <w:pStyle w:val="NoSpacing"/>
        <w:spacing w:line="360" w:lineRule="auto"/>
        <w:ind w:left="360"/>
        <w:jc w:val="both"/>
        <w:rPr>
          <w:rFonts w:ascii="Times New Roman" w:hAnsi="Times New Roman" w:cs="Times New Roman"/>
          <w:sz w:val="24"/>
          <w:szCs w:val="24"/>
        </w:rPr>
      </w:pPr>
      <w:r w:rsidRPr="001333C5">
        <w:rPr>
          <w:rFonts w:ascii="Times New Roman" w:hAnsi="Times New Roman" w:cs="Times New Roman"/>
          <w:sz w:val="24"/>
          <w:szCs w:val="24"/>
        </w:rPr>
        <w:t>The following tools are used in the lab. Monitoring tools run on the server/target, while a traffic generation tool is used on the peer/attacker side. Defensive controls are applied on the server.</w:t>
      </w:r>
    </w:p>
    <w:tbl>
      <w:tblPr>
        <w:tblW w:w="0" w:type="auto"/>
        <w:jc w:val="center"/>
        <w:tblLook w:val="04A0" w:firstRow="1" w:lastRow="0" w:firstColumn="1" w:lastColumn="0" w:noHBand="0" w:noVBand="1"/>
      </w:tblPr>
      <w:tblGrid>
        <w:gridCol w:w="3120"/>
        <w:gridCol w:w="3120"/>
        <w:gridCol w:w="3120"/>
      </w:tblGrid>
      <w:tr w:rsidR="00B10CA2" w14:paraId="2C6B123A" w14:textId="77777777">
        <w:trPr>
          <w:jc w:val="center"/>
        </w:trPr>
        <w:tc>
          <w:tcPr>
            <w:tcW w:w="3120" w:type="dxa"/>
          </w:tcPr>
          <w:p w14:paraId="44C310AC" w14:textId="77777777" w:rsidR="00B10CA2" w:rsidRPr="001333C5" w:rsidRDefault="00000000">
            <w:pPr>
              <w:rPr>
                <w:b/>
                <w:bCs/>
              </w:rPr>
            </w:pPr>
            <w:r w:rsidRPr="001333C5">
              <w:rPr>
                <w:b/>
                <w:bCs/>
              </w:rPr>
              <w:t>Tool</w:t>
            </w:r>
          </w:p>
        </w:tc>
        <w:tc>
          <w:tcPr>
            <w:tcW w:w="3120" w:type="dxa"/>
          </w:tcPr>
          <w:p w14:paraId="0A6382E9" w14:textId="77777777" w:rsidR="00B10CA2" w:rsidRPr="001333C5" w:rsidRDefault="00000000">
            <w:pPr>
              <w:rPr>
                <w:b/>
                <w:bCs/>
              </w:rPr>
            </w:pPr>
            <w:r w:rsidRPr="001333C5">
              <w:rPr>
                <w:b/>
                <w:bCs/>
              </w:rPr>
              <w:t>Purpose</w:t>
            </w:r>
          </w:p>
        </w:tc>
        <w:tc>
          <w:tcPr>
            <w:tcW w:w="3120" w:type="dxa"/>
          </w:tcPr>
          <w:p w14:paraId="26A1E8C2" w14:textId="77777777" w:rsidR="00B10CA2" w:rsidRPr="001333C5" w:rsidRDefault="00000000">
            <w:pPr>
              <w:rPr>
                <w:b/>
                <w:bCs/>
              </w:rPr>
            </w:pPr>
            <w:r w:rsidRPr="001333C5">
              <w:rPr>
                <w:b/>
                <w:bCs/>
              </w:rPr>
              <w:t xml:space="preserve">Where </w:t>
            </w:r>
            <w:proofErr w:type="gramStart"/>
            <w:r w:rsidRPr="001333C5">
              <w:rPr>
                <w:b/>
                <w:bCs/>
              </w:rPr>
              <w:t>Used</w:t>
            </w:r>
            <w:proofErr w:type="gramEnd"/>
          </w:p>
        </w:tc>
      </w:tr>
      <w:tr w:rsidR="00B10CA2" w14:paraId="08A7D303" w14:textId="77777777">
        <w:trPr>
          <w:jc w:val="center"/>
        </w:trPr>
        <w:tc>
          <w:tcPr>
            <w:tcW w:w="3120" w:type="dxa"/>
          </w:tcPr>
          <w:p w14:paraId="22A6F3F1" w14:textId="77777777" w:rsidR="00B10CA2" w:rsidRDefault="00000000">
            <w:r>
              <w:t>iptraf-ng</w:t>
            </w:r>
          </w:p>
        </w:tc>
        <w:tc>
          <w:tcPr>
            <w:tcW w:w="3120" w:type="dxa"/>
          </w:tcPr>
          <w:p w14:paraId="79E93937" w14:textId="77777777" w:rsidR="00B10CA2" w:rsidRDefault="00000000">
            <w:r>
              <w:t>Console-based traffic monitoring (flows, packets)</w:t>
            </w:r>
          </w:p>
        </w:tc>
        <w:tc>
          <w:tcPr>
            <w:tcW w:w="3120" w:type="dxa"/>
          </w:tcPr>
          <w:p w14:paraId="0344FCED" w14:textId="77777777" w:rsidR="00B10CA2" w:rsidRDefault="00000000">
            <w:r>
              <w:t>Server/Target</w:t>
            </w:r>
          </w:p>
        </w:tc>
      </w:tr>
      <w:tr w:rsidR="00B10CA2" w14:paraId="3AF0F7E8" w14:textId="77777777">
        <w:trPr>
          <w:jc w:val="center"/>
        </w:trPr>
        <w:tc>
          <w:tcPr>
            <w:tcW w:w="3120" w:type="dxa"/>
          </w:tcPr>
          <w:p w14:paraId="2956D570" w14:textId="77777777" w:rsidR="00B10CA2" w:rsidRDefault="00000000">
            <w:r>
              <w:t>nload</w:t>
            </w:r>
          </w:p>
        </w:tc>
        <w:tc>
          <w:tcPr>
            <w:tcW w:w="3120" w:type="dxa"/>
          </w:tcPr>
          <w:p w14:paraId="0346EEC4" w14:textId="77777777" w:rsidR="00B10CA2" w:rsidRDefault="00000000">
            <w:r>
              <w:t>Bandwidth usage monitoring (in/out graphs)</w:t>
            </w:r>
          </w:p>
        </w:tc>
        <w:tc>
          <w:tcPr>
            <w:tcW w:w="3120" w:type="dxa"/>
          </w:tcPr>
          <w:p w14:paraId="53428B90" w14:textId="77777777" w:rsidR="00B10CA2" w:rsidRDefault="00000000">
            <w:r>
              <w:t>Server/Target</w:t>
            </w:r>
          </w:p>
        </w:tc>
      </w:tr>
      <w:tr w:rsidR="00B10CA2" w14:paraId="78D75C23" w14:textId="77777777">
        <w:trPr>
          <w:jc w:val="center"/>
        </w:trPr>
        <w:tc>
          <w:tcPr>
            <w:tcW w:w="3120" w:type="dxa"/>
          </w:tcPr>
          <w:p w14:paraId="4963573F" w14:textId="77777777" w:rsidR="00B10CA2" w:rsidRDefault="00000000">
            <w:r>
              <w:t>iptables</w:t>
            </w:r>
          </w:p>
        </w:tc>
        <w:tc>
          <w:tcPr>
            <w:tcW w:w="3120" w:type="dxa"/>
          </w:tcPr>
          <w:p w14:paraId="0316EF2C" w14:textId="77777777" w:rsidR="00B10CA2" w:rsidRDefault="00000000">
            <w:r>
              <w:t>Host firewall / packet filtering and rate control</w:t>
            </w:r>
          </w:p>
        </w:tc>
        <w:tc>
          <w:tcPr>
            <w:tcW w:w="3120" w:type="dxa"/>
          </w:tcPr>
          <w:p w14:paraId="21E211F3" w14:textId="77777777" w:rsidR="00B10CA2" w:rsidRDefault="00000000">
            <w:r>
              <w:t>Server/Target</w:t>
            </w:r>
          </w:p>
        </w:tc>
      </w:tr>
      <w:tr w:rsidR="00B10CA2" w14:paraId="1C5CA2E2" w14:textId="77777777">
        <w:trPr>
          <w:jc w:val="center"/>
        </w:trPr>
        <w:tc>
          <w:tcPr>
            <w:tcW w:w="3120" w:type="dxa"/>
          </w:tcPr>
          <w:p w14:paraId="78F698C8" w14:textId="77777777" w:rsidR="00B10CA2" w:rsidRDefault="00000000">
            <w:r>
              <w:t>hping3 (or equivalent)</w:t>
            </w:r>
          </w:p>
        </w:tc>
        <w:tc>
          <w:tcPr>
            <w:tcW w:w="3120" w:type="dxa"/>
          </w:tcPr>
          <w:p w14:paraId="27502A6B" w14:textId="77777777" w:rsidR="00B10CA2" w:rsidRDefault="00000000">
            <w:r>
              <w:t>Custom ICMP/UDP/TCP packet generation for testing</w:t>
            </w:r>
          </w:p>
        </w:tc>
        <w:tc>
          <w:tcPr>
            <w:tcW w:w="3120" w:type="dxa"/>
          </w:tcPr>
          <w:p w14:paraId="497804CA" w14:textId="77777777" w:rsidR="00B10CA2" w:rsidRDefault="00000000">
            <w:r>
              <w:t>Peer/Attacker (lab only)</w:t>
            </w:r>
          </w:p>
        </w:tc>
      </w:tr>
      <w:tr w:rsidR="001333C5" w14:paraId="450EA6DA" w14:textId="77777777">
        <w:trPr>
          <w:jc w:val="center"/>
        </w:trPr>
        <w:tc>
          <w:tcPr>
            <w:tcW w:w="3120" w:type="dxa"/>
          </w:tcPr>
          <w:p w14:paraId="21E1F53C" w14:textId="77777777" w:rsidR="001333C5" w:rsidRDefault="001333C5"/>
          <w:p w14:paraId="6257EFCA" w14:textId="77777777" w:rsidR="001333C5" w:rsidRDefault="001333C5"/>
          <w:p w14:paraId="4B408CD8" w14:textId="77777777" w:rsidR="001333C5" w:rsidRDefault="001333C5"/>
        </w:tc>
        <w:tc>
          <w:tcPr>
            <w:tcW w:w="3120" w:type="dxa"/>
          </w:tcPr>
          <w:p w14:paraId="0668124A" w14:textId="77777777" w:rsidR="001333C5" w:rsidRDefault="001333C5"/>
        </w:tc>
        <w:tc>
          <w:tcPr>
            <w:tcW w:w="3120" w:type="dxa"/>
          </w:tcPr>
          <w:p w14:paraId="61924FDC" w14:textId="77777777" w:rsidR="001333C5" w:rsidRDefault="001333C5"/>
        </w:tc>
      </w:tr>
    </w:tbl>
    <w:p w14:paraId="0B949E2C" w14:textId="77777777" w:rsidR="001333C5" w:rsidRDefault="00000000" w:rsidP="001333C5">
      <w:pPr>
        <w:pStyle w:val="NoSpacing"/>
        <w:numPr>
          <w:ilvl w:val="0"/>
          <w:numId w:val="10"/>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Setup and Validation</w:t>
      </w:r>
    </w:p>
    <w:p w14:paraId="3BDDE315" w14:textId="77777777" w:rsidR="001333C5" w:rsidRDefault="00000000" w:rsidP="001333C5">
      <w:pPr>
        <w:pStyle w:val="NoSpacing"/>
        <w:numPr>
          <w:ilvl w:val="1"/>
          <w:numId w:val="10"/>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Network Validation (Ping)</w:t>
      </w:r>
    </w:p>
    <w:p w14:paraId="6C491E17" w14:textId="2CC27A63" w:rsidR="00B10CA2" w:rsidRPr="001333C5" w:rsidRDefault="00000000" w:rsidP="001333C5">
      <w:pPr>
        <w:pStyle w:val="NoSpacing"/>
        <w:spacing w:line="360" w:lineRule="auto"/>
        <w:ind w:left="1080"/>
        <w:jc w:val="both"/>
        <w:rPr>
          <w:rFonts w:ascii="Times New Roman" w:hAnsi="Times New Roman" w:cs="Times New Roman"/>
          <w:sz w:val="24"/>
          <w:szCs w:val="24"/>
        </w:rPr>
      </w:pPr>
      <w:r w:rsidRPr="001333C5">
        <w:rPr>
          <w:rFonts w:ascii="Times New Roman" w:hAnsi="Times New Roman" w:cs="Times New Roman"/>
          <w:sz w:val="24"/>
          <w:szCs w:val="24"/>
        </w:rPr>
        <w:t>Before running any simulations, confirm that both hosts can reach each other. Figures 2 and 3 show example ping results, indicating connectivity with 0% packet loss.</w:t>
      </w:r>
    </w:p>
    <w:p w14:paraId="4C14436D" w14:textId="77777777" w:rsidR="00B10CA2" w:rsidRDefault="00000000">
      <w:r>
        <w:rPr>
          <w:noProof/>
        </w:rPr>
        <w:drawing>
          <wp:inline distT="0" distB="0" distL="0" distR="0" wp14:anchorId="4FEDA676" wp14:editId="6B17CFA9">
            <wp:extent cx="5669280" cy="6052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ttacker_01.png"/>
                    <pic:cNvPicPr/>
                  </pic:nvPicPr>
                  <pic:blipFill>
                    <a:blip r:embed="rId7"/>
                    <a:stretch>
                      <a:fillRect/>
                    </a:stretch>
                  </pic:blipFill>
                  <pic:spPr>
                    <a:xfrm>
                      <a:off x="0" y="0"/>
                      <a:ext cx="5669280" cy="6052915"/>
                    </a:xfrm>
                    <a:prstGeom prst="rect">
                      <a:avLst/>
                    </a:prstGeom>
                  </pic:spPr>
                </pic:pic>
              </a:graphicData>
            </a:graphic>
          </wp:inline>
        </w:drawing>
      </w:r>
    </w:p>
    <w:p w14:paraId="406B9C2B" w14:textId="77777777" w:rsidR="00B10CA2" w:rsidRDefault="00000000">
      <w:pPr>
        <w:jc w:val="center"/>
      </w:pPr>
      <w:r>
        <w:rPr>
          <w:i/>
          <w:sz w:val="20"/>
        </w:rPr>
        <w:t>Figure 2. Peer/attacker pinging the server (evidence screenshot).</w:t>
      </w:r>
    </w:p>
    <w:p w14:paraId="7B52E2DA" w14:textId="77777777" w:rsidR="00B10CA2" w:rsidRDefault="00000000">
      <w:r>
        <w:rPr>
          <w:noProof/>
        </w:rPr>
        <w:lastRenderedPageBreak/>
        <w:drawing>
          <wp:inline distT="0" distB="0" distL="0" distR="0" wp14:anchorId="0B867B96" wp14:editId="413FE044">
            <wp:extent cx="5669280" cy="247711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rver_01.png"/>
                    <pic:cNvPicPr/>
                  </pic:nvPicPr>
                  <pic:blipFill>
                    <a:blip r:embed="rId8"/>
                    <a:stretch>
                      <a:fillRect/>
                    </a:stretch>
                  </pic:blipFill>
                  <pic:spPr>
                    <a:xfrm>
                      <a:off x="0" y="0"/>
                      <a:ext cx="5669280" cy="2477118"/>
                    </a:xfrm>
                    <a:prstGeom prst="rect">
                      <a:avLst/>
                    </a:prstGeom>
                  </pic:spPr>
                </pic:pic>
              </a:graphicData>
            </a:graphic>
          </wp:inline>
        </w:drawing>
      </w:r>
    </w:p>
    <w:p w14:paraId="35D5BF1B" w14:textId="77777777" w:rsidR="00B10CA2" w:rsidRDefault="00000000">
      <w:pPr>
        <w:jc w:val="center"/>
        <w:rPr>
          <w:i/>
          <w:sz w:val="20"/>
        </w:rPr>
      </w:pPr>
      <w:r>
        <w:rPr>
          <w:i/>
          <w:sz w:val="20"/>
        </w:rPr>
        <w:t>Figure 3. Server ping statistics and peer reachability (evidence screenshot).</w:t>
      </w:r>
    </w:p>
    <w:p w14:paraId="638D245D" w14:textId="77777777" w:rsidR="001333C5" w:rsidRDefault="001333C5">
      <w:pPr>
        <w:jc w:val="center"/>
      </w:pPr>
    </w:p>
    <w:p w14:paraId="641136AA" w14:textId="77777777" w:rsidR="00B10CA2" w:rsidRPr="001333C5" w:rsidRDefault="00000000" w:rsidP="001333C5">
      <w:pPr>
        <w:pStyle w:val="NoSpacing"/>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5.2 Monitoring Baseline (</w:t>
      </w:r>
      <w:proofErr w:type="spellStart"/>
      <w:r w:rsidRPr="001333C5">
        <w:rPr>
          <w:rFonts w:ascii="Times New Roman" w:hAnsi="Times New Roman" w:cs="Times New Roman"/>
          <w:sz w:val="24"/>
          <w:szCs w:val="24"/>
        </w:rPr>
        <w:t>iptraf</w:t>
      </w:r>
      <w:proofErr w:type="spellEnd"/>
      <w:r w:rsidRPr="001333C5">
        <w:rPr>
          <w:rFonts w:ascii="Times New Roman" w:hAnsi="Times New Roman" w:cs="Times New Roman"/>
          <w:sz w:val="24"/>
          <w:szCs w:val="24"/>
        </w:rPr>
        <w:t xml:space="preserve">-ng and </w:t>
      </w:r>
      <w:proofErr w:type="spellStart"/>
      <w:r w:rsidRPr="001333C5">
        <w:rPr>
          <w:rFonts w:ascii="Times New Roman" w:hAnsi="Times New Roman" w:cs="Times New Roman"/>
          <w:sz w:val="24"/>
          <w:szCs w:val="24"/>
        </w:rPr>
        <w:t>nload</w:t>
      </w:r>
      <w:proofErr w:type="spellEnd"/>
      <w:r w:rsidRPr="001333C5">
        <w:rPr>
          <w:rFonts w:ascii="Times New Roman" w:hAnsi="Times New Roman" w:cs="Times New Roman"/>
          <w:sz w:val="24"/>
          <w:szCs w:val="24"/>
        </w:rPr>
        <w:t>)</w:t>
      </w:r>
    </w:p>
    <w:p w14:paraId="036AF905" w14:textId="77777777" w:rsidR="00B10CA2" w:rsidRDefault="00000000" w:rsidP="001333C5">
      <w:pPr>
        <w:pStyle w:val="NoSpacing"/>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 xml:space="preserve">Baseline measurements are collected on the server to capture normal traffic behavior. </w:t>
      </w:r>
      <w:proofErr w:type="spellStart"/>
      <w:r w:rsidRPr="001333C5">
        <w:rPr>
          <w:rFonts w:ascii="Times New Roman" w:hAnsi="Times New Roman" w:cs="Times New Roman"/>
          <w:sz w:val="24"/>
          <w:szCs w:val="24"/>
        </w:rPr>
        <w:t>iptraf</w:t>
      </w:r>
      <w:proofErr w:type="spellEnd"/>
      <w:r w:rsidRPr="001333C5">
        <w:rPr>
          <w:rFonts w:ascii="Times New Roman" w:hAnsi="Times New Roman" w:cs="Times New Roman"/>
          <w:sz w:val="24"/>
          <w:szCs w:val="24"/>
        </w:rPr>
        <w:t xml:space="preserve">-ng displays active flows and protocol activity, while </w:t>
      </w:r>
      <w:proofErr w:type="spellStart"/>
      <w:r w:rsidRPr="001333C5">
        <w:rPr>
          <w:rFonts w:ascii="Times New Roman" w:hAnsi="Times New Roman" w:cs="Times New Roman"/>
          <w:sz w:val="24"/>
          <w:szCs w:val="24"/>
        </w:rPr>
        <w:t>nload</w:t>
      </w:r>
      <w:proofErr w:type="spellEnd"/>
      <w:r w:rsidRPr="001333C5">
        <w:rPr>
          <w:rFonts w:ascii="Times New Roman" w:hAnsi="Times New Roman" w:cs="Times New Roman"/>
          <w:sz w:val="24"/>
          <w:szCs w:val="24"/>
        </w:rPr>
        <w:t xml:space="preserve"> summarizes bandwidth in real-time for the selected interface.</w:t>
      </w:r>
    </w:p>
    <w:p w14:paraId="2AC42AA3" w14:textId="77777777" w:rsidR="001333C5" w:rsidRDefault="001333C5" w:rsidP="001333C5">
      <w:pPr>
        <w:pStyle w:val="NoSpacing"/>
        <w:spacing w:line="360" w:lineRule="auto"/>
        <w:jc w:val="both"/>
        <w:rPr>
          <w:rFonts w:ascii="Times New Roman" w:hAnsi="Times New Roman" w:cs="Times New Roman"/>
          <w:sz w:val="24"/>
          <w:szCs w:val="24"/>
        </w:rPr>
      </w:pPr>
    </w:p>
    <w:p w14:paraId="3CFCB1D4" w14:textId="77777777" w:rsidR="001333C5" w:rsidRDefault="001333C5" w:rsidP="001333C5">
      <w:pPr>
        <w:pStyle w:val="NoSpacing"/>
        <w:spacing w:line="360" w:lineRule="auto"/>
        <w:jc w:val="both"/>
        <w:rPr>
          <w:rFonts w:ascii="Times New Roman" w:hAnsi="Times New Roman" w:cs="Times New Roman"/>
          <w:sz w:val="24"/>
          <w:szCs w:val="24"/>
        </w:rPr>
      </w:pPr>
    </w:p>
    <w:p w14:paraId="183BD5A2" w14:textId="77777777" w:rsidR="001333C5" w:rsidRDefault="001333C5" w:rsidP="001333C5">
      <w:pPr>
        <w:pStyle w:val="NoSpacing"/>
        <w:spacing w:line="360" w:lineRule="auto"/>
        <w:jc w:val="both"/>
        <w:rPr>
          <w:rFonts w:ascii="Times New Roman" w:hAnsi="Times New Roman" w:cs="Times New Roman"/>
          <w:sz w:val="24"/>
          <w:szCs w:val="24"/>
        </w:rPr>
      </w:pPr>
    </w:p>
    <w:p w14:paraId="1374F077" w14:textId="77777777" w:rsidR="001333C5" w:rsidRDefault="001333C5" w:rsidP="001333C5">
      <w:pPr>
        <w:pStyle w:val="NoSpacing"/>
        <w:spacing w:line="360" w:lineRule="auto"/>
        <w:jc w:val="both"/>
        <w:rPr>
          <w:rFonts w:ascii="Times New Roman" w:hAnsi="Times New Roman" w:cs="Times New Roman"/>
          <w:sz w:val="24"/>
          <w:szCs w:val="24"/>
        </w:rPr>
      </w:pPr>
    </w:p>
    <w:p w14:paraId="2BBFEEC9" w14:textId="77777777" w:rsidR="001333C5" w:rsidRDefault="001333C5" w:rsidP="001333C5">
      <w:pPr>
        <w:pStyle w:val="NoSpacing"/>
        <w:spacing w:line="360" w:lineRule="auto"/>
        <w:jc w:val="both"/>
        <w:rPr>
          <w:rFonts w:ascii="Times New Roman" w:hAnsi="Times New Roman" w:cs="Times New Roman"/>
          <w:sz w:val="24"/>
          <w:szCs w:val="24"/>
        </w:rPr>
      </w:pPr>
    </w:p>
    <w:p w14:paraId="7832C8E7" w14:textId="77777777" w:rsidR="001333C5" w:rsidRDefault="001333C5" w:rsidP="001333C5">
      <w:pPr>
        <w:pStyle w:val="NoSpacing"/>
        <w:spacing w:line="360" w:lineRule="auto"/>
        <w:jc w:val="both"/>
        <w:rPr>
          <w:rFonts w:ascii="Times New Roman" w:hAnsi="Times New Roman" w:cs="Times New Roman"/>
          <w:sz w:val="24"/>
          <w:szCs w:val="24"/>
        </w:rPr>
      </w:pPr>
    </w:p>
    <w:p w14:paraId="20C6771E" w14:textId="77777777" w:rsidR="001333C5" w:rsidRDefault="001333C5" w:rsidP="001333C5">
      <w:pPr>
        <w:pStyle w:val="NoSpacing"/>
        <w:spacing w:line="360" w:lineRule="auto"/>
        <w:jc w:val="both"/>
        <w:rPr>
          <w:rFonts w:ascii="Times New Roman" w:hAnsi="Times New Roman" w:cs="Times New Roman"/>
          <w:sz w:val="24"/>
          <w:szCs w:val="24"/>
        </w:rPr>
      </w:pPr>
    </w:p>
    <w:p w14:paraId="09A85FB6" w14:textId="77777777" w:rsidR="001333C5" w:rsidRDefault="001333C5" w:rsidP="001333C5">
      <w:pPr>
        <w:pStyle w:val="NoSpacing"/>
        <w:spacing w:line="360" w:lineRule="auto"/>
        <w:jc w:val="both"/>
        <w:rPr>
          <w:rFonts w:ascii="Times New Roman" w:hAnsi="Times New Roman" w:cs="Times New Roman"/>
          <w:sz w:val="24"/>
          <w:szCs w:val="24"/>
        </w:rPr>
      </w:pPr>
    </w:p>
    <w:p w14:paraId="2ECEC40B" w14:textId="77777777" w:rsidR="001333C5" w:rsidRDefault="001333C5" w:rsidP="001333C5">
      <w:pPr>
        <w:pStyle w:val="NoSpacing"/>
        <w:spacing w:line="360" w:lineRule="auto"/>
        <w:jc w:val="both"/>
        <w:rPr>
          <w:rFonts w:ascii="Times New Roman" w:hAnsi="Times New Roman" w:cs="Times New Roman"/>
          <w:sz w:val="24"/>
          <w:szCs w:val="24"/>
        </w:rPr>
      </w:pPr>
    </w:p>
    <w:p w14:paraId="37A1FE13" w14:textId="77777777" w:rsidR="001333C5" w:rsidRDefault="001333C5" w:rsidP="001333C5">
      <w:pPr>
        <w:pStyle w:val="NoSpacing"/>
        <w:spacing w:line="360" w:lineRule="auto"/>
        <w:jc w:val="both"/>
        <w:rPr>
          <w:rFonts w:ascii="Times New Roman" w:hAnsi="Times New Roman" w:cs="Times New Roman"/>
          <w:sz w:val="24"/>
          <w:szCs w:val="24"/>
        </w:rPr>
      </w:pPr>
    </w:p>
    <w:p w14:paraId="09114FF7" w14:textId="77777777" w:rsidR="001333C5" w:rsidRDefault="001333C5" w:rsidP="001333C5">
      <w:pPr>
        <w:pStyle w:val="NoSpacing"/>
        <w:spacing w:line="360" w:lineRule="auto"/>
        <w:jc w:val="both"/>
        <w:rPr>
          <w:rFonts w:ascii="Times New Roman" w:hAnsi="Times New Roman" w:cs="Times New Roman"/>
          <w:sz w:val="24"/>
          <w:szCs w:val="24"/>
        </w:rPr>
      </w:pPr>
    </w:p>
    <w:p w14:paraId="31D6E058" w14:textId="77777777" w:rsidR="001333C5" w:rsidRDefault="001333C5" w:rsidP="001333C5">
      <w:pPr>
        <w:pStyle w:val="NoSpacing"/>
        <w:spacing w:line="360" w:lineRule="auto"/>
        <w:jc w:val="both"/>
        <w:rPr>
          <w:rFonts w:ascii="Times New Roman" w:hAnsi="Times New Roman" w:cs="Times New Roman"/>
          <w:sz w:val="24"/>
          <w:szCs w:val="24"/>
        </w:rPr>
      </w:pPr>
    </w:p>
    <w:p w14:paraId="34B40B64" w14:textId="77777777" w:rsidR="001333C5" w:rsidRDefault="001333C5" w:rsidP="001333C5">
      <w:pPr>
        <w:pStyle w:val="NoSpacing"/>
        <w:spacing w:line="360" w:lineRule="auto"/>
        <w:jc w:val="both"/>
        <w:rPr>
          <w:rFonts w:ascii="Times New Roman" w:hAnsi="Times New Roman" w:cs="Times New Roman"/>
          <w:sz w:val="24"/>
          <w:szCs w:val="24"/>
        </w:rPr>
      </w:pPr>
    </w:p>
    <w:p w14:paraId="17BD6C50" w14:textId="77777777" w:rsidR="001333C5" w:rsidRDefault="001333C5" w:rsidP="001333C5">
      <w:pPr>
        <w:pStyle w:val="NoSpacing"/>
        <w:spacing w:line="360" w:lineRule="auto"/>
        <w:jc w:val="both"/>
        <w:rPr>
          <w:rFonts w:ascii="Times New Roman" w:hAnsi="Times New Roman" w:cs="Times New Roman"/>
          <w:sz w:val="24"/>
          <w:szCs w:val="24"/>
        </w:rPr>
      </w:pPr>
    </w:p>
    <w:p w14:paraId="316990DF" w14:textId="77777777" w:rsidR="001333C5" w:rsidRPr="001333C5" w:rsidRDefault="001333C5" w:rsidP="001333C5">
      <w:pPr>
        <w:pStyle w:val="NoSpacing"/>
        <w:spacing w:line="360" w:lineRule="auto"/>
        <w:jc w:val="both"/>
        <w:rPr>
          <w:rFonts w:ascii="Times New Roman" w:hAnsi="Times New Roman" w:cs="Times New Roman"/>
          <w:sz w:val="24"/>
          <w:szCs w:val="24"/>
        </w:rPr>
      </w:pPr>
    </w:p>
    <w:p w14:paraId="39DFDF74" w14:textId="77777777" w:rsidR="00B10CA2" w:rsidRDefault="00000000" w:rsidP="001333C5">
      <w:pPr>
        <w:jc w:val="center"/>
      </w:pPr>
      <w:r>
        <w:lastRenderedPageBreak/>
        <w:t>Figure 4 shows a baseline iptraf-ng view with a low 'Packets captured' count.</w:t>
      </w:r>
    </w:p>
    <w:p w14:paraId="5C8C262D" w14:textId="77777777" w:rsidR="00B10CA2" w:rsidRDefault="00000000">
      <w:r>
        <w:rPr>
          <w:noProof/>
        </w:rPr>
        <w:drawing>
          <wp:inline distT="0" distB="0" distL="0" distR="0" wp14:anchorId="4A8B6213" wp14:editId="603E56C8">
            <wp:extent cx="5669280" cy="31889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ptarf_server_02.png"/>
                    <pic:cNvPicPr/>
                  </pic:nvPicPr>
                  <pic:blipFill>
                    <a:blip r:embed="rId9"/>
                    <a:stretch>
                      <a:fillRect/>
                    </a:stretch>
                  </pic:blipFill>
                  <pic:spPr>
                    <a:xfrm>
                      <a:off x="0" y="0"/>
                      <a:ext cx="5669280" cy="3188970"/>
                    </a:xfrm>
                    <a:prstGeom prst="rect">
                      <a:avLst/>
                    </a:prstGeom>
                  </pic:spPr>
                </pic:pic>
              </a:graphicData>
            </a:graphic>
          </wp:inline>
        </w:drawing>
      </w:r>
    </w:p>
    <w:p w14:paraId="07A17FAB" w14:textId="77777777" w:rsidR="00B10CA2" w:rsidRDefault="00000000">
      <w:pPr>
        <w:jc w:val="center"/>
      </w:pPr>
      <w:r>
        <w:rPr>
          <w:i/>
          <w:sz w:val="20"/>
        </w:rPr>
        <w:t>Figure 4. Baseline iptraf-ng view on the server (evidence screenshot).</w:t>
      </w:r>
    </w:p>
    <w:p w14:paraId="59AB6523" w14:textId="77777777" w:rsidR="00B10CA2" w:rsidRDefault="00000000" w:rsidP="001333C5">
      <w:pPr>
        <w:jc w:val="center"/>
      </w:pPr>
      <w:r>
        <w:t>Figure 5 shows baseline nload bandwidth on interface enp0s3 for the server (10.35.226.27).</w:t>
      </w:r>
    </w:p>
    <w:p w14:paraId="1F53DB64" w14:textId="77777777" w:rsidR="00B10CA2" w:rsidRDefault="00000000">
      <w:r>
        <w:rPr>
          <w:noProof/>
        </w:rPr>
        <w:drawing>
          <wp:inline distT="0" distB="0" distL="0" distR="0" wp14:anchorId="5294155D" wp14:editId="16048168">
            <wp:extent cx="5669280" cy="318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load_server_03.png"/>
                    <pic:cNvPicPr/>
                  </pic:nvPicPr>
                  <pic:blipFill>
                    <a:blip r:embed="rId10"/>
                    <a:stretch>
                      <a:fillRect/>
                    </a:stretch>
                  </pic:blipFill>
                  <pic:spPr>
                    <a:xfrm>
                      <a:off x="0" y="0"/>
                      <a:ext cx="5669280" cy="3188970"/>
                    </a:xfrm>
                    <a:prstGeom prst="rect">
                      <a:avLst/>
                    </a:prstGeom>
                  </pic:spPr>
                </pic:pic>
              </a:graphicData>
            </a:graphic>
          </wp:inline>
        </w:drawing>
      </w:r>
    </w:p>
    <w:p w14:paraId="6F143F7A" w14:textId="77777777" w:rsidR="00B10CA2" w:rsidRDefault="00000000">
      <w:pPr>
        <w:jc w:val="center"/>
      </w:pPr>
      <w:r>
        <w:rPr>
          <w:i/>
          <w:sz w:val="20"/>
        </w:rPr>
        <w:t>Figure 5. Baseline bandwidth in nload (evidence screenshot).</w:t>
      </w:r>
    </w:p>
    <w:p w14:paraId="76D41557" w14:textId="77777777" w:rsidR="00B10CA2" w:rsidRDefault="00000000" w:rsidP="001333C5">
      <w:pPr>
        <w:jc w:val="center"/>
      </w:pPr>
      <w:r>
        <w:lastRenderedPageBreak/>
        <w:t>Figure 6 shows an iptraf-ng view during normal ICMP ping activity (not a flood), where ICMP echo requests and replies are visible between 10.35.226.27 and 10.35.226.188 on interface enp0s3.</w:t>
      </w:r>
    </w:p>
    <w:p w14:paraId="4143ABB5" w14:textId="77777777" w:rsidR="00B10CA2" w:rsidRDefault="00000000">
      <w:r>
        <w:rPr>
          <w:noProof/>
        </w:rPr>
        <w:drawing>
          <wp:inline distT="0" distB="0" distL="0" distR="0" wp14:anchorId="45E5267B" wp14:editId="03022344">
            <wp:extent cx="5669280" cy="318897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 ICMP normal (bukan flood).png"/>
                    <pic:cNvPicPr/>
                  </pic:nvPicPr>
                  <pic:blipFill>
                    <a:blip r:embed="rId11"/>
                    <a:stretch>
                      <a:fillRect/>
                    </a:stretch>
                  </pic:blipFill>
                  <pic:spPr>
                    <a:xfrm>
                      <a:off x="0" y="0"/>
                      <a:ext cx="5669280" cy="3188970"/>
                    </a:xfrm>
                    <a:prstGeom prst="rect">
                      <a:avLst/>
                    </a:prstGeom>
                  </pic:spPr>
                </pic:pic>
              </a:graphicData>
            </a:graphic>
          </wp:inline>
        </w:drawing>
      </w:r>
    </w:p>
    <w:p w14:paraId="5C1F1765" w14:textId="77777777" w:rsidR="00B10CA2" w:rsidRDefault="00000000">
      <w:pPr>
        <w:jc w:val="center"/>
        <w:rPr>
          <w:i/>
          <w:sz w:val="20"/>
        </w:rPr>
      </w:pPr>
      <w:r>
        <w:rPr>
          <w:i/>
          <w:sz w:val="20"/>
        </w:rPr>
        <w:t xml:space="preserve">Figure 6. Normal (non-flood) ICMP activity visible in </w:t>
      </w:r>
      <w:proofErr w:type="spellStart"/>
      <w:r>
        <w:rPr>
          <w:i/>
          <w:sz w:val="20"/>
        </w:rPr>
        <w:t>iptraf</w:t>
      </w:r>
      <w:proofErr w:type="spellEnd"/>
      <w:r>
        <w:rPr>
          <w:i/>
          <w:sz w:val="20"/>
        </w:rPr>
        <w:t>-ng (evidence screenshot).</w:t>
      </w:r>
    </w:p>
    <w:p w14:paraId="30B02729" w14:textId="77777777" w:rsidR="001333C5" w:rsidRDefault="001333C5">
      <w:pPr>
        <w:jc w:val="center"/>
      </w:pPr>
    </w:p>
    <w:p w14:paraId="6D9E810A" w14:textId="77777777" w:rsidR="001333C5" w:rsidRDefault="00000000" w:rsidP="001333C5">
      <w:pPr>
        <w:pStyle w:val="NoSpacing"/>
        <w:numPr>
          <w:ilvl w:val="0"/>
          <w:numId w:val="10"/>
        </w:numPr>
        <w:spacing w:line="360" w:lineRule="auto"/>
        <w:rPr>
          <w:rFonts w:ascii="Times New Roman" w:hAnsi="Times New Roman" w:cs="Times New Roman"/>
          <w:sz w:val="24"/>
          <w:szCs w:val="24"/>
        </w:rPr>
      </w:pPr>
      <w:r w:rsidRPr="001333C5">
        <w:rPr>
          <w:rFonts w:ascii="Times New Roman" w:hAnsi="Times New Roman" w:cs="Times New Roman"/>
          <w:sz w:val="24"/>
          <w:szCs w:val="24"/>
        </w:rPr>
        <w:t>Attack Simulation (Lab Demonstration)</w:t>
      </w:r>
    </w:p>
    <w:p w14:paraId="4D5AE0B5" w14:textId="77777777" w:rsidR="001333C5" w:rsidRDefault="00000000" w:rsidP="001333C5">
      <w:pPr>
        <w:pStyle w:val="NoSpacing"/>
        <w:spacing w:line="360" w:lineRule="auto"/>
        <w:ind w:left="720"/>
        <w:jc w:val="both"/>
        <w:rPr>
          <w:rFonts w:ascii="Times New Roman" w:hAnsi="Times New Roman" w:cs="Times New Roman"/>
          <w:sz w:val="24"/>
          <w:szCs w:val="24"/>
        </w:rPr>
      </w:pPr>
      <w:r w:rsidRPr="001333C5">
        <w:rPr>
          <w:rFonts w:ascii="Times New Roman" w:hAnsi="Times New Roman" w:cs="Times New Roman"/>
          <w:sz w:val="24"/>
          <w:szCs w:val="24"/>
        </w:rPr>
        <w:t>Two ICMP-based scenarios are demonstrated in the lab</w:t>
      </w:r>
    </w:p>
    <w:p w14:paraId="0E79D5FF" w14:textId="77777777" w:rsidR="001333C5" w:rsidRDefault="00000000" w:rsidP="001333C5">
      <w:pPr>
        <w:pStyle w:val="NoSpacing"/>
        <w:numPr>
          <w:ilvl w:val="0"/>
          <w:numId w:val="12"/>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ICMP Flood (Ping Flood): sustained high-rate ICMP echo requests toward the server.</w:t>
      </w:r>
    </w:p>
    <w:p w14:paraId="0B77EEAB" w14:textId="77777777" w:rsidR="001333C5" w:rsidRDefault="00000000" w:rsidP="001333C5">
      <w:pPr>
        <w:pStyle w:val="NoSpacing"/>
        <w:numPr>
          <w:ilvl w:val="0"/>
          <w:numId w:val="12"/>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Smurf-style behavior: ICMP echo requests involving broadcast addressing and spoofed sources (amplification concept).</w:t>
      </w:r>
    </w:p>
    <w:p w14:paraId="39EC1DBE" w14:textId="77777777" w:rsidR="001333C5" w:rsidRDefault="00000000" w:rsidP="001333C5">
      <w:pPr>
        <w:pStyle w:val="NoSpacing"/>
        <w:spacing w:line="360" w:lineRule="auto"/>
        <w:ind w:left="720"/>
        <w:jc w:val="both"/>
        <w:rPr>
          <w:rFonts w:ascii="Times New Roman" w:hAnsi="Times New Roman" w:cs="Times New Roman"/>
          <w:sz w:val="24"/>
          <w:szCs w:val="24"/>
        </w:rPr>
      </w:pPr>
      <w:r w:rsidRPr="001333C5">
        <w:rPr>
          <w:rFonts w:ascii="Times New Roman" w:hAnsi="Times New Roman" w:cs="Times New Roman"/>
          <w:sz w:val="24"/>
          <w:szCs w:val="24"/>
        </w:rPr>
        <w:t>This report focuses on detection indicators (traffic volume, packet activity) and</w:t>
      </w:r>
      <w:r w:rsidR="001333C5">
        <w:rPr>
          <w:rFonts w:ascii="Times New Roman" w:hAnsi="Times New Roman" w:cs="Times New Roman"/>
          <w:sz w:val="24"/>
          <w:szCs w:val="24"/>
        </w:rPr>
        <w:t xml:space="preserve"> </w:t>
      </w:r>
      <w:r w:rsidRPr="001333C5">
        <w:rPr>
          <w:rFonts w:ascii="Times New Roman" w:hAnsi="Times New Roman" w:cs="Times New Roman"/>
          <w:sz w:val="24"/>
          <w:szCs w:val="24"/>
        </w:rPr>
        <w:t>mitigation (iptables controls).</w:t>
      </w:r>
    </w:p>
    <w:p w14:paraId="5DB12C91" w14:textId="77777777" w:rsidR="001333C5" w:rsidRDefault="001333C5" w:rsidP="001333C5">
      <w:pPr>
        <w:pStyle w:val="NoSpacing"/>
        <w:spacing w:line="360" w:lineRule="auto"/>
        <w:jc w:val="both"/>
        <w:rPr>
          <w:rFonts w:ascii="Times New Roman" w:hAnsi="Times New Roman" w:cs="Times New Roman"/>
          <w:sz w:val="24"/>
          <w:szCs w:val="24"/>
        </w:rPr>
      </w:pPr>
    </w:p>
    <w:p w14:paraId="4A17AB6F" w14:textId="77777777" w:rsidR="001333C5" w:rsidRDefault="001333C5" w:rsidP="001333C5">
      <w:pPr>
        <w:pStyle w:val="NoSpacing"/>
        <w:spacing w:line="360" w:lineRule="auto"/>
        <w:jc w:val="both"/>
        <w:rPr>
          <w:rFonts w:ascii="Times New Roman" w:hAnsi="Times New Roman" w:cs="Times New Roman"/>
          <w:sz w:val="24"/>
          <w:szCs w:val="24"/>
        </w:rPr>
      </w:pPr>
    </w:p>
    <w:p w14:paraId="12D9CB58" w14:textId="77777777" w:rsidR="001333C5" w:rsidRDefault="001333C5" w:rsidP="001333C5">
      <w:pPr>
        <w:pStyle w:val="NoSpacing"/>
        <w:spacing w:line="360" w:lineRule="auto"/>
        <w:jc w:val="both"/>
        <w:rPr>
          <w:rFonts w:ascii="Times New Roman" w:hAnsi="Times New Roman" w:cs="Times New Roman"/>
          <w:sz w:val="24"/>
          <w:szCs w:val="24"/>
        </w:rPr>
      </w:pPr>
    </w:p>
    <w:p w14:paraId="579E0684" w14:textId="77777777" w:rsidR="001333C5" w:rsidRDefault="001333C5" w:rsidP="001333C5">
      <w:pPr>
        <w:pStyle w:val="NoSpacing"/>
        <w:spacing w:line="360" w:lineRule="auto"/>
        <w:jc w:val="both"/>
        <w:rPr>
          <w:rFonts w:ascii="Times New Roman" w:hAnsi="Times New Roman" w:cs="Times New Roman"/>
          <w:sz w:val="24"/>
          <w:szCs w:val="24"/>
        </w:rPr>
      </w:pPr>
    </w:p>
    <w:p w14:paraId="404C4F50" w14:textId="77777777" w:rsidR="001333C5" w:rsidRDefault="001333C5" w:rsidP="001333C5">
      <w:pPr>
        <w:pStyle w:val="NoSpacing"/>
        <w:spacing w:line="360" w:lineRule="auto"/>
        <w:jc w:val="both"/>
        <w:rPr>
          <w:rFonts w:ascii="Times New Roman" w:hAnsi="Times New Roman" w:cs="Times New Roman"/>
          <w:sz w:val="24"/>
          <w:szCs w:val="24"/>
        </w:rPr>
      </w:pPr>
    </w:p>
    <w:p w14:paraId="63451679" w14:textId="77777777" w:rsidR="001333C5" w:rsidRDefault="001333C5" w:rsidP="001333C5">
      <w:pPr>
        <w:pStyle w:val="NoSpacing"/>
        <w:spacing w:line="360" w:lineRule="auto"/>
        <w:jc w:val="both"/>
        <w:rPr>
          <w:rFonts w:ascii="Times New Roman" w:hAnsi="Times New Roman" w:cs="Times New Roman"/>
          <w:sz w:val="24"/>
          <w:szCs w:val="24"/>
        </w:rPr>
      </w:pPr>
    </w:p>
    <w:p w14:paraId="1E827354" w14:textId="4A8B7645" w:rsidR="00B10CA2" w:rsidRPr="001333C5" w:rsidRDefault="00000000" w:rsidP="001333C5">
      <w:pPr>
        <w:pStyle w:val="NoSpacing"/>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lastRenderedPageBreak/>
        <w:t>6.1 ICMP Flood Evidence</w:t>
      </w:r>
    </w:p>
    <w:p w14:paraId="0D8F14E4" w14:textId="77777777" w:rsidR="00B10CA2" w:rsidRDefault="00000000" w:rsidP="001333C5">
      <w:pPr>
        <w:jc w:val="center"/>
      </w:pPr>
      <w:r>
        <w:t>Figures 7 and 8 provide evidence during the ICMP flood condition. iptraf-ng shows repeated ICMP echo request/reply lines, while nload shows a sharp increase in bandwidth usage.</w:t>
      </w:r>
    </w:p>
    <w:p w14:paraId="45212B38" w14:textId="77777777" w:rsidR="00B10CA2" w:rsidRDefault="00000000">
      <w:r>
        <w:rPr>
          <w:noProof/>
        </w:rPr>
        <w:drawing>
          <wp:inline distT="0" distB="0" distL="0" distR="0" wp14:anchorId="040F8E5F" wp14:editId="63D57B7F">
            <wp:extent cx="5669280" cy="318897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 flood (DoS ICMP biasa)_01.png"/>
                    <pic:cNvPicPr/>
                  </pic:nvPicPr>
                  <pic:blipFill>
                    <a:blip r:embed="rId12"/>
                    <a:stretch>
                      <a:fillRect/>
                    </a:stretch>
                  </pic:blipFill>
                  <pic:spPr>
                    <a:xfrm>
                      <a:off x="0" y="0"/>
                      <a:ext cx="5669280" cy="3188970"/>
                    </a:xfrm>
                    <a:prstGeom prst="rect">
                      <a:avLst/>
                    </a:prstGeom>
                  </pic:spPr>
                </pic:pic>
              </a:graphicData>
            </a:graphic>
          </wp:inline>
        </w:drawing>
      </w:r>
    </w:p>
    <w:p w14:paraId="2483EC9F" w14:textId="77777777" w:rsidR="00B10CA2" w:rsidRDefault="00000000">
      <w:pPr>
        <w:jc w:val="center"/>
      </w:pPr>
      <w:r>
        <w:rPr>
          <w:i/>
          <w:sz w:val="20"/>
        </w:rPr>
        <w:t>Figure 7. iptraf-ng view during ICMP flood condition (evidence screenshot).</w:t>
      </w:r>
    </w:p>
    <w:p w14:paraId="74194B1A" w14:textId="77777777" w:rsidR="00B10CA2" w:rsidRDefault="00000000">
      <w:r>
        <w:rPr>
          <w:noProof/>
        </w:rPr>
        <w:drawing>
          <wp:inline distT="0" distB="0" distL="0" distR="0" wp14:anchorId="0FEFB5AF" wp14:editId="7A19BD1B">
            <wp:extent cx="5669280" cy="318897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ng flood (DoS ICMP biasa)_02.png"/>
                    <pic:cNvPicPr/>
                  </pic:nvPicPr>
                  <pic:blipFill>
                    <a:blip r:embed="rId13"/>
                    <a:stretch>
                      <a:fillRect/>
                    </a:stretch>
                  </pic:blipFill>
                  <pic:spPr>
                    <a:xfrm>
                      <a:off x="0" y="0"/>
                      <a:ext cx="5669280" cy="3188970"/>
                    </a:xfrm>
                    <a:prstGeom prst="rect">
                      <a:avLst/>
                    </a:prstGeom>
                  </pic:spPr>
                </pic:pic>
              </a:graphicData>
            </a:graphic>
          </wp:inline>
        </w:drawing>
      </w:r>
    </w:p>
    <w:p w14:paraId="09631F42" w14:textId="77777777" w:rsidR="00B10CA2" w:rsidRDefault="00000000">
      <w:pPr>
        <w:jc w:val="center"/>
        <w:rPr>
          <w:i/>
          <w:sz w:val="20"/>
        </w:rPr>
      </w:pPr>
      <w:r>
        <w:rPr>
          <w:i/>
          <w:sz w:val="20"/>
        </w:rPr>
        <w:t>Figure 8. nload bandwidth spike during ICMP flood condition (evidence screenshot).</w:t>
      </w:r>
    </w:p>
    <w:p w14:paraId="126A511C" w14:textId="77777777" w:rsidR="001333C5" w:rsidRDefault="001333C5">
      <w:pPr>
        <w:jc w:val="center"/>
      </w:pPr>
    </w:p>
    <w:p w14:paraId="3AB2CF5D" w14:textId="77777777" w:rsidR="00B10CA2" w:rsidRPr="001333C5" w:rsidRDefault="00000000" w:rsidP="001333C5">
      <w:pPr>
        <w:pStyle w:val="NoSpacing"/>
        <w:spacing w:line="360" w:lineRule="auto"/>
        <w:rPr>
          <w:rFonts w:ascii="Times New Roman" w:hAnsi="Times New Roman" w:cs="Times New Roman"/>
          <w:sz w:val="24"/>
          <w:szCs w:val="24"/>
        </w:rPr>
      </w:pPr>
      <w:r w:rsidRPr="001333C5">
        <w:rPr>
          <w:rFonts w:ascii="Times New Roman" w:hAnsi="Times New Roman" w:cs="Times New Roman"/>
          <w:sz w:val="24"/>
          <w:szCs w:val="24"/>
        </w:rPr>
        <w:lastRenderedPageBreak/>
        <w:t>6.2 Smurf-Style Evidence</w:t>
      </w:r>
    </w:p>
    <w:p w14:paraId="78C9F8F3" w14:textId="77777777" w:rsidR="00B10CA2" w:rsidRDefault="00000000">
      <w:r>
        <w:t>Figure 9 shows the bandwidth behavior during the Smurf-style demonstration. The key characteristic of Smurf is traffic amplification: multiple devices may reply to ICMP broadcast requests, which can increase the volume seen by the victim.</w:t>
      </w:r>
    </w:p>
    <w:p w14:paraId="77607E21" w14:textId="77777777" w:rsidR="00B10CA2" w:rsidRDefault="00000000">
      <w:r>
        <w:rPr>
          <w:noProof/>
        </w:rPr>
        <w:drawing>
          <wp:inline distT="0" distB="0" distL="0" distR="0" wp14:anchorId="4878C066" wp14:editId="5B79F22D">
            <wp:extent cx="5669280" cy="31889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jalankan smurf attack.png"/>
                    <pic:cNvPicPr/>
                  </pic:nvPicPr>
                  <pic:blipFill>
                    <a:blip r:embed="rId14"/>
                    <a:stretch>
                      <a:fillRect/>
                    </a:stretch>
                  </pic:blipFill>
                  <pic:spPr>
                    <a:xfrm>
                      <a:off x="0" y="0"/>
                      <a:ext cx="5669280" cy="3188970"/>
                    </a:xfrm>
                    <a:prstGeom prst="rect">
                      <a:avLst/>
                    </a:prstGeom>
                  </pic:spPr>
                </pic:pic>
              </a:graphicData>
            </a:graphic>
          </wp:inline>
        </w:drawing>
      </w:r>
    </w:p>
    <w:p w14:paraId="4BD3C1EE" w14:textId="77777777" w:rsidR="00B10CA2" w:rsidRDefault="00000000">
      <w:pPr>
        <w:jc w:val="center"/>
        <w:rPr>
          <w:i/>
          <w:sz w:val="20"/>
        </w:rPr>
      </w:pPr>
      <w:r>
        <w:rPr>
          <w:i/>
          <w:sz w:val="20"/>
        </w:rPr>
        <w:t>Figure 9. nload bandwidth during Smurf-style demonstration (evidence screenshot).</w:t>
      </w:r>
    </w:p>
    <w:p w14:paraId="4F41B51E" w14:textId="77777777" w:rsidR="001333C5" w:rsidRDefault="001333C5">
      <w:pPr>
        <w:jc w:val="center"/>
      </w:pPr>
    </w:p>
    <w:p w14:paraId="7AFEDCEA" w14:textId="77777777" w:rsidR="001333C5" w:rsidRDefault="00000000" w:rsidP="001333C5">
      <w:pPr>
        <w:pStyle w:val="NoSpacing"/>
        <w:numPr>
          <w:ilvl w:val="0"/>
          <w:numId w:val="10"/>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Results and Analysis</w:t>
      </w:r>
    </w:p>
    <w:p w14:paraId="0CC82A6E" w14:textId="77777777" w:rsidR="001333C5" w:rsidRDefault="00000000" w:rsidP="001333C5">
      <w:pPr>
        <w:pStyle w:val="NoSpacing"/>
        <w:spacing w:line="360" w:lineRule="auto"/>
        <w:ind w:left="720"/>
        <w:jc w:val="both"/>
        <w:rPr>
          <w:rFonts w:ascii="Times New Roman" w:hAnsi="Times New Roman" w:cs="Times New Roman"/>
          <w:sz w:val="24"/>
          <w:szCs w:val="24"/>
        </w:rPr>
      </w:pPr>
      <w:r w:rsidRPr="001333C5">
        <w:rPr>
          <w:rFonts w:ascii="Times New Roman" w:hAnsi="Times New Roman" w:cs="Times New Roman"/>
          <w:sz w:val="24"/>
          <w:szCs w:val="24"/>
        </w:rPr>
        <w:t>The evidence indicates a substantial difference between baseline and attack conditions. Under baseline, traffic is near idle. Under ICMP flood and Smurf-style conditions, the bandwidth rises to multiple megabits per second and the total data transferred increases significantly.</w:t>
      </w:r>
    </w:p>
    <w:p w14:paraId="6CE7CFBA" w14:textId="77777777" w:rsidR="001333C5" w:rsidRDefault="001333C5" w:rsidP="001333C5">
      <w:pPr>
        <w:pStyle w:val="NoSpacing"/>
        <w:spacing w:line="360" w:lineRule="auto"/>
        <w:ind w:left="720"/>
        <w:jc w:val="both"/>
        <w:rPr>
          <w:rFonts w:ascii="Times New Roman" w:hAnsi="Times New Roman" w:cs="Times New Roman"/>
          <w:sz w:val="24"/>
          <w:szCs w:val="24"/>
        </w:rPr>
      </w:pPr>
    </w:p>
    <w:p w14:paraId="214563DA" w14:textId="77777777" w:rsidR="001333C5" w:rsidRDefault="001333C5" w:rsidP="001333C5">
      <w:pPr>
        <w:pStyle w:val="NoSpacing"/>
        <w:spacing w:line="360" w:lineRule="auto"/>
        <w:ind w:left="720"/>
        <w:jc w:val="both"/>
        <w:rPr>
          <w:rFonts w:ascii="Times New Roman" w:hAnsi="Times New Roman" w:cs="Times New Roman"/>
          <w:sz w:val="24"/>
          <w:szCs w:val="24"/>
        </w:rPr>
      </w:pPr>
    </w:p>
    <w:p w14:paraId="722C5F58" w14:textId="77777777" w:rsidR="001333C5" w:rsidRDefault="001333C5" w:rsidP="001333C5">
      <w:pPr>
        <w:pStyle w:val="NoSpacing"/>
        <w:spacing w:line="360" w:lineRule="auto"/>
        <w:ind w:left="720"/>
        <w:jc w:val="both"/>
        <w:rPr>
          <w:rFonts w:ascii="Times New Roman" w:hAnsi="Times New Roman" w:cs="Times New Roman"/>
          <w:sz w:val="24"/>
          <w:szCs w:val="24"/>
        </w:rPr>
      </w:pPr>
    </w:p>
    <w:p w14:paraId="1E88328B" w14:textId="77777777" w:rsidR="001333C5" w:rsidRDefault="001333C5" w:rsidP="001333C5">
      <w:pPr>
        <w:pStyle w:val="NoSpacing"/>
        <w:spacing w:line="360" w:lineRule="auto"/>
        <w:ind w:left="720"/>
        <w:jc w:val="both"/>
        <w:rPr>
          <w:rFonts w:ascii="Times New Roman" w:hAnsi="Times New Roman" w:cs="Times New Roman"/>
          <w:sz w:val="24"/>
          <w:szCs w:val="24"/>
        </w:rPr>
      </w:pPr>
    </w:p>
    <w:p w14:paraId="48232283" w14:textId="77777777" w:rsidR="001333C5" w:rsidRDefault="001333C5" w:rsidP="001333C5">
      <w:pPr>
        <w:pStyle w:val="NoSpacing"/>
        <w:spacing w:line="360" w:lineRule="auto"/>
        <w:ind w:left="720"/>
        <w:jc w:val="both"/>
        <w:rPr>
          <w:rFonts w:ascii="Times New Roman" w:hAnsi="Times New Roman" w:cs="Times New Roman"/>
          <w:sz w:val="24"/>
          <w:szCs w:val="24"/>
        </w:rPr>
      </w:pPr>
    </w:p>
    <w:p w14:paraId="3971536B" w14:textId="77777777" w:rsidR="001333C5" w:rsidRDefault="001333C5" w:rsidP="001333C5">
      <w:pPr>
        <w:pStyle w:val="NoSpacing"/>
        <w:spacing w:line="360" w:lineRule="auto"/>
        <w:ind w:left="720"/>
        <w:jc w:val="both"/>
        <w:rPr>
          <w:rFonts w:ascii="Times New Roman" w:hAnsi="Times New Roman" w:cs="Times New Roman"/>
          <w:sz w:val="24"/>
          <w:szCs w:val="24"/>
        </w:rPr>
      </w:pPr>
    </w:p>
    <w:p w14:paraId="6F3CBF3E" w14:textId="77777777" w:rsidR="001333C5" w:rsidRDefault="001333C5" w:rsidP="001333C5">
      <w:pPr>
        <w:pStyle w:val="NoSpacing"/>
        <w:spacing w:line="360" w:lineRule="auto"/>
        <w:ind w:left="720"/>
        <w:jc w:val="both"/>
        <w:rPr>
          <w:rFonts w:ascii="Times New Roman" w:hAnsi="Times New Roman" w:cs="Times New Roman"/>
          <w:sz w:val="24"/>
          <w:szCs w:val="24"/>
        </w:rPr>
      </w:pPr>
    </w:p>
    <w:p w14:paraId="440CC256" w14:textId="2D63F84F" w:rsidR="001333C5" w:rsidRDefault="00000000" w:rsidP="001333C5">
      <w:pPr>
        <w:pStyle w:val="NoSpacing"/>
        <w:numPr>
          <w:ilvl w:val="1"/>
          <w:numId w:val="10"/>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lastRenderedPageBreak/>
        <w:t>Quantitative Comparison (</w:t>
      </w:r>
      <w:proofErr w:type="spellStart"/>
      <w:r w:rsidRPr="001333C5">
        <w:rPr>
          <w:rFonts w:ascii="Times New Roman" w:hAnsi="Times New Roman" w:cs="Times New Roman"/>
          <w:sz w:val="24"/>
          <w:szCs w:val="24"/>
        </w:rPr>
        <w:t>nload</w:t>
      </w:r>
      <w:proofErr w:type="spellEnd"/>
      <w:r w:rsidRPr="001333C5">
        <w:rPr>
          <w:rFonts w:ascii="Times New Roman" w:hAnsi="Times New Roman" w:cs="Times New Roman"/>
          <w:sz w:val="24"/>
          <w:szCs w:val="24"/>
        </w:rPr>
        <w:t>)</w:t>
      </w:r>
    </w:p>
    <w:p w14:paraId="4EE313E0" w14:textId="6F69AC88" w:rsidR="00B10CA2" w:rsidRPr="001333C5" w:rsidRDefault="00000000" w:rsidP="001333C5">
      <w:pPr>
        <w:pStyle w:val="NoSpacing"/>
        <w:spacing w:line="360" w:lineRule="auto"/>
        <w:jc w:val="center"/>
        <w:rPr>
          <w:rFonts w:ascii="Times New Roman" w:hAnsi="Times New Roman" w:cs="Times New Roman"/>
          <w:sz w:val="24"/>
          <w:szCs w:val="24"/>
        </w:rPr>
      </w:pPr>
      <w:r w:rsidRPr="001333C5">
        <w:rPr>
          <w:rFonts w:ascii="Times New Roman" w:hAnsi="Times New Roman" w:cs="Times New Roman"/>
          <w:sz w:val="24"/>
          <w:szCs w:val="24"/>
        </w:rPr>
        <w:t>Table 1 summarizes key bandwidth indicators observed in nload screenshots (Figures 5, 8, and 9). Values are taken as displayed at the time of each screenshot.</w:t>
      </w:r>
    </w:p>
    <w:tbl>
      <w:tblPr>
        <w:tblW w:w="0" w:type="auto"/>
        <w:jc w:val="center"/>
        <w:tblLook w:val="04A0" w:firstRow="1" w:lastRow="0" w:firstColumn="1" w:lastColumn="0" w:noHBand="0" w:noVBand="1"/>
      </w:tblPr>
      <w:tblGrid>
        <w:gridCol w:w="1872"/>
        <w:gridCol w:w="1872"/>
        <w:gridCol w:w="1872"/>
        <w:gridCol w:w="1872"/>
        <w:gridCol w:w="1872"/>
      </w:tblGrid>
      <w:tr w:rsidR="00B10CA2" w14:paraId="75BC7F6C" w14:textId="77777777">
        <w:trPr>
          <w:jc w:val="center"/>
        </w:trPr>
        <w:tc>
          <w:tcPr>
            <w:tcW w:w="1872" w:type="dxa"/>
          </w:tcPr>
          <w:p w14:paraId="787E47B9" w14:textId="77777777" w:rsidR="00B10CA2" w:rsidRDefault="00000000">
            <w:r>
              <w:t>Condition</w:t>
            </w:r>
          </w:p>
        </w:tc>
        <w:tc>
          <w:tcPr>
            <w:tcW w:w="1872" w:type="dxa"/>
          </w:tcPr>
          <w:p w14:paraId="1F926BC3" w14:textId="77777777" w:rsidR="00B10CA2" w:rsidRDefault="00000000">
            <w:r>
              <w:t>Evidence</w:t>
            </w:r>
          </w:p>
        </w:tc>
        <w:tc>
          <w:tcPr>
            <w:tcW w:w="1872" w:type="dxa"/>
          </w:tcPr>
          <w:p w14:paraId="4F3CCC84" w14:textId="77777777" w:rsidR="00B10CA2" w:rsidRDefault="00000000">
            <w:r>
              <w:t>Current</w:t>
            </w:r>
          </w:p>
        </w:tc>
        <w:tc>
          <w:tcPr>
            <w:tcW w:w="1872" w:type="dxa"/>
          </w:tcPr>
          <w:p w14:paraId="6A7EB207" w14:textId="77777777" w:rsidR="00B10CA2" w:rsidRDefault="00000000">
            <w:r>
              <w:t>Max</w:t>
            </w:r>
          </w:p>
        </w:tc>
        <w:tc>
          <w:tcPr>
            <w:tcW w:w="1872" w:type="dxa"/>
          </w:tcPr>
          <w:p w14:paraId="19809ABA" w14:textId="77777777" w:rsidR="00B10CA2" w:rsidRDefault="00000000">
            <w:r>
              <w:t>Total (Incoming)</w:t>
            </w:r>
          </w:p>
        </w:tc>
      </w:tr>
      <w:tr w:rsidR="00B10CA2" w14:paraId="7E1E5233" w14:textId="77777777">
        <w:trPr>
          <w:jc w:val="center"/>
        </w:trPr>
        <w:tc>
          <w:tcPr>
            <w:tcW w:w="1872" w:type="dxa"/>
          </w:tcPr>
          <w:p w14:paraId="5B7158BB" w14:textId="77777777" w:rsidR="00B10CA2" w:rsidRDefault="00000000">
            <w:r>
              <w:t>Baseline</w:t>
            </w:r>
          </w:p>
        </w:tc>
        <w:tc>
          <w:tcPr>
            <w:tcW w:w="1872" w:type="dxa"/>
          </w:tcPr>
          <w:p w14:paraId="2665D993" w14:textId="77777777" w:rsidR="00B10CA2" w:rsidRDefault="00000000">
            <w:r>
              <w:t>Figure 5</w:t>
            </w:r>
          </w:p>
        </w:tc>
        <w:tc>
          <w:tcPr>
            <w:tcW w:w="1872" w:type="dxa"/>
          </w:tcPr>
          <w:p w14:paraId="2C589580" w14:textId="77777777" w:rsidR="00B10CA2" w:rsidRDefault="00000000">
            <w:r>
              <w:t>0.00 Bit/s</w:t>
            </w:r>
          </w:p>
        </w:tc>
        <w:tc>
          <w:tcPr>
            <w:tcW w:w="1872" w:type="dxa"/>
          </w:tcPr>
          <w:p w14:paraId="5D6C12B6" w14:textId="77777777" w:rsidR="00B10CA2" w:rsidRDefault="00000000">
            <w:r>
              <w:t>440.00 Bit/s</w:t>
            </w:r>
          </w:p>
        </w:tc>
        <w:tc>
          <w:tcPr>
            <w:tcW w:w="1872" w:type="dxa"/>
          </w:tcPr>
          <w:p w14:paraId="1616A756" w14:textId="77777777" w:rsidR="00B10CA2" w:rsidRDefault="00000000">
            <w:r>
              <w:t>2.94 MByte</w:t>
            </w:r>
          </w:p>
        </w:tc>
      </w:tr>
      <w:tr w:rsidR="00B10CA2" w14:paraId="2D281423" w14:textId="77777777">
        <w:trPr>
          <w:jc w:val="center"/>
        </w:trPr>
        <w:tc>
          <w:tcPr>
            <w:tcW w:w="1872" w:type="dxa"/>
          </w:tcPr>
          <w:p w14:paraId="6C446510" w14:textId="77777777" w:rsidR="00B10CA2" w:rsidRDefault="00000000">
            <w:r>
              <w:t>ICMP Flood</w:t>
            </w:r>
          </w:p>
        </w:tc>
        <w:tc>
          <w:tcPr>
            <w:tcW w:w="1872" w:type="dxa"/>
          </w:tcPr>
          <w:p w14:paraId="16E5FE71" w14:textId="77777777" w:rsidR="00B10CA2" w:rsidRDefault="00000000">
            <w:r>
              <w:t>Figure 8</w:t>
            </w:r>
          </w:p>
        </w:tc>
        <w:tc>
          <w:tcPr>
            <w:tcW w:w="1872" w:type="dxa"/>
          </w:tcPr>
          <w:p w14:paraId="105EF09F" w14:textId="77777777" w:rsidR="00B10CA2" w:rsidRDefault="00000000">
            <w:r>
              <w:t>7.19 MBit/s</w:t>
            </w:r>
          </w:p>
        </w:tc>
        <w:tc>
          <w:tcPr>
            <w:tcW w:w="1872" w:type="dxa"/>
          </w:tcPr>
          <w:p w14:paraId="2541C6C0" w14:textId="77777777" w:rsidR="00B10CA2" w:rsidRDefault="00000000">
            <w:r>
              <w:t>9.80 MBit/s</w:t>
            </w:r>
          </w:p>
        </w:tc>
        <w:tc>
          <w:tcPr>
            <w:tcW w:w="1872" w:type="dxa"/>
          </w:tcPr>
          <w:p w14:paraId="6772760F" w14:textId="77777777" w:rsidR="00B10CA2" w:rsidRDefault="00000000">
            <w:r>
              <w:t>96.26 MByte</w:t>
            </w:r>
          </w:p>
        </w:tc>
      </w:tr>
      <w:tr w:rsidR="00B10CA2" w14:paraId="1FE5EA59" w14:textId="77777777">
        <w:trPr>
          <w:jc w:val="center"/>
        </w:trPr>
        <w:tc>
          <w:tcPr>
            <w:tcW w:w="1872" w:type="dxa"/>
          </w:tcPr>
          <w:p w14:paraId="759951C3" w14:textId="77777777" w:rsidR="00B10CA2" w:rsidRDefault="00000000">
            <w:r>
              <w:t>Smurf-style</w:t>
            </w:r>
          </w:p>
        </w:tc>
        <w:tc>
          <w:tcPr>
            <w:tcW w:w="1872" w:type="dxa"/>
          </w:tcPr>
          <w:p w14:paraId="15E297E2" w14:textId="77777777" w:rsidR="00B10CA2" w:rsidRDefault="00000000">
            <w:r>
              <w:t>Figure 9</w:t>
            </w:r>
          </w:p>
        </w:tc>
        <w:tc>
          <w:tcPr>
            <w:tcW w:w="1872" w:type="dxa"/>
          </w:tcPr>
          <w:p w14:paraId="30E97E43" w14:textId="77777777" w:rsidR="00B10CA2" w:rsidRDefault="00000000">
            <w:r>
              <w:t>8.75 MBit/s</w:t>
            </w:r>
          </w:p>
        </w:tc>
        <w:tc>
          <w:tcPr>
            <w:tcW w:w="1872" w:type="dxa"/>
          </w:tcPr>
          <w:p w14:paraId="089D9CEC" w14:textId="77777777" w:rsidR="00B10CA2" w:rsidRDefault="00000000">
            <w:r>
              <w:t>16.26 MBit/s</w:t>
            </w:r>
          </w:p>
        </w:tc>
        <w:tc>
          <w:tcPr>
            <w:tcW w:w="1872" w:type="dxa"/>
          </w:tcPr>
          <w:p w14:paraId="2199AF47" w14:textId="77777777" w:rsidR="00B10CA2" w:rsidRDefault="00000000">
            <w:r>
              <w:t>184.71 MByte</w:t>
            </w:r>
          </w:p>
        </w:tc>
      </w:tr>
    </w:tbl>
    <w:p w14:paraId="244C5974" w14:textId="77777777" w:rsidR="00B14540" w:rsidRDefault="00B14540" w:rsidP="001333C5">
      <w:pPr>
        <w:pStyle w:val="NoSpacing"/>
        <w:spacing w:line="360" w:lineRule="auto"/>
        <w:jc w:val="both"/>
        <w:rPr>
          <w:rFonts w:ascii="Times New Roman" w:hAnsi="Times New Roman" w:cs="Times New Roman"/>
          <w:sz w:val="24"/>
          <w:szCs w:val="24"/>
        </w:rPr>
      </w:pPr>
    </w:p>
    <w:p w14:paraId="27B7872E" w14:textId="46C9C3EE" w:rsidR="00B14540" w:rsidRDefault="00000000" w:rsidP="00B14540">
      <w:pPr>
        <w:pStyle w:val="NoSpacing"/>
        <w:numPr>
          <w:ilvl w:val="1"/>
          <w:numId w:val="10"/>
        </w:numPr>
        <w:spacing w:line="360" w:lineRule="auto"/>
        <w:jc w:val="both"/>
        <w:rPr>
          <w:rFonts w:ascii="Times New Roman" w:hAnsi="Times New Roman" w:cs="Times New Roman"/>
          <w:sz w:val="24"/>
          <w:szCs w:val="24"/>
        </w:rPr>
      </w:pPr>
      <w:r w:rsidRPr="001333C5">
        <w:rPr>
          <w:rFonts w:ascii="Times New Roman" w:hAnsi="Times New Roman" w:cs="Times New Roman"/>
          <w:sz w:val="24"/>
          <w:szCs w:val="24"/>
        </w:rPr>
        <w:t>Detection Indicators</w:t>
      </w:r>
    </w:p>
    <w:p w14:paraId="216FD426" w14:textId="77777777" w:rsidR="00B14540" w:rsidRDefault="00000000" w:rsidP="00B14540">
      <w:pPr>
        <w:pStyle w:val="NoSpacing"/>
        <w:spacing w:line="360" w:lineRule="auto"/>
        <w:ind w:left="1080"/>
        <w:jc w:val="both"/>
        <w:rPr>
          <w:rFonts w:ascii="Times New Roman" w:hAnsi="Times New Roman" w:cs="Times New Roman"/>
          <w:sz w:val="24"/>
          <w:szCs w:val="24"/>
        </w:rPr>
      </w:pPr>
      <w:r w:rsidRPr="001333C5">
        <w:rPr>
          <w:rFonts w:ascii="Times New Roman" w:hAnsi="Times New Roman" w:cs="Times New Roman"/>
          <w:sz w:val="24"/>
          <w:szCs w:val="24"/>
        </w:rPr>
        <w:t xml:space="preserve">Common indicators of ICMP-based DoS </w:t>
      </w:r>
      <w:proofErr w:type="gramStart"/>
      <w:r w:rsidRPr="001333C5">
        <w:rPr>
          <w:rFonts w:ascii="Times New Roman" w:hAnsi="Times New Roman" w:cs="Times New Roman"/>
          <w:sz w:val="24"/>
          <w:szCs w:val="24"/>
        </w:rPr>
        <w:t>attempts</w:t>
      </w:r>
      <w:proofErr w:type="gramEnd"/>
      <w:r w:rsidRPr="001333C5">
        <w:rPr>
          <w:rFonts w:ascii="Times New Roman" w:hAnsi="Times New Roman" w:cs="Times New Roman"/>
          <w:sz w:val="24"/>
          <w:szCs w:val="24"/>
        </w:rPr>
        <w:t xml:space="preserve"> include:</w:t>
      </w:r>
    </w:p>
    <w:p w14:paraId="0C76FB6F" w14:textId="77777777" w:rsidR="00B14540" w:rsidRDefault="00000000" w:rsidP="00B14540">
      <w:pPr>
        <w:pStyle w:val="NoSpacing"/>
        <w:spacing w:line="360" w:lineRule="auto"/>
        <w:ind w:left="1080"/>
        <w:jc w:val="both"/>
        <w:rPr>
          <w:rFonts w:ascii="Times New Roman" w:hAnsi="Times New Roman" w:cs="Times New Roman"/>
          <w:sz w:val="24"/>
          <w:szCs w:val="24"/>
        </w:rPr>
      </w:pPr>
      <w:r w:rsidRPr="001333C5">
        <w:rPr>
          <w:rFonts w:ascii="Times New Roman" w:hAnsi="Times New Roman" w:cs="Times New Roman"/>
          <w:sz w:val="24"/>
          <w:szCs w:val="24"/>
        </w:rPr>
        <w:t>Bandwidth spikes and sustained high-rate incoming/outgoing traffic on the server interface.</w:t>
      </w:r>
    </w:p>
    <w:p w14:paraId="44BB8EDE" w14:textId="77777777" w:rsidR="00B14540" w:rsidRDefault="00000000" w:rsidP="00B14540">
      <w:pPr>
        <w:pStyle w:val="NoSpacing"/>
        <w:spacing w:line="360" w:lineRule="auto"/>
        <w:ind w:left="1080"/>
        <w:jc w:val="both"/>
        <w:rPr>
          <w:rFonts w:ascii="Times New Roman" w:hAnsi="Times New Roman" w:cs="Times New Roman"/>
          <w:sz w:val="24"/>
          <w:szCs w:val="24"/>
        </w:rPr>
      </w:pPr>
      <w:r w:rsidRPr="001333C5">
        <w:rPr>
          <w:rFonts w:ascii="Times New Roman" w:hAnsi="Times New Roman" w:cs="Times New Roman"/>
          <w:sz w:val="24"/>
          <w:szCs w:val="24"/>
        </w:rPr>
        <w:t xml:space="preserve">High frequency of ICMP echo requests and replies visible in </w:t>
      </w:r>
      <w:proofErr w:type="spellStart"/>
      <w:r w:rsidRPr="001333C5">
        <w:rPr>
          <w:rFonts w:ascii="Times New Roman" w:hAnsi="Times New Roman" w:cs="Times New Roman"/>
          <w:sz w:val="24"/>
          <w:szCs w:val="24"/>
        </w:rPr>
        <w:t>iptraf</w:t>
      </w:r>
      <w:proofErr w:type="spellEnd"/>
      <w:r w:rsidRPr="001333C5">
        <w:rPr>
          <w:rFonts w:ascii="Times New Roman" w:hAnsi="Times New Roman" w:cs="Times New Roman"/>
          <w:sz w:val="24"/>
          <w:szCs w:val="24"/>
        </w:rPr>
        <w:t>-ng.</w:t>
      </w:r>
    </w:p>
    <w:p w14:paraId="458CC5CA" w14:textId="36CF2B44" w:rsidR="00B10CA2" w:rsidRDefault="00000000" w:rsidP="00B14540">
      <w:pPr>
        <w:pStyle w:val="NoSpacing"/>
        <w:spacing w:line="360" w:lineRule="auto"/>
        <w:ind w:left="1080"/>
        <w:jc w:val="both"/>
        <w:rPr>
          <w:rFonts w:ascii="Times New Roman" w:hAnsi="Times New Roman" w:cs="Times New Roman"/>
          <w:sz w:val="24"/>
          <w:szCs w:val="24"/>
        </w:rPr>
      </w:pPr>
      <w:r w:rsidRPr="001333C5">
        <w:rPr>
          <w:rFonts w:ascii="Times New Roman" w:hAnsi="Times New Roman" w:cs="Times New Roman"/>
          <w:sz w:val="24"/>
          <w:szCs w:val="24"/>
        </w:rPr>
        <w:t>Reduced responsiveness of the server (higher latency, packet drops, CPU/network queue saturation) during sustained traffic.</w:t>
      </w:r>
    </w:p>
    <w:p w14:paraId="4DE7ECCA" w14:textId="77777777" w:rsidR="00B14540" w:rsidRPr="001333C5" w:rsidRDefault="00B14540" w:rsidP="00B14540">
      <w:pPr>
        <w:pStyle w:val="NoSpacing"/>
        <w:spacing w:line="360" w:lineRule="auto"/>
        <w:ind w:left="1080"/>
        <w:jc w:val="both"/>
        <w:rPr>
          <w:rFonts w:ascii="Times New Roman" w:hAnsi="Times New Roman" w:cs="Times New Roman"/>
          <w:sz w:val="24"/>
          <w:szCs w:val="24"/>
        </w:rPr>
      </w:pPr>
    </w:p>
    <w:p w14:paraId="53EEA7FB" w14:textId="77777777" w:rsidR="00B14540" w:rsidRDefault="00000000" w:rsidP="00B14540">
      <w:pPr>
        <w:pStyle w:val="NoSpacing"/>
        <w:numPr>
          <w:ilvl w:val="0"/>
          <w:numId w:val="10"/>
        </w:numPr>
        <w:spacing w:line="360" w:lineRule="auto"/>
        <w:jc w:val="both"/>
        <w:rPr>
          <w:rFonts w:ascii="Times New Roman" w:hAnsi="Times New Roman" w:cs="Times New Roman"/>
          <w:sz w:val="24"/>
          <w:szCs w:val="24"/>
        </w:rPr>
      </w:pPr>
      <w:r w:rsidRPr="00B14540">
        <w:rPr>
          <w:rFonts w:ascii="Times New Roman" w:hAnsi="Times New Roman" w:cs="Times New Roman"/>
          <w:sz w:val="24"/>
          <w:szCs w:val="24"/>
        </w:rPr>
        <w:t>Mitigation and Controls (iptables)</w:t>
      </w:r>
    </w:p>
    <w:p w14:paraId="0CBACAF2" w14:textId="77777777" w:rsidR="00B14540" w:rsidRDefault="00000000" w:rsidP="00B14540">
      <w:pPr>
        <w:pStyle w:val="NoSpacing"/>
        <w:spacing w:line="360" w:lineRule="auto"/>
        <w:ind w:left="720"/>
        <w:jc w:val="both"/>
        <w:rPr>
          <w:rFonts w:ascii="Times New Roman" w:hAnsi="Times New Roman" w:cs="Times New Roman"/>
          <w:sz w:val="24"/>
          <w:szCs w:val="24"/>
        </w:rPr>
      </w:pPr>
      <w:r w:rsidRPr="00B14540">
        <w:rPr>
          <w:rFonts w:ascii="Times New Roman" w:hAnsi="Times New Roman" w:cs="Times New Roman"/>
          <w:sz w:val="24"/>
          <w:szCs w:val="24"/>
        </w:rPr>
        <w:t>In Linux, iptables can be used to filter or rate-limit ICMP echo requests. Defensive controls are commonly implemented in the INPUT chain (traffic destined for the server). The approach can be either strict blocking (DROP) or controlled allowance (rate limiting).</w:t>
      </w:r>
    </w:p>
    <w:p w14:paraId="5C826130" w14:textId="77777777" w:rsidR="00B14540" w:rsidRDefault="00B14540" w:rsidP="00B14540">
      <w:pPr>
        <w:pStyle w:val="NoSpacing"/>
        <w:spacing w:line="360" w:lineRule="auto"/>
        <w:ind w:left="720"/>
        <w:jc w:val="both"/>
        <w:rPr>
          <w:rFonts w:ascii="Times New Roman" w:hAnsi="Times New Roman" w:cs="Times New Roman"/>
          <w:sz w:val="24"/>
          <w:szCs w:val="24"/>
        </w:rPr>
      </w:pPr>
    </w:p>
    <w:p w14:paraId="23684C82" w14:textId="734BCF45" w:rsidR="00B14540" w:rsidRDefault="00000000" w:rsidP="00B14540">
      <w:pPr>
        <w:pStyle w:val="NoSpacing"/>
        <w:numPr>
          <w:ilvl w:val="1"/>
          <w:numId w:val="10"/>
        </w:numPr>
        <w:spacing w:line="360" w:lineRule="auto"/>
        <w:jc w:val="both"/>
        <w:rPr>
          <w:rFonts w:ascii="Times New Roman" w:hAnsi="Times New Roman" w:cs="Times New Roman"/>
          <w:sz w:val="24"/>
          <w:szCs w:val="24"/>
        </w:rPr>
      </w:pPr>
      <w:r w:rsidRPr="00B14540">
        <w:rPr>
          <w:rFonts w:ascii="Times New Roman" w:hAnsi="Times New Roman" w:cs="Times New Roman"/>
          <w:sz w:val="24"/>
          <w:szCs w:val="24"/>
        </w:rPr>
        <w:t>Block ICMP From a Known Malicious Source</w:t>
      </w:r>
    </w:p>
    <w:p w14:paraId="1892CD5C" w14:textId="77777777" w:rsidR="00B14540" w:rsidRDefault="00000000" w:rsidP="00B14540">
      <w:pPr>
        <w:pStyle w:val="NoSpacing"/>
        <w:spacing w:line="360" w:lineRule="auto"/>
        <w:ind w:left="1080"/>
        <w:jc w:val="both"/>
        <w:rPr>
          <w:rFonts w:ascii="Times New Roman" w:hAnsi="Times New Roman" w:cs="Times New Roman"/>
          <w:sz w:val="24"/>
          <w:szCs w:val="24"/>
        </w:rPr>
      </w:pPr>
      <w:r w:rsidRPr="00B14540">
        <w:rPr>
          <w:rFonts w:ascii="Times New Roman" w:hAnsi="Times New Roman" w:cs="Times New Roman"/>
          <w:sz w:val="24"/>
          <w:szCs w:val="24"/>
        </w:rPr>
        <w:t>If a specific attacker IP is identified, ICMP from that source can be blocked. Replace &lt;attacker_ip&gt; and &lt;interface&gt; with the correct values for the lab environment.</w:t>
      </w:r>
    </w:p>
    <w:p w14:paraId="0420B12E" w14:textId="77777777" w:rsidR="00B14540" w:rsidRDefault="00000000" w:rsidP="00B14540">
      <w:pPr>
        <w:pStyle w:val="NoSpacing"/>
        <w:spacing w:line="360" w:lineRule="auto"/>
        <w:ind w:left="1080"/>
        <w:jc w:val="both"/>
        <w:rPr>
          <w:rFonts w:ascii="Consolas" w:eastAsia="Consolas" w:hAnsi="Consolas"/>
          <w:sz w:val="20"/>
        </w:rPr>
      </w:pPr>
      <w:proofErr w:type="spellStart"/>
      <w:r>
        <w:rPr>
          <w:rFonts w:ascii="Consolas" w:eastAsia="Consolas" w:hAnsi="Consolas"/>
          <w:sz w:val="20"/>
        </w:rPr>
        <w:t>sudo</w:t>
      </w:r>
      <w:proofErr w:type="spellEnd"/>
      <w:r>
        <w:rPr>
          <w:rFonts w:ascii="Consolas" w:eastAsia="Consolas" w:hAnsi="Consolas"/>
          <w:sz w:val="20"/>
        </w:rPr>
        <w:t xml:space="preserve"> iptables -A INPUT -p icmp -i &lt;interface&gt; -s &lt;</w:t>
      </w:r>
      <w:proofErr w:type="spellStart"/>
      <w:r>
        <w:rPr>
          <w:rFonts w:ascii="Consolas" w:eastAsia="Consolas" w:hAnsi="Consolas"/>
          <w:sz w:val="20"/>
        </w:rPr>
        <w:t>attacker_ip</w:t>
      </w:r>
      <w:proofErr w:type="spellEnd"/>
      <w:r>
        <w:rPr>
          <w:rFonts w:ascii="Consolas" w:eastAsia="Consolas" w:hAnsi="Consolas"/>
          <w:sz w:val="20"/>
        </w:rPr>
        <w:t>&gt; -j DROP</w:t>
      </w:r>
    </w:p>
    <w:p w14:paraId="475CA828" w14:textId="77777777" w:rsidR="00B14540" w:rsidRDefault="00B14540" w:rsidP="00B14540">
      <w:pPr>
        <w:pStyle w:val="NoSpacing"/>
        <w:spacing w:line="360" w:lineRule="auto"/>
        <w:ind w:left="1080"/>
        <w:jc w:val="both"/>
        <w:rPr>
          <w:rFonts w:ascii="Consolas" w:eastAsia="Consolas" w:hAnsi="Consolas"/>
          <w:sz w:val="20"/>
        </w:rPr>
      </w:pPr>
    </w:p>
    <w:p w14:paraId="02BA85FC" w14:textId="77777777" w:rsidR="00B14540" w:rsidRDefault="00B14540" w:rsidP="00B14540">
      <w:pPr>
        <w:pStyle w:val="NoSpacing"/>
        <w:spacing w:line="360" w:lineRule="auto"/>
        <w:ind w:left="1080"/>
        <w:jc w:val="both"/>
        <w:rPr>
          <w:rFonts w:ascii="Consolas" w:eastAsia="Consolas" w:hAnsi="Consolas"/>
          <w:sz w:val="20"/>
        </w:rPr>
      </w:pPr>
    </w:p>
    <w:p w14:paraId="0C463027" w14:textId="77777777" w:rsidR="00B14540" w:rsidRDefault="00B14540" w:rsidP="00B14540">
      <w:pPr>
        <w:pStyle w:val="NoSpacing"/>
        <w:spacing w:line="360" w:lineRule="auto"/>
        <w:ind w:left="1080"/>
        <w:jc w:val="both"/>
        <w:rPr>
          <w:rFonts w:ascii="Consolas" w:eastAsia="Consolas" w:hAnsi="Consolas"/>
          <w:sz w:val="20"/>
        </w:rPr>
      </w:pPr>
    </w:p>
    <w:p w14:paraId="76C4D276" w14:textId="77777777" w:rsidR="00B14540" w:rsidRDefault="00B14540" w:rsidP="00B14540">
      <w:pPr>
        <w:pStyle w:val="NoSpacing"/>
        <w:spacing w:line="360" w:lineRule="auto"/>
        <w:ind w:left="1080"/>
        <w:jc w:val="both"/>
        <w:rPr>
          <w:rFonts w:ascii="Consolas" w:eastAsia="Consolas" w:hAnsi="Consolas"/>
          <w:sz w:val="20"/>
        </w:rPr>
      </w:pPr>
    </w:p>
    <w:p w14:paraId="4209AA8B" w14:textId="77777777" w:rsidR="00B14540" w:rsidRDefault="00B14540" w:rsidP="00B14540">
      <w:pPr>
        <w:pStyle w:val="NoSpacing"/>
        <w:spacing w:line="360" w:lineRule="auto"/>
        <w:ind w:left="1080"/>
        <w:jc w:val="both"/>
        <w:rPr>
          <w:rFonts w:ascii="Times New Roman" w:hAnsi="Times New Roman" w:cs="Times New Roman"/>
          <w:sz w:val="24"/>
          <w:szCs w:val="24"/>
        </w:rPr>
      </w:pPr>
    </w:p>
    <w:p w14:paraId="57B2868D" w14:textId="76E0B592" w:rsidR="00B14540" w:rsidRDefault="00000000" w:rsidP="00B14540">
      <w:pPr>
        <w:pStyle w:val="NoSpacing"/>
        <w:numPr>
          <w:ilvl w:val="1"/>
          <w:numId w:val="10"/>
        </w:numPr>
        <w:spacing w:line="360" w:lineRule="auto"/>
        <w:jc w:val="both"/>
        <w:rPr>
          <w:rFonts w:ascii="Times New Roman" w:hAnsi="Times New Roman" w:cs="Times New Roman"/>
          <w:sz w:val="24"/>
          <w:szCs w:val="24"/>
        </w:rPr>
      </w:pPr>
      <w:r w:rsidRPr="00B14540">
        <w:rPr>
          <w:rFonts w:ascii="Times New Roman" w:hAnsi="Times New Roman" w:cs="Times New Roman"/>
          <w:sz w:val="24"/>
          <w:szCs w:val="24"/>
        </w:rPr>
        <w:lastRenderedPageBreak/>
        <w:t>Rate-Limit ICMP Echo Requests</w:t>
      </w:r>
    </w:p>
    <w:p w14:paraId="6BA03AA5" w14:textId="77777777" w:rsidR="00B14540" w:rsidRDefault="00000000" w:rsidP="00B14540">
      <w:pPr>
        <w:pStyle w:val="NoSpacing"/>
        <w:spacing w:line="360" w:lineRule="auto"/>
        <w:ind w:left="1080"/>
        <w:jc w:val="both"/>
        <w:rPr>
          <w:rFonts w:ascii="Times New Roman" w:hAnsi="Times New Roman" w:cs="Times New Roman"/>
          <w:sz w:val="24"/>
          <w:szCs w:val="24"/>
        </w:rPr>
      </w:pPr>
      <w:r w:rsidRPr="00B14540">
        <w:rPr>
          <w:rFonts w:ascii="Times New Roman" w:hAnsi="Times New Roman" w:cs="Times New Roman"/>
          <w:sz w:val="24"/>
          <w:szCs w:val="24"/>
        </w:rPr>
        <w:t>Rate limiting can reduce the impact of floods while still allowing limited diagnostic pings. The following example shows a common pattern: allow echo-request at a controlled rate (e.g., 1 per second) and drop excess traffic.</w:t>
      </w:r>
    </w:p>
    <w:p w14:paraId="379D9BEB" w14:textId="77777777" w:rsidR="00B14540" w:rsidRDefault="00000000" w:rsidP="00B14540">
      <w:pPr>
        <w:pStyle w:val="NoSpacing"/>
        <w:spacing w:line="360" w:lineRule="auto"/>
        <w:ind w:left="1080"/>
        <w:jc w:val="both"/>
        <w:rPr>
          <w:rFonts w:ascii="Consolas" w:eastAsia="Consolas" w:hAnsi="Consolas"/>
          <w:sz w:val="20"/>
        </w:rPr>
      </w:pPr>
      <w:proofErr w:type="spellStart"/>
      <w:r>
        <w:rPr>
          <w:rFonts w:ascii="Consolas" w:eastAsia="Consolas" w:hAnsi="Consolas"/>
          <w:sz w:val="20"/>
        </w:rPr>
        <w:t>sudo</w:t>
      </w:r>
      <w:proofErr w:type="spellEnd"/>
      <w:r>
        <w:rPr>
          <w:rFonts w:ascii="Consolas" w:eastAsia="Consolas" w:hAnsi="Consolas"/>
          <w:sz w:val="20"/>
        </w:rPr>
        <w:t xml:space="preserve"> iptables -A INPUT -p icmp --icmp-type echo-request -m limit --limit 1/second -j ACCEPT</w:t>
      </w:r>
    </w:p>
    <w:p w14:paraId="6864A889" w14:textId="77777777" w:rsidR="00B14540" w:rsidRDefault="00000000" w:rsidP="00B14540">
      <w:pPr>
        <w:pStyle w:val="NoSpacing"/>
        <w:spacing w:line="360" w:lineRule="auto"/>
        <w:ind w:left="1080"/>
        <w:jc w:val="both"/>
        <w:rPr>
          <w:rFonts w:ascii="Times New Roman" w:hAnsi="Times New Roman" w:cs="Times New Roman"/>
          <w:sz w:val="24"/>
          <w:szCs w:val="24"/>
        </w:rPr>
      </w:pPr>
      <w:proofErr w:type="spellStart"/>
      <w:r>
        <w:rPr>
          <w:rFonts w:ascii="Consolas" w:eastAsia="Consolas" w:hAnsi="Consolas"/>
          <w:sz w:val="20"/>
        </w:rPr>
        <w:t>sudo</w:t>
      </w:r>
      <w:proofErr w:type="spellEnd"/>
      <w:r>
        <w:rPr>
          <w:rFonts w:ascii="Consolas" w:eastAsia="Consolas" w:hAnsi="Consolas"/>
          <w:sz w:val="20"/>
        </w:rPr>
        <w:t xml:space="preserve"> iptables -A INPUT -p icmp --</w:t>
      </w:r>
      <w:proofErr w:type="spellStart"/>
      <w:r>
        <w:rPr>
          <w:rFonts w:ascii="Consolas" w:eastAsia="Consolas" w:hAnsi="Consolas"/>
          <w:sz w:val="20"/>
        </w:rPr>
        <w:t>icmp</w:t>
      </w:r>
      <w:proofErr w:type="spellEnd"/>
      <w:r>
        <w:rPr>
          <w:rFonts w:ascii="Consolas" w:eastAsia="Consolas" w:hAnsi="Consolas"/>
          <w:sz w:val="20"/>
        </w:rPr>
        <w:t>-type echo-request -j DROP</w:t>
      </w:r>
    </w:p>
    <w:p w14:paraId="36164029" w14:textId="0EA833DF" w:rsidR="00B14540" w:rsidRDefault="00000000" w:rsidP="00B14540">
      <w:pPr>
        <w:pStyle w:val="NoSpacing"/>
        <w:numPr>
          <w:ilvl w:val="1"/>
          <w:numId w:val="10"/>
        </w:numPr>
        <w:spacing w:line="360" w:lineRule="auto"/>
        <w:jc w:val="both"/>
        <w:rPr>
          <w:rFonts w:ascii="Times New Roman" w:hAnsi="Times New Roman" w:cs="Times New Roman"/>
          <w:sz w:val="24"/>
          <w:szCs w:val="24"/>
        </w:rPr>
      </w:pPr>
      <w:r w:rsidRPr="00B14540">
        <w:rPr>
          <w:rFonts w:ascii="Times New Roman" w:hAnsi="Times New Roman" w:cs="Times New Roman"/>
          <w:sz w:val="24"/>
          <w:szCs w:val="24"/>
        </w:rPr>
        <w:t>Smurf Mitigation Considerations</w:t>
      </w:r>
    </w:p>
    <w:p w14:paraId="1F540CF3" w14:textId="0F7FD4E0" w:rsidR="00B10CA2" w:rsidRDefault="00000000" w:rsidP="00B14540">
      <w:pPr>
        <w:pStyle w:val="NoSpacing"/>
        <w:spacing w:line="360" w:lineRule="auto"/>
        <w:ind w:left="1080"/>
        <w:jc w:val="both"/>
        <w:rPr>
          <w:rFonts w:ascii="Times New Roman" w:hAnsi="Times New Roman" w:cs="Times New Roman"/>
          <w:sz w:val="24"/>
          <w:szCs w:val="24"/>
        </w:rPr>
      </w:pPr>
      <w:r w:rsidRPr="00B14540">
        <w:rPr>
          <w:rFonts w:ascii="Times New Roman" w:hAnsi="Times New Roman" w:cs="Times New Roman"/>
          <w:sz w:val="24"/>
          <w:szCs w:val="24"/>
        </w:rPr>
        <w:t>Smurf attacks rely on broadcast amplification. In addition to host firewall rules, recommended mitigations include:</w:t>
      </w:r>
      <w:r w:rsidRPr="00B14540">
        <w:rPr>
          <w:rFonts w:ascii="Times New Roman" w:hAnsi="Times New Roman" w:cs="Times New Roman"/>
          <w:sz w:val="24"/>
          <w:szCs w:val="24"/>
        </w:rPr>
        <w:br/>
        <w:t>• Disable ICMP responses to broadcast addresses and prevent directed broadcast forwarding on routers.</w:t>
      </w:r>
      <w:r w:rsidRPr="00B14540">
        <w:rPr>
          <w:rFonts w:ascii="Times New Roman" w:hAnsi="Times New Roman" w:cs="Times New Roman"/>
          <w:sz w:val="24"/>
          <w:szCs w:val="24"/>
        </w:rPr>
        <w:br/>
        <w:t>• Block ICMP echo requests sent to broadcast addresses at network boundaries.</w:t>
      </w:r>
      <w:r w:rsidRPr="00B14540">
        <w:rPr>
          <w:rFonts w:ascii="Times New Roman" w:hAnsi="Times New Roman" w:cs="Times New Roman"/>
          <w:sz w:val="24"/>
          <w:szCs w:val="24"/>
        </w:rPr>
        <w:br/>
        <w:t>• Use network segmentation and avoid unnecessary broadcast exposure.</w:t>
      </w:r>
    </w:p>
    <w:p w14:paraId="12A0A057" w14:textId="77777777" w:rsidR="00B14540" w:rsidRPr="00B14540" w:rsidRDefault="00B14540" w:rsidP="00B14540">
      <w:pPr>
        <w:pStyle w:val="NoSpacing"/>
        <w:spacing w:line="360" w:lineRule="auto"/>
        <w:ind w:left="1080"/>
        <w:jc w:val="both"/>
        <w:rPr>
          <w:rFonts w:ascii="Times New Roman" w:hAnsi="Times New Roman" w:cs="Times New Roman"/>
          <w:sz w:val="24"/>
          <w:szCs w:val="24"/>
        </w:rPr>
      </w:pPr>
    </w:p>
    <w:p w14:paraId="572256CF" w14:textId="77777777" w:rsidR="00B14540" w:rsidRDefault="00B14540" w:rsidP="00B14540">
      <w:pPr>
        <w:pStyle w:val="NoSpacing"/>
        <w:numPr>
          <w:ilvl w:val="0"/>
          <w:numId w:val="10"/>
        </w:numPr>
        <w:spacing w:line="360" w:lineRule="auto"/>
        <w:jc w:val="both"/>
        <w:rPr>
          <w:rFonts w:ascii="Times New Roman" w:hAnsi="Times New Roman" w:cs="Times New Roman"/>
          <w:sz w:val="24"/>
          <w:szCs w:val="24"/>
        </w:rPr>
      </w:pPr>
      <w:r>
        <w:rPr>
          <w:rFonts w:ascii="Times New Roman" w:hAnsi="Times New Roman" w:cs="Times New Roman"/>
          <w:sz w:val="24"/>
          <w:szCs w:val="24"/>
        </w:rPr>
        <w:t>D</w:t>
      </w:r>
      <w:r w:rsidR="00000000" w:rsidRPr="00B14540">
        <w:rPr>
          <w:rFonts w:ascii="Times New Roman" w:hAnsi="Times New Roman" w:cs="Times New Roman"/>
          <w:sz w:val="24"/>
          <w:szCs w:val="24"/>
        </w:rPr>
        <w:t>iscussion and Limitations</w:t>
      </w:r>
    </w:p>
    <w:p w14:paraId="6198A23B" w14:textId="118FDD1D" w:rsidR="00B10CA2" w:rsidRPr="00B14540" w:rsidRDefault="00000000" w:rsidP="00B14540">
      <w:pPr>
        <w:pStyle w:val="NoSpacing"/>
        <w:spacing w:line="360" w:lineRule="auto"/>
        <w:ind w:left="720"/>
        <w:jc w:val="both"/>
        <w:rPr>
          <w:rFonts w:ascii="Times New Roman" w:hAnsi="Times New Roman" w:cs="Times New Roman"/>
          <w:sz w:val="24"/>
          <w:szCs w:val="24"/>
        </w:rPr>
      </w:pPr>
      <w:r w:rsidRPr="00B14540">
        <w:rPr>
          <w:rFonts w:ascii="Times New Roman" w:hAnsi="Times New Roman" w:cs="Times New Roman"/>
          <w:sz w:val="24"/>
          <w:szCs w:val="24"/>
        </w:rPr>
        <w:t>This lab uses a simplified network environment (shared hotspot/LAN and/or bridged adapter). In real enterprise networks, switch and router configurations, IDS/IPS systems, and rate-limiting policies are typically applied at multiple layers. Additionally, high traffic can be caused by legitimate activity (updates, streaming, backups), so detection should correlate bandwidth spikes with protocol-level evidence (e.g., ICMP flood patterns) and logs.</w:t>
      </w:r>
    </w:p>
    <w:p w14:paraId="6DD7A851" w14:textId="77777777" w:rsidR="00B14540" w:rsidRDefault="00000000" w:rsidP="00B14540">
      <w:pPr>
        <w:pStyle w:val="NoSpacing"/>
        <w:numPr>
          <w:ilvl w:val="0"/>
          <w:numId w:val="10"/>
        </w:numPr>
        <w:spacing w:line="360" w:lineRule="auto"/>
        <w:jc w:val="both"/>
        <w:rPr>
          <w:rFonts w:ascii="Times New Roman" w:hAnsi="Times New Roman" w:cs="Times New Roman"/>
          <w:sz w:val="24"/>
          <w:szCs w:val="24"/>
        </w:rPr>
      </w:pPr>
      <w:r w:rsidRPr="00B14540">
        <w:rPr>
          <w:rFonts w:ascii="Times New Roman" w:hAnsi="Times New Roman" w:cs="Times New Roman"/>
          <w:sz w:val="24"/>
          <w:szCs w:val="24"/>
        </w:rPr>
        <w:t>Conclusion</w:t>
      </w:r>
    </w:p>
    <w:p w14:paraId="5A143E10" w14:textId="5F6CD942" w:rsidR="00B10CA2" w:rsidRDefault="00000000" w:rsidP="00B14540">
      <w:pPr>
        <w:pStyle w:val="NoSpacing"/>
        <w:spacing w:line="360" w:lineRule="auto"/>
        <w:ind w:left="720"/>
        <w:jc w:val="both"/>
        <w:rPr>
          <w:rFonts w:ascii="Times New Roman" w:hAnsi="Times New Roman" w:cs="Times New Roman"/>
          <w:sz w:val="24"/>
          <w:szCs w:val="24"/>
        </w:rPr>
      </w:pPr>
      <w:r w:rsidRPr="00B14540">
        <w:rPr>
          <w:rFonts w:ascii="Times New Roman" w:hAnsi="Times New Roman" w:cs="Times New Roman"/>
          <w:sz w:val="24"/>
          <w:szCs w:val="24"/>
        </w:rPr>
        <w:t>The ICMP flood and Smurf-style demonstrations show that availability can be degraded through excessive ICMP traffic. Monitoring tools (iptraf-ng and nload) provide clear visibility into abnormal behavior, while iptables offers practical host-level controls for blocking or rate limiting ICMP. Combining monitoring with layered defenses (host and network) is recommended for effective mitigation.</w:t>
      </w:r>
    </w:p>
    <w:p w14:paraId="65C8794B" w14:textId="77777777" w:rsidR="00B14540" w:rsidRDefault="00B14540" w:rsidP="00B14540">
      <w:pPr>
        <w:pStyle w:val="NoSpacing"/>
        <w:spacing w:line="360" w:lineRule="auto"/>
        <w:ind w:left="720"/>
        <w:jc w:val="both"/>
        <w:rPr>
          <w:rFonts w:ascii="Times New Roman" w:hAnsi="Times New Roman" w:cs="Times New Roman"/>
          <w:sz w:val="24"/>
          <w:szCs w:val="24"/>
        </w:rPr>
      </w:pPr>
    </w:p>
    <w:p w14:paraId="3CC09E0E" w14:textId="77777777" w:rsidR="00B14540" w:rsidRDefault="00B14540" w:rsidP="00B14540">
      <w:pPr>
        <w:pStyle w:val="NoSpacing"/>
        <w:spacing w:line="360" w:lineRule="auto"/>
        <w:ind w:left="720"/>
        <w:jc w:val="both"/>
        <w:rPr>
          <w:rFonts w:ascii="Times New Roman" w:hAnsi="Times New Roman" w:cs="Times New Roman"/>
          <w:sz w:val="24"/>
          <w:szCs w:val="24"/>
        </w:rPr>
      </w:pPr>
    </w:p>
    <w:p w14:paraId="70699968" w14:textId="77777777" w:rsidR="00B14540" w:rsidRDefault="00B14540" w:rsidP="00B14540">
      <w:pPr>
        <w:pStyle w:val="NoSpacing"/>
        <w:spacing w:line="360" w:lineRule="auto"/>
        <w:ind w:left="720"/>
        <w:jc w:val="both"/>
        <w:rPr>
          <w:rFonts w:ascii="Times New Roman" w:hAnsi="Times New Roman" w:cs="Times New Roman"/>
          <w:sz w:val="24"/>
          <w:szCs w:val="24"/>
        </w:rPr>
      </w:pPr>
    </w:p>
    <w:p w14:paraId="1096EE0F" w14:textId="77777777" w:rsidR="00B14540" w:rsidRPr="00B14540" w:rsidRDefault="00B14540" w:rsidP="00B14540">
      <w:pPr>
        <w:pStyle w:val="NoSpacing"/>
        <w:spacing w:line="360" w:lineRule="auto"/>
        <w:ind w:left="720"/>
        <w:jc w:val="both"/>
        <w:rPr>
          <w:rFonts w:ascii="Times New Roman" w:hAnsi="Times New Roman" w:cs="Times New Roman"/>
          <w:sz w:val="24"/>
          <w:szCs w:val="24"/>
        </w:rPr>
      </w:pPr>
    </w:p>
    <w:p w14:paraId="167E29F3" w14:textId="77777777" w:rsidR="00B14540" w:rsidRDefault="00000000" w:rsidP="00B14540">
      <w:pPr>
        <w:pStyle w:val="NoSpacing"/>
        <w:numPr>
          <w:ilvl w:val="0"/>
          <w:numId w:val="10"/>
        </w:numPr>
        <w:spacing w:line="360" w:lineRule="auto"/>
        <w:jc w:val="both"/>
        <w:rPr>
          <w:rFonts w:ascii="Times New Roman" w:hAnsi="Times New Roman" w:cs="Times New Roman"/>
          <w:sz w:val="24"/>
          <w:szCs w:val="24"/>
        </w:rPr>
      </w:pPr>
      <w:r w:rsidRPr="00B14540">
        <w:rPr>
          <w:rFonts w:ascii="Times New Roman" w:hAnsi="Times New Roman" w:cs="Times New Roman"/>
          <w:sz w:val="24"/>
          <w:szCs w:val="24"/>
        </w:rPr>
        <w:lastRenderedPageBreak/>
        <w:t>Group Assignment Notes and Answers</w:t>
      </w:r>
    </w:p>
    <w:p w14:paraId="315A09B1" w14:textId="77777777" w:rsidR="00B14540" w:rsidRDefault="00000000" w:rsidP="00B14540">
      <w:pPr>
        <w:pStyle w:val="NoSpacing"/>
        <w:spacing w:line="360" w:lineRule="auto"/>
        <w:ind w:left="720"/>
        <w:jc w:val="both"/>
        <w:rPr>
          <w:rFonts w:ascii="Times New Roman" w:hAnsi="Times New Roman" w:cs="Times New Roman"/>
          <w:sz w:val="24"/>
          <w:szCs w:val="24"/>
        </w:rPr>
      </w:pPr>
      <w:r w:rsidRPr="00B14540">
        <w:rPr>
          <w:rFonts w:ascii="Times New Roman" w:hAnsi="Times New Roman" w:cs="Times New Roman"/>
          <w:sz w:val="24"/>
          <w:szCs w:val="24"/>
        </w:rPr>
        <w:t>The slide deck includes a group assignment checklist. This report covers the required evidence screenshots and provides defensive controls for ICMP flood and Smurf-style traffic.</w:t>
      </w:r>
    </w:p>
    <w:p w14:paraId="1C6055C5" w14:textId="77777777" w:rsidR="00B14540" w:rsidRDefault="00000000" w:rsidP="00B14540">
      <w:pPr>
        <w:pStyle w:val="NoSpacing"/>
        <w:spacing w:line="360" w:lineRule="auto"/>
        <w:ind w:left="720"/>
        <w:jc w:val="both"/>
        <w:rPr>
          <w:rFonts w:ascii="Times New Roman" w:hAnsi="Times New Roman" w:cs="Times New Roman"/>
          <w:sz w:val="24"/>
          <w:szCs w:val="24"/>
        </w:rPr>
      </w:pPr>
      <w:r w:rsidRPr="00B14540">
        <w:rPr>
          <w:rFonts w:ascii="Times New Roman" w:hAnsi="Times New Roman" w:cs="Times New Roman"/>
          <w:sz w:val="24"/>
          <w:szCs w:val="24"/>
        </w:rPr>
        <w:t xml:space="preserve">Suggested division of work (max </w:t>
      </w:r>
      <w:r w:rsidR="00B14540">
        <w:rPr>
          <w:rFonts w:ascii="Times New Roman" w:hAnsi="Times New Roman" w:cs="Times New Roman"/>
          <w:sz w:val="24"/>
          <w:szCs w:val="24"/>
        </w:rPr>
        <w:t>3</w:t>
      </w:r>
      <w:r w:rsidRPr="00B14540">
        <w:rPr>
          <w:rFonts w:ascii="Times New Roman" w:hAnsi="Times New Roman" w:cs="Times New Roman"/>
          <w:sz w:val="24"/>
          <w:szCs w:val="24"/>
        </w:rPr>
        <w:t xml:space="preserve"> students):</w:t>
      </w:r>
    </w:p>
    <w:p w14:paraId="5DF7BB97" w14:textId="77777777" w:rsidR="00B14540" w:rsidRDefault="00000000" w:rsidP="00B14540">
      <w:pPr>
        <w:pStyle w:val="NoSpacing"/>
        <w:spacing w:line="360" w:lineRule="auto"/>
        <w:ind w:left="720"/>
        <w:jc w:val="both"/>
        <w:rPr>
          <w:rFonts w:ascii="Times New Roman" w:hAnsi="Times New Roman" w:cs="Times New Roman"/>
          <w:sz w:val="24"/>
          <w:szCs w:val="24"/>
        </w:rPr>
      </w:pPr>
      <w:r w:rsidRPr="00B14540">
        <w:rPr>
          <w:rFonts w:ascii="Times New Roman" w:hAnsi="Times New Roman" w:cs="Times New Roman"/>
          <w:sz w:val="24"/>
          <w:szCs w:val="24"/>
        </w:rPr>
        <w:t>Member 1 – Network/VM setup and connectivity validation (gateway check, ping evidence).</w:t>
      </w:r>
    </w:p>
    <w:p w14:paraId="0342E7FB" w14:textId="77777777" w:rsidR="00B14540" w:rsidRDefault="00000000" w:rsidP="00B14540">
      <w:pPr>
        <w:pStyle w:val="NoSpacing"/>
        <w:spacing w:line="360" w:lineRule="auto"/>
        <w:ind w:left="720"/>
        <w:jc w:val="both"/>
        <w:rPr>
          <w:rFonts w:ascii="Times New Roman" w:hAnsi="Times New Roman" w:cs="Times New Roman"/>
          <w:sz w:val="24"/>
          <w:szCs w:val="24"/>
        </w:rPr>
      </w:pPr>
      <w:r w:rsidRPr="00B14540">
        <w:rPr>
          <w:rFonts w:ascii="Times New Roman" w:hAnsi="Times New Roman" w:cs="Times New Roman"/>
          <w:sz w:val="24"/>
          <w:szCs w:val="24"/>
        </w:rPr>
        <w:t>Member 2 – Baseline monitoring (</w:t>
      </w:r>
      <w:proofErr w:type="spellStart"/>
      <w:r w:rsidRPr="00B14540">
        <w:rPr>
          <w:rFonts w:ascii="Times New Roman" w:hAnsi="Times New Roman" w:cs="Times New Roman"/>
          <w:sz w:val="24"/>
          <w:szCs w:val="24"/>
        </w:rPr>
        <w:t>iptraf</w:t>
      </w:r>
      <w:proofErr w:type="spellEnd"/>
      <w:r w:rsidRPr="00B14540">
        <w:rPr>
          <w:rFonts w:ascii="Times New Roman" w:hAnsi="Times New Roman" w:cs="Times New Roman"/>
          <w:sz w:val="24"/>
          <w:szCs w:val="24"/>
        </w:rPr>
        <w:t xml:space="preserve">-ng and </w:t>
      </w:r>
      <w:proofErr w:type="spellStart"/>
      <w:r w:rsidRPr="00B14540">
        <w:rPr>
          <w:rFonts w:ascii="Times New Roman" w:hAnsi="Times New Roman" w:cs="Times New Roman"/>
          <w:sz w:val="24"/>
          <w:szCs w:val="24"/>
        </w:rPr>
        <w:t>nload</w:t>
      </w:r>
      <w:proofErr w:type="spellEnd"/>
      <w:r w:rsidRPr="00B14540">
        <w:rPr>
          <w:rFonts w:ascii="Times New Roman" w:hAnsi="Times New Roman" w:cs="Times New Roman"/>
          <w:sz w:val="24"/>
          <w:szCs w:val="24"/>
        </w:rPr>
        <w:t>), collect screenshots.</w:t>
      </w:r>
    </w:p>
    <w:p w14:paraId="3BF81CC1" w14:textId="6D80DA48" w:rsidR="00B14540" w:rsidRPr="00B14540" w:rsidRDefault="00000000" w:rsidP="00B14540">
      <w:pPr>
        <w:pStyle w:val="NoSpacing"/>
        <w:spacing w:line="360" w:lineRule="auto"/>
        <w:ind w:left="720"/>
        <w:jc w:val="both"/>
        <w:rPr>
          <w:rFonts w:ascii="Times New Roman" w:hAnsi="Times New Roman" w:cs="Times New Roman"/>
          <w:sz w:val="24"/>
          <w:szCs w:val="24"/>
        </w:rPr>
      </w:pPr>
      <w:r w:rsidRPr="00B14540">
        <w:rPr>
          <w:rFonts w:ascii="Times New Roman" w:hAnsi="Times New Roman" w:cs="Times New Roman"/>
          <w:sz w:val="24"/>
          <w:szCs w:val="24"/>
        </w:rPr>
        <w:t>Member 3 – Attack impact analysis (compare baseline vs attack evidence).</w:t>
      </w:r>
    </w:p>
    <w:p w14:paraId="05E878BE" w14:textId="77777777" w:rsidR="00B14540" w:rsidRPr="00B14540" w:rsidRDefault="00B14540" w:rsidP="00B14540">
      <w:pPr>
        <w:pStyle w:val="NoSpacing"/>
        <w:spacing w:line="360" w:lineRule="auto"/>
        <w:jc w:val="both"/>
        <w:rPr>
          <w:rFonts w:ascii="Times New Roman" w:hAnsi="Times New Roman" w:cs="Times New Roman"/>
          <w:sz w:val="24"/>
          <w:szCs w:val="24"/>
        </w:rPr>
      </w:pPr>
    </w:p>
    <w:p w14:paraId="6950F0E1" w14:textId="7B8F1A7D" w:rsidR="00B10CA2" w:rsidRPr="00B14540" w:rsidRDefault="00000000" w:rsidP="00B14540">
      <w:pPr>
        <w:pStyle w:val="NoSpacing"/>
        <w:spacing w:line="360" w:lineRule="auto"/>
        <w:jc w:val="both"/>
        <w:rPr>
          <w:rFonts w:ascii="Times New Roman" w:hAnsi="Times New Roman" w:cs="Times New Roman"/>
          <w:sz w:val="24"/>
          <w:szCs w:val="24"/>
        </w:rPr>
      </w:pPr>
      <w:r w:rsidRPr="00B14540">
        <w:rPr>
          <w:rFonts w:ascii="Times New Roman" w:hAnsi="Times New Roman" w:cs="Times New Roman"/>
          <w:b/>
          <w:sz w:val="24"/>
          <w:szCs w:val="24"/>
        </w:rPr>
        <w:t>Answer: Control/command to handle Smurf attack (defensive).</w:t>
      </w:r>
    </w:p>
    <w:p w14:paraId="6135D92E" w14:textId="77777777" w:rsidR="00B10CA2" w:rsidRPr="00B14540" w:rsidRDefault="00000000" w:rsidP="00B14540">
      <w:pPr>
        <w:pStyle w:val="NoSpacing"/>
        <w:spacing w:line="360" w:lineRule="auto"/>
        <w:jc w:val="both"/>
        <w:rPr>
          <w:rFonts w:ascii="Times New Roman" w:hAnsi="Times New Roman" w:cs="Times New Roman"/>
          <w:sz w:val="24"/>
          <w:szCs w:val="24"/>
        </w:rPr>
      </w:pPr>
      <w:r w:rsidRPr="00B14540">
        <w:rPr>
          <w:rFonts w:ascii="Times New Roman" w:hAnsi="Times New Roman" w:cs="Times New Roman"/>
          <w:sz w:val="24"/>
          <w:szCs w:val="24"/>
        </w:rPr>
        <w:t>Use network controls to block directed broadcasts and prevent ICMP to broadcast addresses, and apply host firewall rules to limit or drop suspicious ICMP echo requests. In Linux iptables, ICMP echo-request rate limiting is a practical host-level control.</w:t>
      </w:r>
    </w:p>
    <w:p w14:paraId="69D993B3" w14:textId="77777777" w:rsidR="00B10CA2" w:rsidRPr="00B14540" w:rsidRDefault="00000000" w:rsidP="00B14540">
      <w:pPr>
        <w:pStyle w:val="NoSpacing"/>
        <w:spacing w:line="360" w:lineRule="auto"/>
        <w:jc w:val="both"/>
        <w:rPr>
          <w:rFonts w:ascii="Times New Roman" w:hAnsi="Times New Roman" w:cs="Times New Roman"/>
          <w:sz w:val="24"/>
          <w:szCs w:val="24"/>
        </w:rPr>
      </w:pPr>
      <w:r w:rsidRPr="00B14540">
        <w:rPr>
          <w:rFonts w:ascii="Times New Roman" w:hAnsi="Times New Roman" w:cs="Times New Roman"/>
          <w:b/>
          <w:sz w:val="24"/>
          <w:szCs w:val="24"/>
        </w:rPr>
        <w:t>Answer: Request ping with ~1000-byte payload (lab/diagnostic use).</w:t>
      </w:r>
    </w:p>
    <w:p w14:paraId="5B0419A2" w14:textId="77777777" w:rsidR="00B10CA2" w:rsidRDefault="00000000" w:rsidP="00B14540">
      <w:pPr>
        <w:pStyle w:val="NoSpacing"/>
        <w:spacing w:line="360" w:lineRule="auto"/>
        <w:jc w:val="both"/>
        <w:rPr>
          <w:rFonts w:ascii="Times New Roman" w:hAnsi="Times New Roman" w:cs="Times New Roman"/>
          <w:sz w:val="24"/>
          <w:szCs w:val="24"/>
        </w:rPr>
      </w:pPr>
      <w:r w:rsidRPr="00B14540">
        <w:rPr>
          <w:rFonts w:ascii="Times New Roman" w:hAnsi="Times New Roman" w:cs="Times New Roman"/>
          <w:sz w:val="24"/>
          <w:szCs w:val="24"/>
        </w:rPr>
        <w:t>Use a diagnostic ping with a specified payload size. On Linux 'ping', a common option is to set the payload size; for packet crafting tools, use the tool’s payload/data-size option to approximate a 1000-byte echo request. Always test only in an authorized environment.</w:t>
      </w:r>
    </w:p>
    <w:p w14:paraId="667A6DFA" w14:textId="77777777" w:rsidR="00B14540" w:rsidRPr="00B14540" w:rsidRDefault="00B14540" w:rsidP="00B14540">
      <w:pPr>
        <w:pStyle w:val="NoSpacing"/>
        <w:spacing w:line="360" w:lineRule="auto"/>
        <w:jc w:val="both"/>
        <w:rPr>
          <w:rFonts w:ascii="Times New Roman" w:hAnsi="Times New Roman" w:cs="Times New Roman"/>
          <w:sz w:val="24"/>
          <w:szCs w:val="24"/>
        </w:rPr>
      </w:pPr>
    </w:p>
    <w:p w14:paraId="4758535D" w14:textId="3A1D6229" w:rsidR="00B10CA2" w:rsidRPr="00B14540" w:rsidRDefault="00000000" w:rsidP="00B14540">
      <w:pPr>
        <w:pStyle w:val="NoSpacing"/>
        <w:numPr>
          <w:ilvl w:val="0"/>
          <w:numId w:val="10"/>
        </w:numPr>
        <w:spacing w:line="360" w:lineRule="auto"/>
        <w:rPr>
          <w:rFonts w:ascii="Times New Roman" w:hAnsi="Times New Roman" w:cs="Times New Roman"/>
        </w:rPr>
      </w:pPr>
      <w:r w:rsidRPr="00B14540">
        <w:rPr>
          <w:rFonts w:ascii="Times New Roman" w:hAnsi="Times New Roman" w:cs="Times New Roman"/>
          <w:sz w:val="24"/>
          <w:szCs w:val="24"/>
        </w:rPr>
        <w:t>Cleanup (Optional)</w:t>
      </w:r>
    </w:p>
    <w:p w14:paraId="2282E5C3" w14:textId="77777777" w:rsidR="00B10CA2" w:rsidRDefault="00000000">
      <w:r>
        <w:t>Remove tools after completing the lab (optional):</w:t>
      </w:r>
    </w:p>
    <w:p w14:paraId="12B52E8D" w14:textId="77777777" w:rsidR="00B10CA2" w:rsidRDefault="00000000">
      <w:r>
        <w:rPr>
          <w:rFonts w:ascii="Consolas" w:eastAsia="Consolas" w:hAnsi="Consolas"/>
          <w:sz w:val="20"/>
        </w:rPr>
        <w:t>sudo apt remove iptraf-ng nload hping3 iptables-persistent -y  # packages may vary by distro</w:t>
      </w:r>
    </w:p>
    <w:p w14:paraId="4BC7A05A" w14:textId="77777777" w:rsidR="00B10CA2" w:rsidRDefault="00000000">
      <w:r>
        <w:rPr>
          <w:rFonts w:ascii="Consolas" w:eastAsia="Consolas" w:hAnsi="Consolas"/>
          <w:sz w:val="20"/>
        </w:rPr>
        <w:t>sudo apt autoremove -y</w:t>
      </w:r>
    </w:p>
    <w:p w14:paraId="445F8153" w14:textId="77777777" w:rsidR="00B10CA2" w:rsidRDefault="00000000">
      <w:r>
        <w:rPr>
          <w:rFonts w:ascii="Consolas" w:eastAsia="Consolas" w:hAnsi="Consolas"/>
          <w:sz w:val="20"/>
        </w:rPr>
        <w:t>sudo apt clean</w:t>
      </w:r>
    </w:p>
    <w:p w14:paraId="1EF124D2" w14:textId="77777777" w:rsidR="00B10CA2" w:rsidRDefault="00000000">
      <w:r>
        <w:br w:type="page"/>
      </w:r>
    </w:p>
    <w:p w14:paraId="241E53B3" w14:textId="77777777" w:rsidR="00B10CA2" w:rsidRPr="00B14540" w:rsidRDefault="00000000" w:rsidP="00B14540">
      <w:pPr>
        <w:pStyle w:val="NoSpacing"/>
        <w:spacing w:line="360" w:lineRule="auto"/>
        <w:rPr>
          <w:rFonts w:ascii="Times New Roman" w:hAnsi="Times New Roman" w:cs="Times New Roman"/>
          <w:sz w:val="24"/>
          <w:szCs w:val="24"/>
        </w:rPr>
      </w:pPr>
      <w:r w:rsidRPr="00B14540">
        <w:rPr>
          <w:rFonts w:ascii="Times New Roman" w:hAnsi="Times New Roman" w:cs="Times New Roman"/>
          <w:sz w:val="24"/>
          <w:szCs w:val="24"/>
        </w:rPr>
        <w:lastRenderedPageBreak/>
        <w:t>Appendix A – Command Reference (Monitoring &amp; Defense)</w:t>
      </w:r>
    </w:p>
    <w:p w14:paraId="3A7DB17A" w14:textId="77777777" w:rsidR="00B10CA2" w:rsidRPr="00B14540" w:rsidRDefault="00000000" w:rsidP="00B14540">
      <w:pPr>
        <w:pStyle w:val="NoSpacing"/>
        <w:spacing w:line="360" w:lineRule="auto"/>
        <w:rPr>
          <w:rFonts w:ascii="Times New Roman" w:hAnsi="Times New Roman" w:cs="Times New Roman"/>
          <w:sz w:val="24"/>
          <w:szCs w:val="24"/>
        </w:rPr>
      </w:pPr>
      <w:r w:rsidRPr="00B14540">
        <w:rPr>
          <w:rFonts w:ascii="Times New Roman" w:hAnsi="Times New Roman" w:cs="Times New Roman"/>
          <w:sz w:val="24"/>
          <w:szCs w:val="24"/>
        </w:rPr>
        <w:t>Install monitoring tools (server):</w:t>
      </w:r>
    </w:p>
    <w:p w14:paraId="030E58AF" w14:textId="77777777" w:rsidR="00B10CA2" w:rsidRDefault="00000000">
      <w:r>
        <w:rPr>
          <w:rFonts w:ascii="Consolas" w:eastAsia="Consolas" w:hAnsi="Consolas"/>
          <w:sz w:val="20"/>
        </w:rPr>
        <w:t>sudo apt update</w:t>
      </w:r>
    </w:p>
    <w:p w14:paraId="586CF05D" w14:textId="77777777" w:rsidR="00B10CA2" w:rsidRDefault="00000000">
      <w:r>
        <w:rPr>
          <w:rFonts w:ascii="Consolas" w:eastAsia="Consolas" w:hAnsi="Consolas"/>
          <w:sz w:val="20"/>
        </w:rPr>
        <w:t>sudo apt install iptraf-ng nload -y</w:t>
      </w:r>
    </w:p>
    <w:p w14:paraId="664E01DE" w14:textId="77777777" w:rsidR="00B10CA2" w:rsidRDefault="00000000">
      <w:r>
        <w:t>Run monitoring:</w:t>
      </w:r>
    </w:p>
    <w:p w14:paraId="59AA8993" w14:textId="77777777" w:rsidR="00B10CA2" w:rsidRDefault="00000000">
      <w:r>
        <w:rPr>
          <w:rFonts w:ascii="Consolas" w:eastAsia="Consolas" w:hAnsi="Consolas"/>
          <w:sz w:val="20"/>
        </w:rPr>
        <w:t>sudo iptraf-ng</w:t>
      </w:r>
    </w:p>
    <w:p w14:paraId="7E6CA3C4" w14:textId="77777777" w:rsidR="00B10CA2" w:rsidRDefault="00000000">
      <w:r>
        <w:rPr>
          <w:rFonts w:ascii="Consolas" w:eastAsia="Consolas" w:hAnsi="Consolas"/>
          <w:sz w:val="20"/>
        </w:rPr>
        <w:t>nload -a 300   # averages over 300 seconds</w:t>
      </w:r>
    </w:p>
    <w:p w14:paraId="28D38E77" w14:textId="77777777" w:rsidR="00B10CA2" w:rsidRDefault="00000000">
      <w:r>
        <w:t>Defensive iptables examples:</w:t>
      </w:r>
    </w:p>
    <w:p w14:paraId="570D333C" w14:textId="77777777" w:rsidR="00B10CA2" w:rsidRDefault="00000000">
      <w:r>
        <w:rPr>
          <w:rFonts w:ascii="Consolas" w:eastAsia="Consolas" w:hAnsi="Consolas"/>
          <w:sz w:val="20"/>
        </w:rPr>
        <w:t>sudo iptables -A INPUT -p icmp -i &lt;interface&gt; -s &lt;attacker_ip&gt; -j DROP</w:t>
      </w:r>
    </w:p>
    <w:p w14:paraId="307373FE" w14:textId="77777777" w:rsidR="00B10CA2" w:rsidRDefault="00000000">
      <w:r>
        <w:rPr>
          <w:rFonts w:ascii="Consolas" w:eastAsia="Consolas" w:hAnsi="Consolas"/>
          <w:sz w:val="20"/>
        </w:rPr>
        <w:t>sudo iptables -A INPUT -p icmp --icmp-type echo-request -m limit --limit 1/second -j ACCEPT</w:t>
      </w:r>
    </w:p>
    <w:p w14:paraId="5835A007" w14:textId="77777777" w:rsidR="00B10CA2" w:rsidRDefault="00000000">
      <w:r>
        <w:rPr>
          <w:rFonts w:ascii="Consolas" w:eastAsia="Consolas" w:hAnsi="Consolas"/>
          <w:sz w:val="20"/>
        </w:rPr>
        <w:t>sudo iptables -A INPUT -p icmp --icmp-type echo-request -j DROP</w:t>
      </w:r>
    </w:p>
    <w:p w14:paraId="1C4914B2" w14:textId="77777777" w:rsidR="00B10CA2" w:rsidRDefault="00000000">
      <w:r>
        <w:br w:type="page"/>
      </w:r>
    </w:p>
    <w:p w14:paraId="3AABB693" w14:textId="77777777" w:rsidR="00B10CA2" w:rsidRPr="00B14540" w:rsidRDefault="00000000" w:rsidP="00B14540">
      <w:pPr>
        <w:pStyle w:val="NoSpacing"/>
        <w:spacing w:line="360" w:lineRule="auto"/>
        <w:rPr>
          <w:rFonts w:ascii="Times New Roman" w:hAnsi="Times New Roman" w:cs="Times New Roman"/>
          <w:sz w:val="24"/>
          <w:szCs w:val="24"/>
        </w:rPr>
      </w:pPr>
      <w:r w:rsidRPr="00B14540">
        <w:rPr>
          <w:rFonts w:ascii="Times New Roman" w:hAnsi="Times New Roman" w:cs="Times New Roman"/>
          <w:sz w:val="24"/>
          <w:szCs w:val="24"/>
        </w:rPr>
        <w:lastRenderedPageBreak/>
        <w:t>Appendix B – Evidence Index</w:t>
      </w:r>
    </w:p>
    <w:p w14:paraId="67B9CCC1" w14:textId="77777777" w:rsidR="00B14540" w:rsidRDefault="00000000" w:rsidP="00B14540">
      <w:pPr>
        <w:pStyle w:val="NoSpacing"/>
        <w:numPr>
          <w:ilvl w:val="0"/>
          <w:numId w:val="13"/>
        </w:numPr>
        <w:spacing w:line="360" w:lineRule="auto"/>
        <w:rPr>
          <w:rFonts w:ascii="Times New Roman" w:hAnsi="Times New Roman" w:cs="Times New Roman"/>
          <w:sz w:val="24"/>
          <w:szCs w:val="24"/>
        </w:rPr>
      </w:pPr>
      <w:r w:rsidRPr="00B14540">
        <w:rPr>
          <w:rFonts w:ascii="Times New Roman" w:hAnsi="Times New Roman" w:cs="Times New Roman"/>
          <w:sz w:val="24"/>
          <w:szCs w:val="24"/>
        </w:rPr>
        <w:t>Figure 2 – Peer/attacker pinging the server</w:t>
      </w:r>
    </w:p>
    <w:p w14:paraId="4952F81B" w14:textId="77777777" w:rsidR="00B14540" w:rsidRDefault="00000000" w:rsidP="00B14540">
      <w:pPr>
        <w:pStyle w:val="NoSpacing"/>
        <w:numPr>
          <w:ilvl w:val="0"/>
          <w:numId w:val="13"/>
        </w:numPr>
        <w:spacing w:line="360" w:lineRule="auto"/>
        <w:rPr>
          <w:rFonts w:ascii="Times New Roman" w:hAnsi="Times New Roman" w:cs="Times New Roman"/>
          <w:sz w:val="24"/>
          <w:szCs w:val="24"/>
        </w:rPr>
      </w:pPr>
      <w:r w:rsidRPr="00B14540">
        <w:rPr>
          <w:rFonts w:ascii="Times New Roman" w:hAnsi="Times New Roman" w:cs="Times New Roman"/>
          <w:sz w:val="24"/>
          <w:szCs w:val="24"/>
        </w:rPr>
        <w:t>Figure 3 – Server ping statistics</w:t>
      </w:r>
    </w:p>
    <w:p w14:paraId="13081624" w14:textId="77777777" w:rsidR="00B14540" w:rsidRDefault="00000000" w:rsidP="00B14540">
      <w:pPr>
        <w:pStyle w:val="NoSpacing"/>
        <w:numPr>
          <w:ilvl w:val="0"/>
          <w:numId w:val="13"/>
        </w:numPr>
        <w:spacing w:line="360" w:lineRule="auto"/>
        <w:rPr>
          <w:rFonts w:ascii="Times New Roman" w:hAnsi="Times New Roman" w:cs="Times New Roman"/>
          <w:sz w:val="24"/>
          <w:szCs w:val="24"/>
        </w:rPr>
      </w:pPr>
      <w:r w:rsidRPr="00B14540">
        <w:rPr>
          <w:rFonts w:ascii="Times New Roman" w:hAnsi="Times New Roman" w:cs="Times New Roman"/>
          <w:sz w:val="24"/>
          <w:szCs w:val="24"/>
        </w:rPr>
        <w:t xml:space="preserve">Figure 4 – Baseline </w:t>
      </w:r>
      <w:proofErr w:type="spellStart"/>
      <w:r w:rsidRPr="00B14540">
        <w:rPr>
          <w:rFonts w:ascii="Times New Roman" w:hAnsi="Times New Roman" w:cs="Times New Roman"/>
          <w:sz w:val="24"/>
          <w:szCs w:val="24"/>
        </w:rPr>
        <w:t>iptraf-ng</w:t>
      </w:r>
      <w:proofErr w:type="spellEnd"/>
    </w:p>
    <w:p w14:paraId="7EC8C243" w14:textId="77777777" w:rsidR="00B14540" w:rsidRDefault="00000000" w:rsidP="00B14540">
      <w:pPr>
        <w:pStyle w:val="NoSpacing"/>
        <w:numPr>
          <w:ilvl w:val="0"/>
          <w:numId w:val="13"/>
        </w:numPr>
        <w:spacing w:line="360" w:lineRule="auto"/>
        <w:rPr>
          <w:rFonts w:ascii="Times New Roman" w:hAnsi="Times New Roman" w:cs="Times New Roman"/>
          <w:sz w:val="24"/>
          <w:szCs w:val="24"/>
        </w:rPr>
      </w:pPr>
      <w:r w:rsidRPr="00B14540">
        <w:rPr>
          <w:rFonts w:ascii="Times New Roman" w:hAnsi="Times New Roman" w:cs="Times New Roman"/>
          <w:sz w:val="24"/>
          <w:szCs w:val="24"/>
        </w:rPr>
        <w:t xml:space="preserve">Figure 5 – Baseline </w:t>
      </w:r>
      <w:proofErr w:type="spellStart"/>
      <w:r w:rsidRPr="00B14540">
        <w:rPr>
          <w:rFonts w:ascii="Times New Roman" w:hAnsi="Times New Roman" w:cs="Times New Roman"/>
          <w:sz w:val="24"/>
          <w:szCs w:val="24"/>
        </w:rPr>
        <w:t>nload</w:t>
      </w:r>
      <w:proofErr w:type="spellEnd"/>
    </w:p>
    <w:p w14:paraId="1F67C3D1" w14:textId="77777777" w:rsidR="00B14540" w:rsidRDefault="00000000" w:rsidP="00B14540">
      <w:pPr>
        <w:pStyle w:val="NoSpacing"/>
        <w:numPr>
          <w:ilvl w:val="0"/>
          <w:numId w:val="13"/>
        </w:numPr>
        <w:spacing w:line="360" w:lineRule="auto"/>
        <w:rPr>
          <w:rFonts w:ascii="Times New Roman" w:hAnsi="Times New Roman" w:cs="Times New Roman"/>
          <w:sz w:val="24"/>
          <w:szCs w:val="24"/>
        </w:rPr>
      </w:pPr>
      <w:r w:rsidRPr="00B14540">
        <w:rPr>
          <w:rFonts w:ascii="Times New Roman" w:hAnsi="Times New Roman" w:cs="Times New Roman"/>
          <w:sz w:val="24"/>
          <w:szCs w:val="24"/>
        </w:rPr>
        <w:t xml:space="preserve">Figure 6 – </w:t>
      </w:r>
      <w:proofErr w:type="spellStart"/>
      <w:r w:rsidRPr="00B14540">
        <w:rPr>
          <w:rFonts w:ascii="Times New Roman" w:hAnsi="Times New Roman" w:cs="Times New Roman"/>
          <w:sz w:val="24"/>
          <w:szCs w:val="24"/>
        </w:rPr>
        <w:t>iptraf</w:t>
      </w:r>
      <w:proofErr w:type="spellEnd"/>
      <w:r w:rsidRPr="00B14540">
        <w:rPr>
          <w:rFonts w:ascii="Times New Roman" w:hAnsi="Times New Roman" w:cs="Times New Roman"/>
          <w:sz w:val="24"/>
          <w:szCs w:val="24"/>
        </w:rPr>
        <w:t>-ng showing normal ICMP ping (non-flood)</w:t>
      </w:r>
    </w:p>
    <w:p w14:paraId="7D777CC1" w14:textId="77777777" w:rsidR="00B14540" w:rsidRDefault="00000000" w:rsidP="00B14540">
      <w:pPr>
        <w:pStyle w:val="NoSpacing"/>
        <w:numPr>
          <w:ilvl w:val="0"/>
          <w:numId w:val="13"/>
        </w:numPr>
        <w:spacing w:line="360" w:lineRule="auto"/>
        <w:rPr>
          <w:rFonts w:ascii="Times New Roman" w:hAnsi="Times New Roman" w:cs="Times New Roman"/>
          <w:sz w:val="24"/>
          <w:szCs w:val="24"/>
        </w:rPr>
      </w:pPr>
      <w:r w:rsidRPr="00B14540">
        <w:rPr>
          <w:rFonts w:ascii="Times New Roman" w:hAnsi="Times New Roman" w:cs="Times New Roman"/>
          <w:sz w:val="24"/>
          <w:szCs w:val="24"/>
        </w:rPr>
        <w:t xml:space="preserve">Figure 7 – </w:t>
      </w:r>
      <w:proofErr w:type="spellStart"/>
      <w:r w:rsidRPr="00B14540">
        <w:rPr>
          <w:rFonts w:ascii="Times New Roman" w:hAnsi="Times New Roman" w:cs="Times New Roman"/>
          <w:sz w:val="24"/>
          <w:szCs w:val="24"/>
        </w:rPr>
        <w:t>iptraf</w:t>
      </w:r>
      <w:proofErr w:type="spellEnd"/>
      <w:r w:rsidRPr="00B14540">
        <w:rPr>
          <w:rFonts w:ascii="Times New Roman" w:hAnsi="Times New Roman" w:cs="Times New Roman"/>
          <w:sz w:val="24"/>
          <w:szCs w:val="24"/>
        </w:rPr>
        <w:t>-ng during ICMP flood condition</w:t>
      </w:r>
    </w:p>
    <w:p w14:paraId="17C90BB9" w14:textId="77777777" w:rsidR="00B14540" w:rsidRDefault="00000000" w:rsidP="00B14540">
      <w:pPr>
        <w:pStyle w:val="NoSpacing"/>
        <w:numPr>
          <w:ilvl w:val="0"/>
          <w:numId w:val="13"/>
        </w:numPr>
        <w:spacing w:line="360" w:lineRule="auto"/>
        <w:rPr>
          <w:rFonts w:ascii="Times New Roman" w:hAnsi="Times New Roman" w:cs="Times New Roman"/>
          <w:sz w:val="24"/>
          <w:szCs w:val="24"/>
        </w:rPr>
      </w:pPr>
      <w:r w:rsidRPr="00B14540">
        <w:rPr>
          <w:rFonts w:ascii="Times New Roman" w:hAnsi="Times New Roman" w:cs="Times New Roman"/>
          <w:sz w:val="24"/>
          <w:szCs w:val="24"/>
        </w:rPr>
        <w:t xml:space="preserve">Figure 8 – </w:t>
      </w:r>
      <w:proofErr w:type="spellStart"/>
      <w:r w:rsidRPr="00B14540">
        <w:rPr>
          <w:rFonts w:ascii="Times New Roman" w:hAnsi="Times New Roman" w:cs="Times New Roman"/>
          <w:sz w:val="24"/>
          <w:szCs w:val="24"/>
        </w:rPr>
        <w:t>nload</w:t>
      </w:r>
      <w:proofErr w:type="spellEnd"/>
      <w:r w:rsidRPr="00B14540">
        <w:rPr>
          <w:rFonts w:ascii="Times New Roman" w:hAnsi="Times New Roman" w:cs="Times New Roman"/>
          <w:sz w:val="24"/>
          <w:szCs w:val="24"/>
        </w:rPr>
        <w:t xml:space="preserve"> during ICMP flood condition</w:t>
      </w:r>
    </w:p>
    <w:p w14:paraId="7C443CD4" w14:textId="2EA8AB86" w:rsidR="00B10CA2" w:rsidRDefault="00000000" w:rsidP="00B14540">
      <w:pPr>
        <w:pStyle w:val="NoSpacing"/>
        <w:numPr>
          <w:ilvl w:val="0"/>
          <w:numId w:val="13"/>
        </w:numPr>
        <w:spacing w:line="360" w:lineRule="auto"/>
        <w:rPr>
          <w:rFonts w:ascii="Times New Roman" w:hAnsi="Times New Roman" w:cs="Times New Roman"/>
          <w:sz w:val="24"/>
          <w:szCs w:val="24"/>
        </w:rPr>
      </w:pPr>
      <w:r w:rsidRPr="00B14540">
        <w:rPr>
          <w:rFonts w:ascii="Times New Roman" w:hAnsi="Times New Roman" w:cs="Times New Roman"/>
          <w:sz w:val="24"/>
          <w:szCs w:val="24"/>
        </w:rPr>
        <w:t xml:space="preserve">Figure 9 – </w:t>
      </w:r>
      <w:proofErr w:type="spellStart"/>
      <w:r w:rsidRPr="00B14540">
        <w:rPr>
          <w:rFonts w:ascii="Times New Roman" w:hAnsi="Times New Roman" w:cs="Times New Roman"/>
          <w:sz w:val="24"/>
          <w:szCs w:val="24"/>
        </w:rPr>
        <w:t>nload</w:t>
      </w:r>
      <w:proofErr w:type="spellEnd"/>
      <w:r w:rsidRPr="00B14540">
        <w:rPr>
          <w:rFonts w:ascii="Times New Roman" w:hAnsi="Times New Roman" w:cs="Times New Roman"/>
          <w:sz w:val="24"/>
          <w:szCs w:val="24"/>
        </w:rPr>
        <w:t xml:space="preserve"> during Smurf-style demonstration</w:t>
      </w:r>
    </w:p>
    <w:p w14:paraId="1FA5C4C3" w14:textId="77777777" w:rsidR="00B14540" w:rsidRPr="00B14540" w:rsidRDefault="00B14540" w:rsidP="00B14540">
      <w:pPr>
        <w:pStyle w:val="NoSpacing"/>
        <w:spacing w:line="360" w:lineRule="auto"/>
        <w:ind w:left="720"/>
        <w:rPr>
          <w:rFonts w:ascii="Times New Roman" w:hAnsi="Times New Roman" w:cs="Times New Roman"/>
          <w:sz w:val="24"/>
          <w:szCs w:val="24"/>
        </w:rPr>
      </w:pPr>
    </w:p>
    <w:p w14:paraId="60DE935A" w14:textId="77777777" w:rsidR="00B10CA2" w:rsidRPr="00B14540" w:rsidRDefault="00000000" w:rsidP="00B14540">
      <w:pPr>
        <w:pStyle w:val="NoSpacing"/>
        <w:spacing w:line="360" w:lineRule="auto"/>
        <w:rPr>
          <w:rFonts w:ascii="Times New Roman" w:hAnsi="Times New Roman" w:cs="Times New Roman"/>
          <w:sz w:val="24"/>
          <w:szCs w:val="24"/>
        </w:rPr>
      </w:pPr>
      <w:r w:rsidRPr="00B14540">
        <w:rPr>
          <w:rFonts w:ascii="Times New Roman" w:hAnsi="Times New Roman" w:cs="Times New Roman"/>
          <w:sz w:val="24"/>
          <w:szCs w:val="24"/>
        </w:rPr>
        <w:t>Appendix C – Source Material</w:t>
      </w:r>
    </w:p>
    <w:p w14:paraId="55C7CF5E" w14:textId="7E0948DE" w:rsidR="00B10CA2" w:rsidRPr="00B14540" w:rsidRDefault="00000000" w:rsidP="00B14540">
      <w:pPr>
        <w:pStyle w:val="NoSpacing"/>
        <w:spacing w:line="360" w:lineRule="auto"/>
        <w:rPr>
          <w:rFonts w:ascii="Times New Roman" w:hAnsi="Times New Roman" w:cs="Times New Roman"/>
          <w:sz w:val="24"/>
          <w:szCs w:val="24"/>
        </w:rPr>
      </w:pPr>
      <w:r w:rsidRPr="00B14540">
        <w:rPr>
          <w:rFonts w:ascii="Times New Roman" w:hAnsi="Times New Roman" w:cs="Times New Roman"/>
          <w:sz w:val="24"/>
          <w:szCs w:val="24"/>
        </w:rPr>
        <w:t>Slide deck: ICMP attack (file: 6_ICMP_attack.pptx)</w:t>
      </w:r>
    </w:p>
    <w:p w14:paraId="6D6B23A9" w14:textId="77777777" w:rsidR="00B10CA2" w:rsidRPr="00B14540" w:rsidRDefault="00000000" w:rsidP="00B14540">
      <w:pPr>
        <w:pStyle w:val="NoSpacing"/>
        <w:spacing w:line="360" w:lineRule="auto"/>
        <w:rPr>
          <w:rFonts w:ascii="Times New Roman" w:hAnsi="Times New Roman" w:cs="Times New Roman"/>
          <w:sz w:val="24"/>
          <w:szCs w:val="24"/>
        </w:rPr>
      </w:pPr>
      <w:r w:rsidRPr="00B14540">
        <w:rPr>
          <w:rFonts w:ascii="Times New Roman" w:hAnsi="Times New Roman" w:cs="Times New Roman"/>
          <w:sz w:val="24"/>
          <w:szCs w:val="24"/>
        </w:rPr>
        <w:t>hping3 manual reference (as listed in the slide deck):</w:t>
      </w:r>
    </w:p>
    <w:p w14:paraId="4243F46B" w14:textId="219BCBBE" w:rsidR="00B10CA2" w:rsidRDefault="00B14540" w:rsidP="00B14540">
      <w:pPr>
        <w:pStyle w:val="NoSpacing"/>
        <w:spacing w:line="360" w:lineRule="auto"/>
        <w:rPr>
          <w:rFonts w:ascii="Times New Roman" w:hAnsi="Times New Roman" w:cs="Times New Roman"/>
          <w:sz w:val="24"/>
          <w:szCs w:val="24"/>
        </w:rPr>
      </w:pPr>
      <w:hyperlink r:id="rId15" w:history="1">
        <w:r w:rsidRPr="005D177A">
          <w:rPr>
            <w:rStyle w:val="Hyperlink"/>
            <w:rFonts w:ascii="Times New Roman" w:hAnsi="Times New Roman" w:cs="Times New Roman"/>
            <w:sz w:val="24"/>
            <w:szCs w:val="24"/>
          </w:rPr>
          <w:t>https://linux.die.net/man/8/hping3</w:t>
        </w:r>
      </w:hyperlink>
    </w:p>
    <w:p w14:paraId="5D95A92A" w14:textId="77777777" w:rsidR="00B14540" w:rsidRPr="00B14540" w:rsidRDefault="00B14540" w:rsidP="00B14540">
      <w:pPr>
        <w:pStyle w:val="NoSpacing"/>
        <w:spacing w:line="360" w:lineRule="auto"/>
        <w:rPr>
          <w:rFonts w:ascii="Times New Roman" w:hAnsi="Times New Roman" w:cs="Times New Roman"/>
          <w:sz w:val="24"/>
          <w:szCs w:val="24"/>
        </w:rPr>
      </w:pPr>
    </w:p>
    <w:sectPr w:rsidR="00B14540" w:rsidRPr="00B14540"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D66321C"/>
    <w:multiLevelType w:val="multilevel"/>
    <w:tmpl w:val="7B1EC946"/>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46E863D5"/>
    <w:multiLevelType w:val="hybridMultilevel"/>
    <w:tmpl w:val="38047E2A"/>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1" w15:restartNumberingAfterBreak="0">
    <w:nsid w:val="59C51DC9"/>
    <w:multiLevelType w:val="hybridMultilevel"/>
    <w:tmpl w:val="B380CFE8"/>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2" w15:restartNumberingAfterBreak="0">
    <w:nsid w:val="62327524"/>
    <w:multiLevelType w:val="hybridMultilevel"/>
    <w:tmpl w:val="8478771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num w:numId="1" w16cid:durableId="1568346069">
    <w:abstractNumId w:val="8"/>
  </w:num>
  <w:num w:numId="2" w16cid:durableId="1987708824">
    <w:abstractNumId w:val="6"/>
  </w:num>
  <w:num w:numId="3" w16cid:durableId="333844569">
    <w:abstractNumId w:val="5"/>
  </w:num>
  <w:num w:numId="4" w16cid:durableId="327246604">
    <w:abstractNumId w:val="4"/>
  </w:num>
  <w:num w:numId="5" w16cid:durableId="169026504">
    <w:abstractNumId w:val="7"/>
  </w:num>
  <w:num w:numId="6" w16cid:durableId="2033067824">
    <w:abstractNumId w:val="3"/>
  </w:num>
  <w:num w:numId="7" w16cid:durableId="72820928">
    <w:abstractNumId w:val="2"/>
  </w:num>
  <w:num w:numId="8" w16cid:durableId="1850946222">
    <w:abstractNumId w:val="1"/>
  </w:num>
  <w:num w:numId="9" w16cid:durableId="1871840966">
    <w:abstractNumId w:val="0"/>
  </w:num>
  <w:num w:numId="10" w16cid:durableId="608583587">
    <w:abstractNumId w:val="9"/>
  </w:num>
  <w:num w:numId="11" w16cid:durableId="186678259">
    <w:abstractNumId w:val="12"/>
  </w:num>
  <w:num w:numId="12" w16cid:durableId="1815489333">
    <w:abstractNumId w:val="11"/>
  </w:num>
  <w:num w:numId="13" w16cid:durableId="11330652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333C5"/>
    <w:rsid w:val="0015074B"/>
    <w:rsid w:val="0029639D"/>
    <w:rsid w:val="00326F90"/>
    <w:rsid w:val="00AA1D8D"/>
    <w:rsid w:val="00B10CA2"/>
    <w:rsid w:val="00B14540"/>
    <w:rsid w:val="00B47730"/>
    <w:rsid w:val="00CB0664"/>
    <w:rsid w:val="00E6488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86F2DCC"/>
  <w14:defaultImageDpi w14:val="300"/>
  <w15:docId w15:val="{FBC991B5-C5C4-4B08-8BE1-3C8CE594F8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B14540"/>
    <w:rPr>
      <w:color w:val="0000FF" w:themeColor="hyperlink"/>
      <w:u w:val="single"/>
    </w:rPr>
  </w:style>
  <w:style w:type="character" w:styleId="UnresolvedMention">
    <w:name w:val="Unresolved Mention"/>
    <w:basedOn w:val="DefaultParagraphFont"/>
    <w:uiPriority w:val="99"/>
    <w:semiHidden/>
    <w:unhideWhenUsed/>
    <w:rsid w:val="00B1454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hyperlink" Target="https://linux.die.net/man/8/hping3" TargetMode="Externa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15</Pages>
  <Words>1751</Words>
  <Characters>9985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11713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 Nitro</cp:lastModifiedBy>
  <cp:revision>2</cp:revision>
  <dcterms:created xsi:type="dcterms:W3CDTF">2013-12-23T23:15:00Z</dcterms:created>
  <dcterms:modified xsi:type="dcterms:W3CDTF">2025-12-14T06:29:00Z</dcterms:modified>
  <cp:category/>
</cp:coreProperties>
</file>