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0996" w14:textId="6550313B" w:rsidR="00FB2678" w:rsidRDefault="00E85425">
      <w:pPr>
        <w:rPr>
          <w:rFonts w:ascii="Times New Roman" w:hAnsi="Times New Roman" w:cs="Times New Roman"/>
          <w:sz w:val="24"/>
          <w:szCs w:val="24"/>
        </w:rPr>
      </w:pPr>
      <w:r>
        <w:rPr>
          <w:rFonts w:ascii="Times New Roman" w:hAnsi="Times New Roman" w:cs="Times New Roman"/>
          <w:sz w:val="24"/>
          <w:szCs w:val="24"/>
        </w:rPr>
        <w:t>Nate Riggs</w:t>
      </w:r>
    </w:p>
    <w:p w14:paraId="7E8C599C" w14:textId="0F883A72" w:rsidR="00E85425" w:rsidRDefault="00E85425">
      <w:pPr>
        <w:rPr>
          <w:rFonts w:ascii="Times New Roman" w:hAnsi="Times New Roman" w:cs="Times New Roman"/>
          <w:sz w:val="24"/>
          <w:szCs w:val="24"/>
        </w:rPr>
      </w:pPr>
      <w:r>
        <w:rPr>
          <w:rFonts w:ascii="Times New Roman" w:hAnsi="Times New Roman" w:cs="Times New Roman"/>
          <w:sz w:val="24"/>
          <w:szCs w:val="24"/>
        </w:rPr>
        <w:t>CS-330</w:t>
      </w:r>
    </w:p>
    <w:p w14:paraId="6A83D97E" w14:textId="01A02AE9" w:rsidR="00E85425" w:rsidRDefault="00E85425">
      <w:pPr>
        <w:rPr>
          <w:rFonts w:ascii="Times New Roman" w:hAnsi="Times New Roman" w:cs="Times New Roman"/>
          <w:sz w:val="24"/>
          <w:szCs w:val="24"/>
        </w:rPr>
      </w:pPr>
      <w:r>
        <w:rPr>
          <w:rFonts w:ascii="Times New Roman" w:hAnsi="Times New Roman" w:cs="Times New Roman"/>
          <w:sz w:val="24"/>
          <w:szCs w:val="24"/>
        </w:rPr>
        <w:t>Southern New Hampshire University</w:t>
      </w:r>
    </w:p>
    <w:p w14:paraId="69556E45" w14:textId="721D6AD9" w:rsidR="00E85425" w:rsidRDefault="00E85425">
      <w:pPr>
        <w:rPr>
          <w:rFonts w:ascii="Times New Roman" w:hAnsi="Times New Roman" w:cs="Times New Roman"/>
          <w:sz w:val="24"/>
          <w:szCs w:val="24"/>
        </w:rPr>
      </w:pPr>
      <w:r>
        <w:rPr>
          <w:rFonts w:ascii="Times New Roman" w:hAnsi="Times New Roman" w:cs="Times New Roman"/>
          <w:sz w:val="24"/>
          <w:szCs w:val="24"/>
        </w:rPr>
        <w:t>02/20/2025</w:t>
      </w:r>
    </w:p>
    <w:p w14:paraId="6E72B953" w14:textId="2C024808" w:rsidR="00E85425" w:rsidRDefault="00E85425" w:rsidP="00155AE8">
      <w:pPr>
        <w:jc w:val="center"/>
        <w:rPr>
          <w:rFonts w:ascii="Times New Roman" w:hAnsi="Times New Roman" w:cs="Times New Roman"/>
          <w:sz w:val="24"/>
          <w:szCs w:val="24"/>
        </w:rPr>
      </w:pPr>
      <w:r>
        <w:rPr>
          <w:rFonts w:ascii="Times New Roman" w:hAnsi="Times New Roman" w:cs="Times New Roman"/>
          <w:b/>
          <w:bCs/>
          <w:sz w:val="24"/>
          <w:szCs w:val="24"/>
          <w:u w:val="single"/>
        </w:rPr>
        <w:t>Final Project Reflection</w:t>
      </w:r>
    </w:p>
    <w:p w14:paraId="27F74FF8" w14:textId="08E42974" w:rsidR="00E85425" w:rsidRPr="00155AE8" w:rsidRDefault="0058258F" w:rsidP="00E85425">
      <w:pPr>
        <w:rPr>
          <w:rFonts w:ascii="Times New Roman" w:hAnsi="Times New Roman" w:cs="Times New Roman"/>
          <w:b/>
          <w:bCs/>
          <w:i/>
          <w:iCs/>
          <w:sz w:val="24"/>
          <w:szCs w:val="24"/>
          <w:u w:val="single"/>
        </w:rPr>
      </w:pPr>
      <w:r w:rsidRPr="00155AE8">
        <w:rPr>
          <w:rFonts w:ascii="Times New Roman" w:hAnsi="Times New Roman" w:cs="Times New Roman"/>
          <w:b/>
          <w:bCs/>
          <w:i/>
          <w:iCs/>
          <w:sz w:val="24"/>
          <w:szCs w:val="24"/>
          <w:u w:val="single"/>
        </w:rPr>
        <w:t>Justify development choices for your 3D scene</w:t>
      </w:r>
    </w:p>
    <w:p w14:paraId="2F6BD73C" w14:textId="77777777" w:rsidR="00277E38" w:rsidRDefault="00155AE8" w:rsidP="005824C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When </w:t>
      </w:r>
      <w:r w:rsidR="005824C7">
        <w:rPr>
          <w:rFonts w:ascii="Times New Roman" w:hAnsi="Times New Roman" w:cs="Times New Roman"/>
          <w:sz w:val="24"/>
          <w:szCs w:val="24"/>
        </w:rPr>
        <w:t>I was originally selecting the image that I would be replicating in 3D, I wanted to choose something that would not only interest me personally but also something that would require a variety of different objects to test my ability and what I have learned throughout the course.</w:t>
      </w:r>
      <w:r w:rsidR="00277E38">
        <w:rPr>
          <w:rFonts w:ascii="Times New Roman" w:hAnsi="Times New Roman" w:cs="Times New Roman"/>
          <w:sz w:val="24"/>
          <w:szCs w:val="24"/>
        </w:rPr>
        <w:t xml:space="preserve">  While I did not have images of my scene from multiple angles,  I was still able to replicate the image and what the other sides of the objects in the scene would have looked like as the camera moved around.  </w:t>
      </w:r>
    </w:p>
    <w:p w14:paraId="13A5B9A5" w14:textId="46B0E34D" w:rsidR="00155AE8" w:rsidRDefault="00277E38" w:rsidP="005824C7">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hardest object in the scene to replicate was the stone lantern as the shapes that would make up the lantern were not the same as the shapes that were available to use in OpenGL.  I drew a box for the base of the lantern and, while that was not the same as the shape in the original image, it provided a fairly accurate representation of what</w:t>
      </w:r>
      <w:r w:rsidR="00B224DF">
        <w:rPr>
          <w:rFonts w:ascii="Times New Roman" w:hAnsi="Times New Roman" w:cs="Times New Roman"/>
          <w:sz w:val="24"/>
          <w:szCs w:val="24"/>
        </w:rPr>
        <w:t xml:space="preserve"> the base of the lantern looked like.  I then used a pair of tapered cylinders surrounding another box </w:t>
      </w:r>
      <w:r w:rsidR="009F0C3A">
        <w:rPr>
          <w:rFonts w:ascii="Times New Roman" w:hAnsi="Times New Roman" w:cs="Times New Roman"/>
          <w:sz w:val="24"/>
          <w:szCs w:val="24"/>
        </w:rPr>
        <w:t>to</w:t>
      </w:r>
      <w:r w:rsidR="00B224DF">
        <w:rPr>
          <w:rFonts w:ascii="Times New Roman" w:hAnsi="Times New Roman" w:cs="Times New Roman"/>
          <w:sz w:val="24"/>
          <w:szCs w:val="24"/>
        </w:rPr>
        <w:t xml:space="preserve"> capture the shade-like pieces of stone that would go on and below the lantern part itself.  I then drew a torus and a half sphere </w:t>
      </w:r>
      <w:r w:rsidR="009F0C3A">
        <w:rPr>
          <w:rFonts w:ascii="Times New Roman" w:hAnsi="Times New Roman" w:cs="Times New Roman"/>
          <w:sz w:val="24"/>
          <w:szCs w:val="24"/>
        </w:rPr>
        <w:t>to</w:t>
      </w:r>
      <w:r w:rsidR="00B224DF">
        <w:rPr>
          <w:rFonts w:ascii="Times New Roman" w:hAnsi="Times New Roman" w:cs="Times New Roman"/>
          <w:sz w:val="24"/>
          <w:szCs w:val="24"/>
        </w:rPr>
        <w:t xml:space="preserve"> capture the ring and the decorative sphere on top of the stone lantern.  While it was not a 100% accurate representation of the stone lantern, I feel that it does capture the overall look of the item.</w:t>
      </w:r>
    </w:p>
    <w:p w14:paraId="47BBD343" w14:textId="703B187A" w:rsidR="0058258F" w:rsidRPr="00DD578F" w:rsidRDefault="00B224DF" w:rsidP="00DD578F">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In regards to the other objects in the scene,  I used half spheres transformed to various dimensions </w:t>
      </w:r>
      <w:r w:rsidR="009F0C3A">
        <w:rPr>
          <w:rFonts w:ascii="Times New Roman" w:hAnsi="Times New Roman" w:cs="Times New Roman"/>
          <w:sz w:val="24"/>
          <w:szCs w:val="24"/>
        </w:rPr>
        <w:t>to</w:t>
      </w:r>
      <w:r>
        <w:rPr>
          <w:rFonts w:ascii="Times New Roman" w:hAnsi="Times New Roman" w:cs="Times New Roman"/>
          <w:sz w:val="24"/>
          <w:szCs w:val="24"/>
        </w:rPr>
        <w:t xml:space="preserve"> capture the stones placed in the foreground and background of the scene and </w:t>
      </w:r>
      <w:r w:rsidR="009F0C3A">
        <w:rPr>
          <w:rFonts w:ascii="Times New Roman" w:hAnsi="Times New Roman" w:cs="Times New Roman"/>
          <w:sz w:val="24"/>
          <w:szCs w:val="24"/>
        </w:rPr>
        <w:t>similarly textured them</w:t>
      </w:r>
      <w:r>
        <w:rPr>
          <w:rFonts w:ascii="Times New Roman" w:hAnsi="Times New Roman" w:cs="Times New Roman"/>
          <w:sz w:val="24"/>
          <w:szCs w:val="24"/>
        </w:rPr>
        <w:t xml:space="preserve"> to how the original image had them.</w:t>
      </w:r>
      <w:r w:rsidR="00AB44F1">
        <w:rPr>
          <w:rFonts w:ascii="Times New Roman" w:hAnsi="Times New Roman" w:cs="Times New Roman"/>
          <w:sz w:val="24"/>
          <w:szCs w:val="24"/>
        </w:rPr>
        <w:t xml:space="preserve">  The last complex object that I </w:t>
      </w:r>
      <w:r w:rsidR="00AB44F1">
        <w:rPr>
          <w:rFonts w:ascii="Times New Roman" w:hAnsi="Times New Roman" w:cs="Times New Roman"/>
          <w:sz w:val="24"/>
          <w:szCs w:val="24"/>
        </w:rPr>
        <w:lastRenderedPageBreak/>
        <w:t xml:space="preserve">created was a recreation of the house on the right side of the original image.  I used a </w:t>
      </w:r>
      <w:r w:rsidR="004374B7">
        <w:rPr>
          <w:rFonts w:ascii="Times New Roman" w:hAnsi="Times New Roman" w:cs="Times New Roman"/>
          <w:sz w:val="24"/>
          <w:szCs w:val="24"/>
        </w:rPr>
        <w:t>stretched box</w:t>
      </w:r>
      <w:r w:rsidR="00AB44F1">
        <w:rPr>
          <w:rFonts w:ascii="Times New Roman" w:hAnsi="Times New Roman" w:cs="Times New Roman"/>
          <w:sz w:val="24"/>
          <w:szCs w:val="24"/>
        </w:rPr>
        <w:t xml:space="preserve"> </w:t>
      </w:r>
      <w:r w:rsidR="009F0C3A">
        <w:rPr>
          <w:rFonts w:ascii="Times New Roman" w:hAnsi="Times New Roman" w:cs="Times New Roman"/>
          <w:sz w:val="24"/>
          <w:szCs w:val="24"/>
        </w:rPr>
        <w:t>to</w:t>
      </w:r>
      <w:r w:rsidR="00AB44F1">
        <w:rPr>
          <w:rFonts w:ascii="Times New Roman" w:hAnsi="Times New Roman" w:cs="Times New Roman"/>
          <w:sz w:val="24"/>
          <w:szCs w:val="24"/>
        </w:rPr>
        <w:t xml:space="preserve"> recreate the foundation of the house and then used another smaller and differently textured box to represent the base/patio of the house itself.  I used four cylinders textured in </w:t>
      </w:r>
      <w:r w:rsidR="009F0C3A">
        <w:rPr>
          <w:rFonts w:ascii="Times New Roman" w:hAnsi="Times New Roman" w:cs="Times New Roman"/>
          <w:sz w:val="24"/>
          <w:szCs w:val="24"/>
        </w:rPr>
        <w:t>an</w:t>
      </w:r>
      <w:r w:rsidR="00AB44F1">
        <w:rPr>
          <w:rFonts w:ascii="Times New Roman" w:hAnsi="Times New Roman" w:cs="Times New Roman"/>
          <w:sz w:val="24"/>
          <w:szCs w:val="24"/>
        </w:rPr>
        <w:t xml:space="preserve"> </w:t>
      </w:r>
      <w:r w:rsidR="004374B7">
        <w:rPr>
          <w:rFonts w:ascii="Times New Roman" w:hAnsi="Times New Roman" w:cs="Times New Roman"/>
          <w:sz w:val="24"/>
          <w:szCs w:val="24"/>
        </w:rPr>
        <w:t>unglossed</w:t>
      </w:r>
      <w:r w:rsidR="00AB44F1">
        <w:rPr>
          <w:rFonts w:ascii="Times New Roman" w:hAnsi="Times New Roman" w:cs="Times New Roman"/>
          <w:sz w:val="24"/>
          <w:szCs w:val="24"/>
        </w:rPr>
        <w:t xml:space="preserve"> wood finish </w:t>
      </w:r>
      <w:r w:rsidR="009F0C3A">
        <w:rPr>
          <w:rFonts w:ascii="Times New Roman" w:hAnsi="Times New Roman" w:cs="Times New Roman"/>
          <w:sz w:val="24"/>
          <w:szCs w:val="24"/>
        </w:rPr>
        <w:t>to</w:t>
      </w:r>
      <w:r w:rsidR="00AB44F1">
        <w:rPr>
          <w:rFonts w:ascii="Times New Roman" w:hAnsi="Times New Roman" w:cs="Times New Roman"/>
          <w:sz w:val="24"/>
          <w:szCs w:val="24"/>
        </w:rPr>
        <w:t xml:space="preserve"> represent four pillars surrounding the house that would support the roof.</w:t>
      </w:r>
      <w:r w:rsidR="00062815">
        <w:rPr>
          <w:rFonts w:ascii="Times New Roman" w:hAnsi="Times New Roman" w:cs="Times New Roman"/>
          <w:sz w:val="24"/>
          <w:szCs w:val="24"/>
        </w:rPr>
        <w:t xml:space="preserve">  The roof was a 4-sided pyramid and textured </w:t>
      </w:r>
      <w:r w:rsidR="009F0C3A">
        <w:rPr>
          <w:rFonts w:ascii="Times New Roman" w:hAnsi="Times New Roman" w:cs="Times New Roman"/>
          <w:sz w:val="24"/>
          <w:szCs w:val="24"/>
        </w:rPr>
        <w:t>similarly</w:t>
      </w:r>
      <w:r w:rsidR="00062815">
        <w:rPr>
          <w:rFonts w:ascii="Times New Roman" w:hAnsi="Times New Roman" w:cs="Times New Roman"/>
          <w:sz w:val="24"/>
          <w:szCs w:val="24"/>
        </w:rPr>
        <w:t xml:space="preserve"> to a traditional Japanese-style tile roof.  Lastly, I created another stretched box at the back of the scene </w:t>
      </w:r>
      <w:r w:rsidR="009F0C3A">
        <w:rPr>
          <w:rFonts w:ascii="Times New Roman" w:hAnsi="Times New Roman" w:cs="Times New Roman"/>
          <w:sz w:val="24"/>
          <w:szCs w:val="24"/>
        </w:rPr>
        <w:t>to</w:t>
      </w:r>
      <w:r w:rsidR="00062815">
        <w:rPr>
          <w:rFonts w:ascii="Times New Roman" w:hAnsi="Times New Roman" w:cs="Times New Roman"/>
          <w:sz w:val="24"/>
          <w:szCs w:val="24"/>
        </w:rPr>
        <w:t xml:space="preserve"> represent the brick wall in the image.</w:t>
      </w:r>
    </w:p>
    <w:p w14:paraId="4214BA0A" w14:textId="7EF83225" w:rsidR="0058258F" w:rsidRDefault="0058258F" w:rsidP="00E85425">
      <w:pPr>
        <w:rPr>
          <w:rFonts w:ascii="Times New Roman" w:hAnsi="Times New Roman" w:cs="Times New Roman"/>
          <w:b/>
          <w:bCs/>
          <w:i/>
          <w:iCs/>
          <w:sz w:val="24"/>
          <w:szCs w:val="24"/>
        </w:rPr>
      </w:pPr>
      <w:r w:rsidRPr="0058258F">
        <w:rPr>
          <w:rFonts w:ascii="Times New Roman" w:hAnsi="Times New Roman" w:cs="Times New Roman"/>
          <w:b/>
          <w:bCs/>
          <w:i/>
          <w:iCs/>
          <w:sz w:val="24"/>
          <w:szCs w:val="24"/>
        </w:rPr>
        <w:t>Explain how a user can navigate your 3D scene</w:t>
      </w:r>
      <w:r w:rsidR="009F0C3A">
        <w:rPr>
          <w:rFonts w:ascii="Times New Roman" w:hAnsi="Times New Roman" w:cs="Times New Roman"/>
          <w:b/>
          <w:bCs/>
          <w:i/>
          <w:iCs/>
          <w:sz w:val="24"/>
          <w:szCs w:val="24"/>
        </w:rPr>
        <w:t>.</w:t>
      </w:r>
    </w:p>
    <w:p w14:paraId="029E6DA6" w14:textId="6A9CCC3C" w:rsidR="0058258F" w:rsidRPr="009F0C3A" w:rsidRDefault="001D74B4" w:rsidP="009F0C3A">
      <w:pPr>
        <w:spacing w:line="480" w:lineRule="auto"/>
        <w:rPr>
          <w:rFonts w:ascii="Times New Roman" w:hAnsi="Times New Roman" w:cs="Times New Roman"/>
          <w:sz w:val="24"/>
          <w:szCs w:val="24"/>
        </w:rPr>
      </w:pPr>
      <w:r>
        <w:rPr>
          <w:rFonts w:ascii="Times New Roman" w:hAnsi="Times New Roman" w:cs="Times New Roman"/>
          <w:sz w:val="24"/>
          <w:szCs w:val="24"/>
        </w:rPr>
        <w:tab/>
        <w:t>The primary way that a user can navigate my 3D scene is by using the WASD keys as well as the Q and E keys.  The user can use WASD to navigate forward, backward, left, and right in the scene respectively</w:t>
      </w:r>
      <w:r w:rsidR="009F0C3A">
        <w:rPr>
          <w:rFonts w:ascii="Times New Roman" w:hAnsi="Times New Roman" w:cs="Times New Roman"/>
          <w:sz w:val="24"/>
          <w:szCs w:val="24"/>
        </w:rPr>
        <w:t>,</w:t>
      </w:r>
      <w:r>
        <w:rPr>
          <w:rFonts w:ascii="Times New Roman" w:hAnsi="Times New Roman" w:cs="Times New Roman"/>
          <w:sz w:val="24"/>
          <w:szCs w:val="24"/>
        </w:rPr>
        <w:t xml:space="preserve"> and can also use the Q and E keys to navigate upwards and downwards.</w:t>
      </w:r>
      <w:r w:rsidR="00795F71">
        <w:rPr>
          <w:rFonts w:ascii="Times New Roman" w:hAnsi="Times New Roman" w:cs="Times New Roman"/>
          <w:sz w:val="24"/>
          <w:szCs w:val="24"/>
        </w:rPr>
        <w:t xml:space="preserve">  The user </w:t>
      </w:r>
      <w:r w:rsidR="009F0C3A">
        <w:rPr>
          <w:rFonts w:ascii="Times New Roman" w:hAnsi="Times New Roman" w:cs="Times New Roman"/>
          <w:sz w:val="24"/>
          <w:szCs w:val="24"/>
        </w:rPr>
        <w:t>can</w:t>
      </w:r>
      <w:r w:rsidR="00795F71">
        <w:rPr>
          <w:rFonts w:ascii="Times New Roman" w:hAnsi="Times New Roman" w:cs="Times New Roman"/>
          <w:sz w:val="24"/>
          <w:szCs w:val="24"/>
        </w:rPr>
        <w:t xml:space="preserve"> use their mouse cursor to change the orientation of the </w:t>
      </w:r>
      <w:r w:rsidR="009F0C3A">
        <w:rPr>
          <w:rFonts w:ascii="Times New Roman" w:hAnsi="Times New Roman" w:cs="Times New Roman"/>
          <w:sz w:val="24"/>
          <w:szCs w:val="24"/>
        </w:rPr>
        <w:t>camera</w:t>
      </w:r>
      <w:r w:rsidR="00795F71">
        <w:rPr>
          <w:rFonts w:ascii="Times New Roman" w:hAnsi="Times New Roman" w:cs="Times New Roman"/>
          <w:sz w:val="24"/>
          <w:szCs w:val="24"/>
        </w:rPr>
        <w:t xml:space="preserve"> so that they can look up and down as well as left and right.  The last control option that the user has is the ability to adjust the speed of their movement based on a mouse scroll.  If a user scrolls up on the mouse, the camera movement is slower but speeds up if the user scrolls down using their mouse.  By implementing all of these options, user movement throughout the scene is natural and fluid.</w:t>
      </w:r>
    </w:p>
    <w:p w14:paraId="64F57584" w14:textId="2E8F3CB0" w:rsidR="0058258F" w:rsidRDefault="0058258F" w:rsidP="00E85425">
      <w:pPr>
        <w:rPr>
          <w:rFonts w:ascii="Times New Roman" w:hAnsi="Times New Roman" w:cs="Times New Roman"/>
          <w:b/>
          <w:bCs/>
          <w:i/>
          <w:iCs/>
          <w:sz w:val="24"/>
          <w:szCs w:val="24"/>
        </w:rPr>
      </w:pPr>
      <w:r w:rsidRPr="0058258F">
        <w:rPr>
          <w:rFonts w:ascii="Times New Roman" w:hAnsi="Times New Roman" w:cs="Times New Roman"/>
          <w:b/>
          <w:bCs/>
          <w:i/>
          <w:iCs/>
          <w:sz w:val="24"/>
          <w:szCs w:val="24"/>
        </w:rPr>
        <w:t>Explain the custom functions in your program that you are using to make your code more modular and organized</w:t>
      </w:r>
      <w:r w:rsidR="009F0C3A">
        <w:rPr>
          <w:rFonts w:ascii="Times New Roman" w:hAnsi="Times New Roman" w:cs="Times New Roman"/>
          <w:b/>
          <w:bCs/>
          <w:i/>
          <w:iCs/>
          <w:sz w:val="24"/>
          <w:szCs w:val="24"/>
        </w:rPr>
        <w:t>.</w:t>
      </w:r>
    </w:p>
    <w:p w14:paraId="64C89555" w14:textId="0D294AA2" w:rsidR="009F0C3A" w:rsidRPr="009F0C3A" w:rsidRDefault="009F0C3A" w:rsidP="009F0C3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Throughout my code, I created custom functions in order to accomplish different tasks and render the different objects in the scene instead of just drawing every object in the RenderScene() function.  I had different functions to draw the stone lantern, the different rocks in the scene, the house itself, the gravel path, the grass, and the wall in the image.  This would allow the RenderScene() method to be extremely short as it only had to call the specific functions that would draw the objects where they needed to be.  It also makes the code significantly easier to maintain and adjust as the developer would only need to go into the function for the specific </w:t>
      </w:r>
      <w:r>
        <w:rPr>
          <w:rFonts w:ascii="Times New Roman" w:hAnsi="Times New Roman" w:cs="Times New Roman"/>
          <w:sz w:val="24"/>
          <w:szCs w:val="24"/>
        </w:rPr>
        <w:lastRenderedPageBreak/>
        <w:t>object in order to make a change to it instead of trying to find where the specific object was drawn if I had every object being rendered in the RenderScene() method.  I did similar things when defining the light sources, materials, and textures.  These items were defined in their own separate functions and then the functions were called in the different render methods for each of the objects in the scene themselves. Doing this allowed my code to be a lot more organized as well as being easier to maintain and update if needed to be.</w:t>
      </w:r>
    </w:p>
    <w:p w14:paraId="49973B47" w14:textId="77777777" w:rsidR="009F0C3A" w:rsidRPr="0058258F" w:rsidRDefault="009F0C3A" w:rsidP="00E85425">
      <w:pPr>
        <w:rPr>
          <w:rFonts w:ascii="Times New Roman" w:hAnsi="Times New Roman" w:cs="Times New Roman"/>
          <w:b/>
          <w:bCs/>
          <w:i/>
          <w:iCs/>
          <w:sz w:val="24"/>
          <w:szCs w:val="24"/>
        </w:rPr>
      </w:pPr>
    </w:p>
    <w:sectPr w:rsidR="009F0C3A" w:rsidRPr="005825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425"/>
    <w:rsid w:val="00061B4B"/>
    <w:rsid w:val="00062815"/>
    <w:rsid w:val="00155AE8"/>
    <w:rsid w:val="0017050C"/>
    <w:rsid w:val="001D74B4"/>
    <w:rsid w:val="00277E38"/>
    <w:rsid w:val="003564FA"/>
    <w:rsid w:val="003E1D26"/>
    <w:rsid w:val="004374B7"/>
    <w:rsid w:val="005824C7"/>
    <w:rsid w:val="0058258F"/>
    <w:rsid w:val="00795F71"/>
    <w:rsid w:val="009F0C3A"/>
    <w:rsid w:val="00A5215A"/>
    <w:rsid w:val="00AB44F1"/>
    <w:rsid w:val="00B224DF"/>
    <w:rsid w:val="00B40A70"/>
    <w:rsid w:val="00BA1E55"/>
    <w:rsid w:val="00DD578F"/>
    <w:rsid w:val="00E85425"/>
    <w:rsid w:val="00FB2678"/>
    <w:rsid w:val="00FE05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42E04F"/>
  <w15:chartTrackingRefBased/>
  <w15:docId w15:val="{08EB85AB-B7FD-416D-B8A6-7A01482D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425"/>
    <w:rPr>
      <w:rFonts w:eastAsiaTheme="majorEastAsia" w:cstheme="majorBidi"/>
      <w:color w:val="272727" w:themeColor="text1" w:themeTint="D8"/>
    </w:rPr>
  </w:style>
  <w:style w:type="paragraph" w:styleId="Title">
    <w:name w:val="Title"/>
    <w:basedOn w:val="Normal"/>
    <w:next w:val="Normal"/>
    <w:link w:val="TitleChar"/>
    <w:uiPriority w:val="10"/>
    <w:qFormat/>
    <w:rsid w:val="00E85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425"/>
    <w:pPr>
      <w:spacing w:before="160"/>
      <w:jc w:val="center"/>
    </w:pPr>
    <w:rPr>
      <w:i/>
      <w:iCs/>
      <w:color w:val="404040" w:themeColor="text1" w:themeTint="BF"/>
    </w:rPr>
  </w:style>
  <w:style w:type="character" w:customStyle="1" w:styleId="QuoteChar">
    <w:name w:val="Quote Char"/>
    <w:basedOn w:val="DefaultParagraphFont"/>
    <w:link w:val="Quote"/>
    <w:uiPriority w:val="29"/>
    <w:rsid w:val="00E85425"/>
    <w:rPr>
      <w:i/>
      <w:iCs/>
      <w:color w:val="404040" w:themeColor="text1" w:themeTint="BF"/>
    </w:rPr>
  </w:style>
  <w:style w:type="paragraph" w:styleId="ListParagraph">
    <w:name w:val="List Paragraph"/>
    <w:basedOn w:val="Normal"/>
    <w:uiPriority w:val="34"/>
    <w:qFormat/>
    <w:rsid w:val="00E85425"/>
    <w:pPr>
      <w:ind w:left="720"/>
      <w:contextualSpacing/>
    </w:pPr>
  </w:style>
  <w:style w:type="character" w:styleId="IntenseEmphasis">
    <w:name w:val="Intense Emphasis"/>
    <w:basedOn w:val="DefaultParagraphFont"/>
    <w:uiPriority w:val="21"/>
    <w:qFormat/>
    <w:rsid w:val="00E85425"/>
    <w:rPr>
      <w:i/>
      <w:iCs/>
      <w:color w:val="2F5496" w:themeColor="accent1" w:themeShade="BF"/>
    </w:rPr>
  </w:style>
  <w:style w:type="paragraph" w:styleId="IntenseQuote">
    <w:name w:val="Intense Quote"/>
    <w:basedOn w:val="Normal"/>
    <w:next w:val="Normal"/>
    <w:link w:val="IntenseQuoteChar"/>
    <w:uiPriority w:val="30"/>
    <w:qFormat/>
    <w:rsid w:val="00E85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425"/>
    <w:rPr>
      <w:i/>
      <w:iCs/>
      <w:color w:val="2F5496" w:themeColor="accent1" w:themeShade="BF"/>
    </w:rPr>
  </w:style>
  <w:style w:type="character" w:styleId="IntenseReference">
    <w:name w:val="Intense Reference"/>
    <w:basedOn w:val="DefaultParagraphFont"/>
    <w:uiPriority w:val="32"/>
    <w:qFormat/>
    <w:rsid w:val="00E85425"/>
    <w:rPr>
      <w:b/>
      <w:bCs/>
      <w:smallCaps/>
      <w:color w:val="2F5496" w:themeColor="accent1" w:themeShade="BF"/>
      <w:spacing w:val="5"/>
    </w:rPr>
  </w:style>
  <w:style w:type="paragraph" w:styleId="Date">
    <w:name w:val="Date"/>
    <w:basedOn w:val="Normal"/>
    <w:next w:val="Normal"/>
    <w:link w:val="DateChar"/>
    <w:uiPriority w:val="99"/>
    <w:semiHidden/>
    <w:unhideWhenUsed/>
    <w:rsid w:val="00E85425"/>
  </w:style>
  <w:style w:type="character" w:customStyle="1" w:styleId="DateChar">
    <w:name w:val="Date Char"/>
    <w:basedOn w:val="DefaultParagraphFont"/>
    <w:link w:val="Date"/>
    <w:uiPriority w:val="99"/>
    <w:semiHidden/>
    <w:rsid w:val="00E854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808</Words>
  <Characters>3590</Characters>
  <Application>Microsoft Office Word</Application>
  <DocSecurity>0</DocSecurity>
  <Lines>56</Lines>
  <Paragraphs>19</Paragraphs>
  <ScaleCrop>false</ScaleCrop>
  <Company/>
  <LinksUpToDate>false</LinksUpToDate>
  <CharactersWithSpaces>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Riggs</dc:creator>
  <cp:keywords/>
  <dc:description/>
  <cp:lastModifiedBy>Nate Riggs</cp:lastModifiedBy>
  <cp:revision>16</cp:revision>
  <dcterms:created xsi:type="dcterms:W3CDTF">2025-02-20T16:33:00Z</dcterms:created>
  <dcterms:modified xsi:type="dcterms:W3CDTF">2025-02-20T17:16:00Z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c274c230-a01e-47a5-b59d-86c3335be8c4</vt:lpwstr>
  </property>
</Properties>
</file>