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180D" w14:textId="479D2297" w:rsidR="002E49E3" w:rsidRDefault="00006A31">
      <w:pPr>
        <w:rPr>
          <w:lang w:val="ru-RU"/>
        </w:rPr>
      </w:pPr>
      <w:r>
        <w:rPr>
          <w:lang w:val="ru-RU"/>
        </w:rPr>
        <w:t>Рокфеллер БД</w:t>
      </w:r>
    </w:p>
    <w:p w14:paraId="7244CFE5" w14:textId="54E88A9D" w:rsidR="00006A31" w:rsidRDefault="00006A31">
      <w:pPr>
        <w:rPr>
          <w:lang w:val="ru-RU"/>
        </w:rPr>
      </w:pPr>
    </w:p>
    <w:p w14:paraId="781A7DC7" w14:textId="7DE006B0" w:rsidR="00006A31" w:rsidRDefault="00006A31" w:rsidP="00006A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Первично было введено 31 ссылка.</w:t>
      </w:r>
    </w:p>
    <w:p w14:paraId="166D872D" w14:textId="0E8C9EBC" w:rsidR="00006A31" w:rsidRDefault="00006A31" w:rsidP="00006A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Рассмотрено 3073 страницы с данными. Пропущены ссылки для документов, книг и архивов. Но ссылки на них учтены.</w:t>
      </w:r>
    </w:p>
    <w:p w14:paraId="43B24F10" w14:textId="73C5FF5F" w:rsidR="00006A31" w:rsidRDefault="00006A31" w:rsidP="00006A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Сохранено 1000 страниц с исходными данными. Страницы, которые открылись в браузере.</w:t>
      </w:r>
    </w:p>
    <w:p w14:paraId="64BE1C6B" w14:textId="4FE5F2B6" w:rsidR="00006A31" w:rsidRDefault="00006A31" w:rsidP="00006A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Получено 2064270 сырых слов. Слова все начинаются с большой буквы. Указана их связь в предложении. Имеется огромное число повторов.</w:t>
      </w:r>
    </w:p>
    <w:p w14:paraId="439D06CF" w14:textId="61EAE0F9" w:rsidR="00C75B35" w:rsidRDefault="00C75B35" w:rsidP="00006A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очистки от простейшего мусор осталось </w:t>
      </w:r>
      <w:r w:rsidR="001420A2" w:rsidRPr="001420A2">
        <w:rPr>
          <w:lang w:val="ru-RU"/>
        </w:rPr>
        <w:t>2033314</w:t>
      </w:r>
      <w:r>
        <w:rPr>
          <w:lang w:val="ru-RU"/>
        </w:rPr>
        <w:t xml:space="preserve"> слов.</w:t>
      </w:r>
      <w:r w:rsidR="001420A2" w:rsidRPr="001420A2">
        <w:rPr>
          <w:lang w:val="ru-RU"/>
        </w:rPr>
        <w:t xml:space="preserve"> (</w:t>
      </w:r>
      <w:r w:rsidR="001420A2">
        <w:rPr>
          <w:lang w:val="ru-RU"/>
        </w:rPr>
        <w:t>нужно совершенствовать словарь ненужных слов).</w:t>
      </w:r>
    </w:p>
    <w:p w14:paraId="0AC59FCE" w14:textId="3A72B95A" w:rsidR="00DA636F" w:rsidRDefault="00DA636F" w:rsidP="00006A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очистки от </w:t>
      </w:r>
      <w:proofErr w:type="spellStart"/>
      <w:r>
        <w:rPr>
          <w:lang w:val="ru-RU"/>
        </w:rPr>
        <w:t>предложени</w:t>
      </w:r>
      <w:proofErr w:type="spellEnd"/>
      <w:r>
        <w:rPr>
          <w:lang w:val="ru-RU"/>
        </w:rPr>
        <w:t>, которые содержали 1 одинарное слово осталось 1786212 строк с разным количеством слов.</w:t>
      </w:r>
    </w:p>
    <w:p w14:paraId="5E3D8A69" w14:textId="486499F7" w:rsidR="00DA636F" w:rsidRDefault="00DA636F" w:rsidP="00006A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Удалили те </w:t>
      </w:r>
      <w:proofErr w:type="gramStart"/>
      <w:r>
        <w:rPr>
          <w:lang w:val="ru-RU"/>
        </w:rPr>
        <w:t>строки</w:t>
      </w:r>
      <w:proofErr w:type="gramEnd"/>
      <w:r>
        <w:rPr>
          <w:lang w:val="ru-RU"/>
        </w:rPr>
        <w:t xml:space="preserve"> где содержались одиночные слова.</w:t>
      </w:r>
    </w:p>
    <w:p w14:paraId="56737D0F" w14:textId="032174F1" w:rsidR="00DA636F" w:rsidRDefault="00DA636F" w:rsidP="00006A31">
      <w:pPr>
        <w:pStyle w:val="a3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Слова</w:t>
      </w:r>
      <w:proofErr w:type="gramEnd"/>
      <w:r>
        <w:rPr>
          <w:lang w:val="ru-RU"/>
        </w:rPr>
        <w:t xml:space="preserve"> которые были двойными и тройными переписали в отдельную таблицу.</w:t>
      </w:r>
    </w:p>
    <w:p w14:paraId="358FF913" w14:textId="33B9E989" w:rsidR="00DA636F" w:rsidRDefault="00DA636F" w:rsidP="00006A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Таких слов оказалось 135367.</w:t>
      </w:r>
    </w:p>
    <w:p w14:paraId="7E410ED9" w14:textId="71489E63" w:rsidR="00DA636F" w:rsidRDefault="00DA636F" w:rsidP="00006A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уже можно было анализировать.</w:t>
      </w:r>
    </w:p>
    <w:p w14:paraId="09F12FA8" w14:textId="1812952B" w:rsidR="00DA636F" w:rsidRDefault="00DA636F" w:rsidP="00006A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 выделения 2-х и 3-х словных конструкций, было проведено разде</w:t>
      </w:r>
      <w:r w:rsidR="00C56E14">
        <w:rPr>
          <w:lang w:val="ru-RU"/>
        </w:rPr>
        <w:t>ле</w:t>
      </w:r>
      <w:r>
        <w:rPr>
          <w:lang w:val="ru-RU"/>
        </w:rPr>
        <w:t>ние словосочетаний с Рокфеллером и без таких значений.</w:t>
      </w:r>
    </w:p>
    <w:p w14:paraId="3DB504AB" w14:textId="5DFBD57B" w:rsidR="00DA636F" w:rsidRDefault="00DA636F" w:rsidP="00006A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Соответственно были получены таблицы с </w:t>
      </w:r>
      <w:r w:rsidR="00C56E14">
        <w:rPr>
          <w:lang w:val="ru-RU"/>
        </w:rPr>
        <w:t>количеством записей</w:t>
      </w:r>
      <w:r>
        <w:rPr>
          <w:lang w:val="ru-RU"/>
        </w:rPr>
        <w:t xml:space="preserve"> </w:t>
      </w:r>
      <w:r w:rsidR="00C56E14">
        <w:rPr>
          <w:lang w:val="ru-RU"/>
        </w:rPr>
        <w:t>17584 для Рокфеллер и 117783 для не Рокфеллеров.</w:t>
      </w:r>
    </w:p>
    <w:p w14:paraId="2139A986" w14:textId="2B415C16" w:rsidR="00C56E14" w:rsidRDefault="00C56E14" w:rsidP="00006A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 эти таблицы требовали дальнейшего совершенствования.</w:t>
      </w:r>
    </w:p>
    <w:p w14:paraId="05768180" w14:textId="5A97329E" w:rsidR="00C56E14" w:rsidRDefault="00C56E14" w:rsidP="00006A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 выделить ключевые слова, например «</w:t>
      </w:r>
      <w:r w:rsidRPr="00C56E14">
        <w:rPr>
          <w:lang w:val="ru-RU"/>
        </w:rPr>
        <w:t>Bank</w:t>
      </w:r>
      <w:r>
        <w:rPr>
          <w:lang w:val="ru-RU"/>
        </w:rPr>
        <w:t>» и по ним выделить организации.</w:t>
      </w:r>
    </w:p>
    <w:p w14:paraId="757DC7DD" w14:textId="6233E491" w:rsidR="006C12FB" w:rsidRDefault="006C12FB" w:rsidP="00006A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Убрать повторы из этих таблиц</w:t>
      </w:r>
      <w:r w:rsidR="001C35B9">
        <w:rPr>
          <w:lang w:val="ru-RU"/>
        </w:rPr>
        <w:t>.</w:t>
      </w:r>
    </w:p>
    <w:p w14:paraId="7BD46A29" w14:textId="2BA7B4A3" w:rsidR="001C35B9" w:rsidRDefault="001C35B9" w:rsidP="00006A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Необходимы таблицы связи партнеров с партнерами и других людей с другими людьми.</w:t>
      </w:r>
    </w:p>
    <w:p w14:paraId="5BC9965F" w14:textId="7D161B1C" w:rsidR="00D170DA" w:rsidRPr="00006A31" w:rsidRDefault="00D170DA" w:rsidP="00006A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Выделить признаки в таблицах, по которым задействовать их при поиске совпадений входящих слов (организация поиска по всей базе данных). </w:t>
      </w:r>
    </w:p>
    <w:sectPr w:rsidR="00D170DA" w:rsidRPr="00006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49C7"/>
    <w:multiLevelType w:val="hybridMultilevel"/>
    <w:tmpl w:val="EB5A876E"/>
    <w:lvl w:ilvl="0" w:tplc="6BE82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12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31"/>
    <w:rsid w:val="00006A31"/>
    <w:rsid w:val="001420A2"/>
    <w:rsid w:val="001C35B9"/>
    <w:rsid w:val="002E49E3"/>
    <w:rsid w:val="00587E98"/>
    <w:rsid w:val="006C12FB"/>
    <w:rsid w:val="00C56E14"/>
    <w:rsid w:val="00C75B35"/>
    <w:rsid w:val="00D170DA"/>
    <w:rsid w:val="00DA636F"/>
    <w:rsid w:val="00F6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6CC04"/>
  <w15:chartTrackingRefBased/>
  <w15:docId w15:val="{B0BE9C11-CC78-4549-B48F-F28DA681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2022-10-04T09:24:00Z</dcterms:created>
  <dcterms:modified xsi:type="dcterms:W3CDTF">2022-10-10T18:25:00Z</dcterms:modified>
</cp:coreProperties>
</file>