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Logic &amp; Architecture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AI 협업 기술 검증 보고서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프로젝트: M;Y 安 (마이안) — AI 사주 처방 서비스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스택: Cloudflare Workers · D1 SQLite · Google GIS · Toss Payments V2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작성자: 안태현  |  2026년 5월</w:t>
      </w: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M;Y 安(마이안)은 사주 오행 분석을 기반으로 AI가 맞춤형 건강·생활 처방을 제공하는 서비스다.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Cloudflare Workers(서버리스), D1(SQLite), Google Identity Services(인증), Toss Payments V2(결제)를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조합한 풀스택 아키텍처로 구성되어 있으며, 프런트엔드는 바닐라 JS·CSS로 제작되었다.</w:t>
      </w:r>
    </w:p>
    <w:p>
      <w:pPr>
        <w:spacing w:after="8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라우팅·인증·결제 검증·채팅 API 처리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D1 (SQLite)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결제 기록·토큰 잔액·회원 상태 영속 저장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GIS (One-Tap)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기반 무비밀번호 인증, Silent Refresh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Toss Payments V2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리다이렉트 방식 카드 결제 → 서버 승인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Gemini API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오행 분석 및 처방 생성</w:t>
            </w:r>
          </w:p>
        </w:tc>
      </w:tr>
    </w:tbl>
    <w:p>
      <w:pPr>
        <w:spacing w:before="20"/>
      </w:pP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AI 협업 방식과 검토 원칙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본 프로젝트에서 AI는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코드 초안 생성, 버그 1차 진단, 보안 취약점 스캐닝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역할을 담당했다. 그러나 AI의 제안은 항상 다음 세 단계 검토를 거쳐 채택 여부를 결정했다.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증상 → 근본 원인 일치 여부 검증 (AI가 표면 증상에 패치를 붙이는 경우 기각)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엣지 케이스 커버리지 검토 (토큰 만료, 네트워크 실패, 동시성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수정 범위의 최소화 원칙 (불필요한 추상화·리팩토링 개입 차단)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아래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6개의 실제 케이스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는 AI 제안을 검토·수정·폐기한 과정을 구체적인 코드 수준에서 기술한다.</w:t>
      </w: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기술 결정 케이스 상세</w:t>
      </w:r>
    </w:p>
    <w:p>
      <w:pPr>
        <w:pBdr>
          <w:top w:val="single" w:color="2E5FA3" w:sz="6"/>
          <w:left w:val="single" w:color="2E5FA3" w:sz="24"/>
        </w:pBdr>
        <w:shd w:fill="EBF0FA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CASE 1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[긴급]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은행 계좌번호 소스코드 공개 노출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발견 경위 · 증상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보안 감사 요청("보안상의 문제점은 없어야해") 수행 중 발견. 구 이체 결제 흐름의 잔재 코드 TOSS_LINKS 객체가 JS 번들에 실계좌번호를 평문으로 포함한 채 배포되고 있었다.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AI 최초 제안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TOSS_LINKS 전체를 dead code로 분류하고 제거 대상에 포함시켰다. 단, 해당 변수를 참조하는 openTossPay() 등 10개 이상의 함수가 연쇄적으로 제거 대상임을 추적했다.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C0392B"/>
          <w:sz w:val="18"/>
          <w:szCs w:val="18"/>
        </w:rPr>
        <w:t xml:space="preserve">■ 검토자 비판 및 수정 근거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단순 변수 삭제보다 중요한 것은 "이 코드가 현재 호출 경로에 있는가"를 먼저 검증하는 것이었다. _confirmTossPayment()는 외관상 dead code처럼 보였으나, grep 결과 Toss 리다이렉트 후 URL 파라미터 처리 흐름(sessionStorage → 로그인 콜백)에서 실제로 호출되고 있었다. AI의 초기 제거 목록에서 이를 제외시키고 TOSS_LINKS 및 구 결제 폴링 함수들만 선택적으로 제거했다.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■ 수정 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const TOSS_LINKS =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small:  "supertoss://send?...&amp;accountNo=97903424101013&amp;origin=qr",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medium: "supertoss://send?...&amp;accountNo=97903424101013&amp;origin=qr",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large:  "supertoss://send?...&amp;accountNo=97903424101013&amp;origin=qr",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};  // 계좌번호 소스 공개 → git 이력에도 잔존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수정 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// 제거 완료. Toss SDK 리다이렉트 방식으로 전환.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// _confirmTossPayment()는 유지 (리다이렉트 콜백에서 실호출됨)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최종 판단 및 책임 확정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최종 결정: TOSS_LINKS(계좌번호) 및 구 결제 흐름 12개 함수·객체 제거. _confirmTossPayment는 현행 결제 흐름 핵심으로 유지.</w:t>
      </w:r>
    </w:p>
    <w:p>
      <w:pPr>
        <w:spacing w:after="20" w:before="20"/>
      </w:pPr>
    </w:p>
    <w:p>
      <w:pPr>
        <w:pBdr>
          <w:top w:val="single" w:color="2E5FA3" w:sz="6"/>
          <w:left w:val="single" w:color="2E5FA3" w:sz="24"/>
        </w:pBdr>
        <w:shd w:fill="EBF0FA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CASE 2  </w:t>
      </w:r>
      <w:r>
        <w:rPr>
          <w:rFonts w:ascii="Arial" w:cs="Arial" w:eastAsia="Arial" w:hAnsi="Arial"/>
          <w:b/>
          <w:bCs/>
          <w:color w:val="C05A00"/>
          <w:sz w:val="20"/>
          <w:szCs w:val="20"/>
        </w:rPr>
        <w:t xml:space="preserve">[높음]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HMAC 서명 검증의 타이밍 공격 취약점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발견 경위 · 증상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보안 감사 중 발견. Telegram 승인 URL의 HMAC 서명을 검증하는 hmacVerify 함수에서 문자열 === 비교를 사용하고 있었다.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AI 최초 제안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hmacVerify를 수정하여 crypto.subtle.verify()를 사용하도록 제안했다.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C0392B"/>
          <w:sz w:val="18"/>
          <w:szCs w:val="18"/>
        </w:rPr>
        <w:t xml:space="preserve">■ 검토자 비판 및 수정 근거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=== 비교는 첫 번째 불일치 문자에서 조기 종료(short-circuit)되므로, 공격자가 응답 시간을 통계적으로 측정하면 올바른 HMAC을 문자 단위로 추측할 수 있다(타이밍 오라클). AI가 제안한 방향은 맞았으나, 구현 방식을 검토했다. crypto.subtle.verify()는 HMAC의 경우 내부적으로 상수시간 비교를 보장한다. 그러나 제안된 코드가 hex 문자열을 Uint8Array로 변환하는 과정에서 예외 처리가 부재했으므로 try-catch를 추가하여 파싱 실패 시 false를 반환하도록 수정했다.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■ 수정 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async function hmacVerify(secret, data, signature)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const expected = await hmacSign(secret, data);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return expected === signature;  // ← 타이밍 공격 취약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수정 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async function hmacVerify(secret, data, signature)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const key = await crypto.subtle.importKey(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"raw", new TextEncoder().encode(secret),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{ name: "HMAC", hash: "SHA-256" }, false, ["verify"]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let sigBytes;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try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sigBytes = new Uint8Array(signature.match(/.{2}/g).map(b =&gt; parseInt(b,16)));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} catch { return false; }  // ← 파싱 실패 안전 처리 추가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return crypto.subtle.verify("HMAC", key, sigBytes,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new TextEncoder().encode(data));  // 상수시간 비교 보장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최종 판단 및 책임 확정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최종 결정: crypto.subtle.verify() 기반 상수시간 비교 도입. hex 파싱 예외 처리 추가.</w:t>
      </w:r>
    </w:p>
    <w:p>
      <w:pPr>
        <w:spacing w:after="20" w:before="20"/>
      </w:pPr>
    </w:p>
    <w:p>
      <w:pPr>
        <w:pBdr>
          <w:top w:val="single" w:color="2E5FA3" w:sz="6"/>
          <w:left w:val="single" w:color="2E5FA3" w:sz="24"/>
        </w:pBdr>
        <w:shd w:fill="EBF0FA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CASE 3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[긴급]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회원탈퇴 — 세션 만료 시 서버 데이터 미삭제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발견 경위 · 증상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사용자 보고: "회원탈퇴를 해도 토큰과 정보가 유지된다." 재로그인 후 기존 토큰 잔액이 그대로 복원되는 현상.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AI 최초 제안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서버 DELETE /withdraw를 호출하고 localStorage를 정리하는 _withdrawAccount() 함수가 이미 존재했다. AI는 이를 올바른 구현으로 판단했다.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C0392B"/>
          <w:sz w:val="18"/>
          <w:szCs w:val="18"/>
        </w:rPr>
        <w:t xml:space="preserve">■ 검토자 비판 및 수정 근거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AI는 코드 표면을 보고 "서버 삭제 → 로컬 정리" 순서가 맞다고 했으나, 실제 조건 분기를 추적하면 문제가 드러났다.
핵심 결함: if (token) 조건은 Google ID 토큰(유효기간 1시간)이 만료된 경우 서버 삭제를 완전히 생략한다. 그 상태에서 localStorage만 지워지면, DB에 데이터가 남은 채로 재로그인 시 refreshTokens()가 서버에서 토큰을 복원한다.
추가 결함: 서버 삭제 실패 시에도 localStorage를 삭제하도록 설계되어 있어, 삭제 실패 여부를 사용자가 알 방법이 없었다.
결론: AI가 진단한 "서버 삭제 로직이 있다"는 사실은 맞지만, 그 로직이 실제로 실행되는 조건을 검증하지 않은 것이 오류였다.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■ 수정 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async function _withdrawAccount()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const token = getGoogleIdToken();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if (token) {  // ← 토큰 없으면 서버 삭제 스킵!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try { await fetch(EP + "withdraw", ...); }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catch(e) { console.warn("실패"); }  // ← 실패해도 계속 진행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}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// 무조건 localStorage 삭제 (서버 삭제 여부 무관)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[...keys].forEach(k =&gt; localStorage.removeItem(k));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수정 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async function _withdrawAccount()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const token = getGoogleIdToken();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if (!token) { alert(TX[lang].wdSessionExpired); return; } // 중단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try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const res = await fetch(EP + "withdraw", ...);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if (!res.ok) { alert(errorMsg); return; }  // 실패 시 중단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} catch { alert("네트워크 오류"); return; }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// 서버 삭제 성공 후에만 localStorage 정리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[...keys].forEach(k =&gt; localStorage.removeItem(k));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최종 판단 및 책임 확정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최종 결정: ① 유효 토큰 없으면 탈퇴 중단 + 세션 만료 안내. ② 서버 삭제 실패 시 localStorage 정리하지 않고 에러 표시. ③ 서버 삭제 성공 이후에만 로컬 정리 실행.</w:t>
      </w:r>
    </w:p>
    <w:p>
      <w:pPr>
        <w:spacing w:after="20" w:before="20"/>
      </w:pPr>
    </w:p>
    <w:p>
      <w:pPr>
        <w:pBdr>
          <w:top w:val="single" w:color="2E5FA3" w:sz="6"/>
          <w:left w:val="single" w:color="2E5FA3" w:sz="24"/>
        </w:pBdr>
        <w:shd w:fill="EBF0FA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CASE 4  </w:t>
      </w:r>
      <w:r>
        <w:rPr>
          <w:rFonts w:ascii="Arial" w:cs="Arial" w:eastAsia="Arial" w:hAnsi="Arial"/>
          <w:b/>
          <w:bCs/>
          <w:color w:val="C05A00"/>
          <w:sz w:val="20"/>
          <w:szCs w:val="20"/>
        </w:rPr>
        <w:t xml:space="preserve">[높음]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드로어 로그아웃 무작동 — 2단계 확인 메커니즘 오용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발견 경위 · 증상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사용자 보고: "메뉴에서 로그아웃 버튼을 눌러도 로그아웃이 안 된다."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AI 최초 제안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logout() 함수를 드로어 버튼에서도 호출하도록 연결하는 방식을 제안했다.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C0392B"/>
          <w:sz w:val="18"/>
          <w:szCs w:val="18"/>
        </w:rPr>
        <w:t xml:space="preserve">■ 검토자 비판 및 수정 근거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AI는 logout()가 "로그아웃을 실행하는 함수"라고 판단했으나, 실제 구현을 추적하면 다른 결론이 나온다.
logout()는 _confirmAction("mypageLogoutBtn", ..., _signOut)를 호출한다. _confirmAction은 특정 DOM 버튼(mypageLogoutBtn)에 data-confirm 속성을 설정하고, 3초 내 같은 버튼을 다시 클릭해야 실행되는 2단계 확인 패턴이다.
드로어에서 logout()를 호출하면: (1) 마이페이지가 열리고 (2) mypageLogoutBtn의 텍스트가 확인 문구로 바뀐다. 그러나 사용자는 버튼 텍스트가 바뀐 것을 인지하지 못하고, 별도로 클릭하지 않으면 3초 후 원복된다. 결과적으로 로그아웃은 실행되지 않는다.
AI가 제안한 "logout() 재사용" 방식은 함수의 내부 사이드이펙트를 고려하지 않은 것이었다.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■ 수정 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// drawer 버튼 onclick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"closeDrawer();setTimeout(()=&gt;{openMyPage();setTimeout(()=&gt;logout(),100)},100)"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// → logout()은 mypageLogoutBtn을 한번 더 클릭해야 실행됨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// → 사용자는 이를 인지하지 못해 로그아웃 불가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수정 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function drawerLogout()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closeDrawer();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const q = (TX[lang] || TX.ko).mpLogoutQ || "로그아웃 할까요?";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if (!window.confirm(q)) return;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_signOut();  // 직접 실행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최종 판단 및 책임 확정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최종 결정: drawerLogout() 신규 함수 작성. window.confirm() 한 번으로 확인 후 _signOut() 직접 실행. 마이페이지 경유 경로 폐기.</w:t>
      </w:r>
    </w:p>
    <w:p>
      <w:pPr>
        <w:spacing w:after="20" w:before="20"/>
      </w:pPr>
    </w:p>
    <w:p>
      <w:pPr>
        <w:pBdr>
          <w:top w:val="single" w:color="2E5FA3" w:sz="6"/>
          <w:left w:val="single" w:color="2E5FA3" w:sz="24"/>
        </w:pBdr>
        <w:shd w:fill="EBF0FA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CASE 5  </w:t>
      </w:r>
      <w:r>
        <w:rPr>
          <w:rFonts w:ascii="Arial" w:cs="Arial" w:eastAsia="Arial" w:hAnsi="Arial"/>
          <w:b/>
          <w:bCs/>
          <w:color w:val="C05A00"/>
          <w:sz w:val="20"/>
          <w:szCs w:val="20"/>
        </w:rPr>
        <w:t xml:space="preserve">[높음]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Google ID 토큰 1시간 만료 → 토큰 잔액 0 초기화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발견 경위 · 증상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사용자 보고: "앱을 계속 쓰고 있으면 갑자기 내 토큰이 0개로 초기화된다. 로그아웃 후 재로그인해야 복원된다."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AI 최초 제안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GIS의 silent refresh(google.accounts.id.prompt()) 를 활용해 만료 전 자동 갱신하는 방식을 제안했다.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C0392B"/>
          <w:sz w:val="18"/>
          <w:szCs w:val="18"/>
        </w:rPr>
        <w:t xml:space="preserve">■ 검토자 비판 및 수정 근거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AI의 접근 방향은 맞았으나, 두 가지 설계 결함이 있었다.
(1) refreshTokens()의 분기 문제: 토큰 만료 시 if (!getGoogleIdToken()) { _tokenCache = 0; } 로 즉시 0으로 초기화했다. 이는 "토큰이 만료됨"과 "사용자가 로그아웃함"을 동일하게 처리한 것이다. myan_logged_in localStorage 키로 두 상태를 구별할 수 있었다.
(2) silent refresh 타이밍 문제: AI의 초안은 토큰이 이미 만료된 시점에 refresh를 시도했다. 실제로는 만료 10분 전에 선제적으로 갱신해야 사용자가 만료를 경험하지 않는다.
(3) 페이지 새로고침 후 타이머 미등록: setGoogleIdToken()에는 타이머를 등록했으나, 페이지 새로고침 후 localStorage에서 토큰을 복원하는 getGoogleIdToken() 경로에는 타이머 등록이 없었다.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■ 수정 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async function refreshTokens()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if (!getGoogleIdToken())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_tokenCache = 0;  // ← 만료=로그아웃으로 잘못 처리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updateAllTokenDisplays();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return 0;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}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...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수정 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async function refreshTokens()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if (!getGoogleIdToken())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if (isLoggedIn()) {       // 만료지만 로그인 상태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  _silentTokenRefresh();  // 백그라운드 재발급 시도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  updateAllTokenDisplays(); // 기존 캐시 유지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  return _tokenCache;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}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_tokenCache = 0;          // 실제 로그아웃 상태만 0으로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updateAllTokenDisplays();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return 0;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}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...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/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function setGoogleIdToken(token) {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// ... 저장 ...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_scheduleTokenRefresh(); // 만료 10분 전 자동 갱신 예약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최종 판단 및 책임 확정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최종 결정: ① refreshTokens에서 isLoggedIn()으로 만료/로그아웃 구별. ② 만료 10분 전 선제 갱신 타이머(_scheduleTokenRefresh). ③ 새로고침 후 토큰 복원 시에도 타이머 재등록. ④ silent refresh 실패 시 캐시값 유지(0으로 만들지 않음).</w:t>
      </w:r>
    </w:p>
    <w:p>
      <w:pPr>
        <w:spacing w:after="20" w:before="20"/>
      </w:pPr>
    </w:p>
    <w:p>
      <w:pPr>
        <w:pBdr>
          <w:top w:val="single" w:color="2E5FA3" w:sz="6"/>
          <w:left w:val="single" w:color="2E5FA3" w:sz="24"/>
        </w:pBdr>
        <w:shd w:fill="EBF0FA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CASE 6  </w:t>
      </w: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[중간]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재로그인 시 Google Sheets 중복 저장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발견 경위 · 증상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사용자 보고: "로그아웃 후 다시 로그인하면 스프레드시트에 정보가 중복 저장된다."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E5FA3"/>
          <w:sz w:val="18"/>
          <w:szCs w:val="18"/>
        </w:rPr>
        <w:t xml:space="preserve">■ AI 최초 제안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handleGoogleCredential에서 isReturning 변수가 선언되어 있으므로 조건에 추가하면 된다고 제안했다.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C0392B"/>
          <w:sz w:val="18"/>
          <w:szCs w:val="18"/>
        </w:rPr>
        <w:t xml:space="preserve">■ 검토자 비판 및 수정 근거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이것은 AI의 정확한 진단이었다. 다만, 검토 과정에서 추가 확인이 필요했다: isReturning은 localStorage에 저장된 이메일과 Google 인증 이메일의 일치 여부로 판단한다. 로그아웃 후 localStorage의 myan_user는 보존되므로(프로필 재사용을 위해 의도적 설계) isReturning이 정확히 작동한다는 점을 코드 흐름으로 확인했다. 그 뒤 단순히 &amp;&amp; !isReturning 조건을 추가했다.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■ 수정 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if (SHEETS_EP) {  // ← isReturning 체크 없음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fetch(SHEETS_EP, { method: "POST", ... });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수정 후 코드</w:t>
      </w:r>
    </w:p>
    <w:p>
      <w:pPr>
        <w:pBdr>
          <w:left w:val="single" w:color="4A90D9" w:sz="16" w:space="8"/>
        </w:pBdr>
        <w:shd w:fill="1E1E2E" w:val="clear"/>
        <w:spacing w:after="80" w:before="8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if (SHEETS_EP &amp;&amp; !isReturning) {  // 신규 가입만 저장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fetch(SHEETS_EP, { method: "POST", ... });</w:t>
      </w:r>
      <w:r>
        <w:br/>
        <w:t xml:space="preserve">
</w:t>
      </w: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1A6B3A"/>
          <w:sz w:val="18"/>
          <w:szCs w:val="18"/>
        </w:rPr>
        <w:t xml:space="preserve">■ 최종 판단 및 책임 확정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최종 결정: AI 제안 채택. 신규 이메일 첫 로그인 시에만 Sheets에 기록.</w:t>
      </w:r>
    </w:p>
    <w:p>
      <w:pPr>
        <w:spacing w:after="20" w:before="20"/>
      </w:pP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AI 제안 폐기 및 수정 사례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제안 내용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폐기·수정 이유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_confirmTossPayment() dead code 제거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grep으로 실호출 경로 확인 → 유지 결정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logout() 드로어 재사용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2단계 확인 사이드이펙트 미반영 → drawerLogout() 신규 작성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서버 삭제 실패 시 localStorage 정리 계속 진행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데이터 불일치 유발 → 실패 시 전체 중단으로 변경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Silent refresh 만료 후 시도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만료 전 선제 갱신으로 전략 변경 (UX 중단 제거)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HMAC 검증 crypto.subtle 전환만 제안</w:t>
            </w:r>
          </w:p>
        </w:tc>
        <w:tc>
          <w:tcPr>
            <w:tcW w:type="dxa" w:w="6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hex 파싱 예외 처리 누락 → try-catch 추가</w:t>
            </w:r>
          </w:p>
        </w:tc>
      </w:tr>
    </w:tbl>
    <w:p>
      <w:pPr>
        <w:spacing w:before="20"/>
      </w:pP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5. 최종 설계 확정과 책임 수행 방식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5-1. 검증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증상 → 근본 원인 경로 추적: AI가 표면 패치를 제안할 때 실제 실행 흐름을 코드 레벨에서 재추적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엣지 케이스 목록화: 토큰 만료, 네트워크 실패, 동시 요청, 브라우저 새로고침 각 시나리오별 동작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최소 변경 원칙: 수정 범위를 해당 버그에 한정하고, AI가 제안하는 추가 리팩토링은 별도 작업으로 분리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보안 요구사항 우선: "보안상의 문제점은 없어야해" 요건을 모든 수정의 1순위 기준으로 설정</w:t>
      </w:r>
    </w:p>
    <w:p>
      <w:pPr>
        <w:spacing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5-2. 배포 전 최종 확인 항목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 diff --stat HEAD로 변경 범위 확인 후 의도치 않은 수정 유무 점검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wrangler deploy 성공 여부 + Cloudflare 대시보드 배포 버전 ID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실 서비스 접속 후 케이스별 기능 테스트 (로그아웃, 탈퇴, 결제, 토큰 표시)</w:t>
      </w:r>
    </w:p>
    <w:p>
      <w:pPr>
        <w:spacing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5-3. 책임 범위 선언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AI는 패턴 매칭 기반 진단과 코드 초안 생성을 담당했다.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설계의 타당성 판단, 엣지 케이스 정의, 최종 코드 채택 여부는 모두 검토자가 결정했다.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AI가 틀린 진단을 내린 경우(CASE 3, 4) 제안을 폐기하고 독자적으로 근본 원인을 도출했으며,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AI가 맞는 방향을 제시한 경우(CASE 6)에도 로직 전제 조건을 독립적으로 검증한 뒤 채택했다.</w:t>
      </w: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6. 결론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AI와의 협업에서 가장 중요한 역량은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"AI가 틀릴 수 있는 지점을 사전에 알고 있는 것"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이다. 본 프로젝트에서 AI의 제안은 빠른 코드 생성과 취약점 목록화에 유용했으나,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실행 경로의 조건 분기, 상태 기계의 전이 조건, 브라우저 API의 비동기 타이밍 등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동적 런타임 동작에서 반복적으로 오진이 발생했다.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이 간극을 메운 것은 코드를 직접 실행 흐름으로 읽고, 증상에서 근본 원인까지 역방향으로 추적한 검토자의 판단이었다.</w:t>
      </w:r>
    </w:p>
    <w:p>
      <w:pPr>
        <w:spacing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AI는 도구다.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설계에 대한 책임은 도구를 사용한 사람에게 있다.</w:t>
      </w:r>
    </w:p>
    <w:p>
      <w:pPr>
        <w:spacing w:before="4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M;Y 安 Logic &amp; Architecture Report  |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2026-05-26T04:21:27.626Z</dcterms:created>
  <dcterms:modified xsi:type="dcterms:W3CDTF">2026-05-26T04:21:27.627Z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