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BF0842" w14:textId="77777777" w:rsidR="00B83459" w:rsidRDefault="003834F3">
      <w:pPr>
        <w:tabs>
          <w:tab w:val="center" w:pos="4665"/>
          <w:tab w:val="center" w:pos="7528"/>
        </w:tabs>
        <w:spacing w:after="0" w:line="259" w:lineRule="auto"/>
        <w:ind w:left="-15" w:firstLine="0"/>
        <w:jc w:val="left"/>
      </w:pPr>
      <w:r>
        <w:rPr>
          <w:b/>
        </w:rPr>
        <w:t>Computational Geometry</w:t>
      </w:r>
      <w:r>
        <w:rPr>
          <w:b/>
        </w:rPr>
        <w:tab/>
        <w:t>Module 4-6</w:t>
      </w:r>
      <w:r>
        <w:rPr>
          <w:b/>
        </w:rPr>
        <w:tab/>
        <w:t>NAME:</w:t>
      </w:r>
    </w:p>
    <w:p w14:paraId="65AC8D16" w14:textId="77777777" w:rsidR="00B83459" w:rsidRDefault="003834F3">
      <w:pPr>
        <w:spacing w:after="0" w:line="259" w:lineRule="auto"/>
        <w:ind w:left="-5"/>
        <w:jc w:val="left"/>
      </w:pPr>
      <w:r>
        <w:rPr>
          <w:b/>
        </w:rPr>
        <w:t>PROBLEM SET 2</w:t>
      </w:r>
      <w:r>
        <w:rPr>
          <w:rFonts w:ascii="Calibri" w:eastAsia="Calibri" w:hAnsi="Calibri" w:cs="Calibri"/>
          <w:noProof/>
          <w:sz w:val="22"/>
        </w:rPr>
        <mc:AlternateContent>
          <mc:Choice Requires="wpg">
            <w:drawing>
              <wp:inline distT="0" distB="0" distL="0" distR="0" wp14:anchorId="7706F66F" wp14:editId="6128FB6E">
                <wp:extent cx="6400800" cy="401612"/>
                <wp:effectExtent l="0" t="0" r="0" b="0"/>
                <wp:docPr id="1697" name="Group 1697"/>
                <wp:cNvGraphicFramePr/>
                <a:graphic xmlns:a="http://schemas.openxmlformats.org/drawingml/2006/main">
                  <a:graphicData uri="http://schemas.microsoft.com/office/word/2010/wordprocessingGroup">
                    <wpg:wgp>
                      <wpg:cNvGrpSpPr/>
                      <wpg:grpSpPr>
                        <a:xfrm>
                          <a:off x="0" y="0"/>
                          <a:ext cx="6400800" cy="401612"/>
                          <a:chOff x="0" y="0"/>
                          <a:chExt cx="6400800" cy="401612"/>
                        </a:xfrm>
                      </wpg:grpSpPr>
                      <wps:wsp>
                        <wps:cNvPr id="9" name="Shape 9"/>
                        <wps:cNvSpPr/>
                        <wps:spPr>
                          <a:xfrm>
                            <a:off x="5029200" y="0"/>
                            <a:ext cx="1371600" cy="0"/>
                          </a:xfrm>
                          <a:custGeom>
                            <a:avLst/>
                            <a:gdLst/>
                            <a:ahLst/>
                            <a:cxnLst/>
                            <a:rect l="0" t="0" r="0" b="0"/>
                            <a:pathLst>
                              <a:path w="1371600">
                                <a:moveTo>
                                  <a:pt x="0" y="0"/>
                                </a:moveTo>
                                <a:lnTo>
                                  <a:pt x="1371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 name="Shape 10"/>
                        <wps:cNvSpPr/>
                        <wps:spPr>
                          <a:xfrm>
                            <a:off x="0" y="182207"/>
                            <a:ext cx="6400800" cy="0"/>
                          </a:xfrm>
                          <a:custGeom>
                            <a:avLst/>
                            <a:gdLst/>
                            <a:ahLst/>
                            <a:cxnLst/>
                            <a:rect l="0" t="0" r="0" b="0"/>
                            <a:pathLst>
                              <a:path w="6400800">
                                <a:moveTo>
                                  <a:pt x="0" y="0"/>
                                </a:moveTo>
                                <a:lnTo>
                                  <a:pt x="64008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 name="Rectangle 11"/>
                        <wps:cNvSpPr/>
                        <wps:spPr>
                          <a:xfrm>
                            <a:off x="0" y="271487"/>
                            <a:ext cx="1143804" cy="149431"/>
                          </a:xfrm>
                          <a:prstGeom prst="rect">
                            <a:avLst/>
                          </a:prstGeom>
                          <a:ln>
                            <a:noFill/>
                          </a:ln>
                        </wps:spPr>
                        <wps:txbx>
                          <w:txbxContent>
                            <w:p w14:paraId="377A7B80" w14:textId="77777777" w:rsidR="00B83459" w:rsidRDefault="003834F3">
                              <w:pPr>
                                <w:spacing w:after="160" w:line="259" w:lineRule="auto"/>
                                <w:ind w:left="0" w:firstLine="0"/>
                                <w:jc w:val="left"/>
                              </w:pPr>
                              <w:r>
                                <w:t>ScoringRubric:</w:t>
                              </w:r>
                            </w:p>
                          </w:txbxContent>
                        </wps:txbx>
                        <wps:bodyPr horzOverflow="overflow" vert="horz" lIns="0" tIns="0" rIns="0" bIns="0" rtlCol="0">
                          <a:noAutofit/>
                        </wps:bodyPr>
                      </wps:wsp>
                      <wps:wsp>
                        <wps:cNvPr id="12" name="Shape 12"/>
                        <wps:cNvSpPr/>
                        <wps:spPr>
                          <a:xfrm>
                            <a:off x="0" y="401612"/>
                            <a:ext cx="860019" cy="0"/>
                          </a:xfrm>
                          <a:custGeom>
                            <a:avLst/>
                            <a:gdLst/>
                            <a:ahLst/>
                            <a:cxnLst/>
                            <a:rect l="0" t="0" r="0" b="0"/>
                            <a:pathLst>
                              <a:path w="860019">
                                <a:moveTo>
                                  <a:pt x="0" y="0"/>
                                </a:moveTo>
                                <a:lnTo>
                                  <a:pt x="86001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706F66F" id="Group 1697" o:spid="_x0000_s1026" style="width:7in;height:31.6pt;mso-position-horizontal-relative:char;mso-position-vertical-relative:line" coordsize="64008,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">
                <v:shape id="Shape 9" o:spid="_x0000_s1027" style="position:absolute;left:50292;width:13716;height:0;visibility:visible;mso-wrap-style:square;v-text-anchor:top" coordsize="137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" path="m,l1371600,e" filled="f" strokeweight=".14042mm">
                  <v:stroke miterlimit="83231f" joinstyle="miter"/>
                  <v:path arrowok="t" textboxrect="0,0,1371600,0"/>
                </v:shape>
                <v:shape id="Shape 10" o:spid="_x0000_s1028" style="position:absolute;top:1822;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" path="m,l6400800,e" filled="f" strokeweight=".14042mm">
                  <v:stroke miterlimit="83231f" joinstyle="miter"/>
                  <v:path arrowok="t" textboxrect="0,0,6400800,0"/>
                </v:shape>
                <v:rect id="Rectangle 11" o:spid="_x0000_s1029" style="position:absolute;top:2714;width:11438;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377A7B80" w14:textId="77777777" w:rsidR="00B83459" w:rsidRDefault="003834F3">
                        <w:pPr>
                          <w:spacing w:after="160" w:line="259" w:lineRule="auto"/>
                          <w:ind w:left="0" w:firstLine="0"/>
                          <w:jc w:val="left"/>
                        </w:pPr>
                        <w:r>
                          <w:t>ScoringRubric:</w:t>
                        </w:r>
                      </w:p>
                    </w:txbxContent>
                  </v:textbox>
                </v:rect>
                <v:shape id="Shape 12" o:spid="_x0000_s1030" style="position:absolute;top:4016;width:8600;height:0;visibility:visible;mso-wrap-style:square;v-text-anchor:top" coordsize="860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" path="m,l860019,e" filled="f" strokeweight=".14042mm">
                  <v:stroke miterlimit="83231f" joinstyle="miter"/>
                  <v:path arrowok="t" textboxrect="0,0,860019,0"/>
                </v:shape>
                <w10:anchorlock/>
              </v:group>
            </w:pict>
          </mc:Fallback>
        </mc:AlternateContent>
      </w:r>
    </w:p>
    <w:tbl>
      <w:tblPr>
        <w:tblStyle w:val="TableGrid"/>
        <w:tblW w:w="6958" w:type="dxa"/>
        <w:tblInd w:w="1561" w:type="dxa"/>
        <w:tblCellMar>
          <w:top w:w="33" w:type="dxa"/>
          <w:left w:w="120" w:type="dxa"/>
          <w:right w:w="119" w:type="dxa"/>
        </w:tblCellMar>
        <w:tblLook w:val="04A0" w:firstRow="1" w:lastRow="0" w:firstColumn="1" w:lastColumn="0" w:noHBand="0" w:noVBand="1"/>
      </w:tblPr>
      <w:tblGrid>
        <w:gridCol w:w="3479"/>
        <w:gridCol w:w="3479"/>
      </w:tblGrid>
      <w:tr w:rsidR="00B83459" w14:paraId="6AFB5DC4" w14:textId="77777777">
        <w:trPr>
          <w:trHeight w:val="247"/>
        </w:trPr>
        <w:tc>
          <w:tcPr>
            <w:tcW w:w="3479" w:type="dxa"/>
            <w:tcBorders>
              <w:top w:val="single" w:sz="3" w:space="0" w:color="000000"/>
              <w:left w:val="single" w:sz="3" w:space="0" w:color="000000"/>
              <w:bottom w:val="single" w:sz="3" w:space="0" w:color="000000"/>
              <w:right w:val="single" w:sz="3" w:space="0" w:color="000000"/>
            </w:tcBorders>
          </w:tcPr>
          <w:p w14:paraId="27AD7F47" w14:textId="77777777" w:rsidR="00B83459" w:rsidRDefault="003834F3">
            <w:pPr>
              <w:spacing w:after="0" w:line="259" w:lineRule="auto"/>
              <w:ind w:left="0" w:firstLine="0"/>
              <w:jc w:val="left"/>
            </w:pPr>
            <w:r>
              <w:rPr>
                <w:b/>
              </w:rPr>
              <w:t>Points Earned on Problem</w:t>
            </w:r>
          </w:p>
        </w:tc>
        <w:tc>
          <w:tcPr>
            <w:tcW w:w="3479" w:type="dxa"/>
            <w:tcBorders>
              <w:top w:val="single" w:sz="3" w:space="0" w:color="000000"/>
              <w:left w:val="single" w:sz="3" w:space="0" w:color="000000"/>
              <w:bottom w:val="single" w:sz="3" w:space="0" w:color="000000"/>
              <w:right w:val="single" w:sz="3" w:space="0" w:color="000000"/>
            </w:tcBorders>
          </w:tcPr>
          <w:p w14:paraId="45F88B0D" w14:textId="77777777" w:rsidR="00B83459" w:rsidRDefault="003834F3">
            <w:pPr>
              <w:spacing w:after="0" w:line="259" w:lineRule="auto"/>
              <w:ind w:left="0" w:firstLine="0"/>
              <w:jc w:val="left"/>
            </w:pPr>
            <w:r>
              <w:rPr>
                <w:b/>
              </w:rPr>
              <w:t>Criteria</w:t>
            </w:r>
          </w:p>
        </w:tc>
      </w:tr>
      <w:tr w:rsidR="00B83459" w14:paraId="6941368E" w14:textId="77777777">
        <w:trPr>
          <w:trHeight w:val="725"/>
        </w:trPr>
        <w:tc>
          <w:tcPr>
            <w:tcW w:w="3479" w:type="dxa"/>
            <w:tcBorders>
              <w:top w:val="single" w:sz="3" w:space="0" w:color="000000"/>
              <w:left w:val="single" w:sz="3" w:space="0" w:color="000000"/>
              <w:bottom w:val="single" w:sz="3" w:space="0" w:color="000000"/>
              <w:right w:val="single" w:sz="3" w:space="0" w:color="000000"/>
            </w:tcBorders>
          </w:tcPr>
          <w:p w14:paraId="4849258F" w14:textId="77777777" w:rsidR="00B83459" w:rsidRDefault="003834F3">
            <w:pPr>
              <w:spacing w:after="0" w:line="259" w:lineRule="auto"/>
              <w:ind w:left="0" w:firstLine="0"/>
              <w:jc w:val="left"/>
            </w:pPr>
            <w:r>
              <w:t>4</w:t>
            </w:r>
          </w:p>
        </w:tc>
        <w:tc>
          <w:tcPr>
            <w:tcW w:w="3479" w:type="dxa"/>
            <w:tcBorders>
              <w:top w:val="single" w:sz="3" w:space="0" w:color="000000"/>
              <w:left w:val="single" w:sz="3" w:space="0" w:color="000000"/>
              <w:bottom w:val="single" w:sz="3" w:space="0" w:color="000000"/>
              <w:right w:val="single" w:sz="3" w:space="0" w:color="000000"/>
            </w:tcBorders>
          </w:tcPr>
          <w:p w14:paraId="3932B471" w14:textId="77777777" w:rsidR="00B83459" w:rsidRDefault="003834F3">
            <w:pPr>
              <w:spacing w:after="0" w:line="259" w:lineRule="auto"/>
              <w:ind w:left="0" w:firstLine="0"/>
            </w:pPr>
            <w:r>
              <w:t>Excellent. All work is correct. Neatly written and legible. Clearly presented and worked through without a fault.</w:t>
            </w:r>
          </w:p>
        </w:tc>
      </w:tr>
      <w:tr w:rsidR="00B83459" w14:paraId="28E5A636" w14:textId="77777777">
        <w:trPr>
          <w:trHeight w:val="1203"/>
        </w:trPr>
        <w:tc>
          <w:tcPr>
            <w:tcW w:w="3479" w:type="dxa"/>
            <w:tcBorders>
              <w:top w:val="single" w:sz="3" w:space="0" w:color="000000"/>
              <w:left w:val="single" w:sz="3" w:space="0" w:color="000000"/>
              <w:bottom w:val="single" w:sz="3" w:space="0" w:color="000000"/>
              <w:right w:val="single" w:sz="3" w:space="0" w:color="000000"/>
            </w:tcBorders>
          </w:tcPr>
          <w:p w14:paraId="05D6C7D2" w14:textId="77777777" w:rsidR="00B83459" w:rsidRDefault="003834F3">
            <w:pPr>
              <w:spacing w:after="0" w:line="259" w:lineRule="auto"/>
              <w:ind w:left="0" w:firstLine="0"/>
              <w:jc w:val="left"/>
            </w:pPr>
            <w:r>
              <w:t>3</w:t>
            </w:r>
          </w:p>
        </w:tc>
        <w:tc>
          <w:tcPr>
            <w:tcW w:w="3479" w:type="dxa"/>
            <w:tcBorders>
              <w:top w:val="single" w:sz="3" w:space="0" w:color="000000"/>
              <w:left w:val="single" w:sz="3" w:space="0" w:color="000000"/>
              <w:bottom w:val="single" w:sz="3" w:space="0" w:color="000000"/>
              <w:right w:val="single" w:sz="3" w:space="0" w:color="000000"/>
            </w:tcBorders>
          </w:tcPr>
          <w:p w14:paraId="1BBC7BCA" w14:textId="77777777" w:rsidR="00B83459" w:rsidRDefault="003834F3">
            <w:pPr>
              <w:spacing w:after="0" w:line="259" w:lineRule="auto"/>
              <w:ind w:left="0" w:firstLine="0"/>
            </w:pPr>
            <w:r>
              <w:t>Good. Only slight error in work. Neatly written and legible. Clearly presented and clear understanding of the concepts. Only possesses mistakes in calculations.</w:t>
            </w:r>
          </w:p>
        </w:tc>
      </w:tr>
      <w:tr w:rsidR="00B83459" w14:paraId="6F927E6F" w14:textId="77777777">
        <w:trPr>
          <w:trHeight w:val="1203"/>
        </w:trPr>
        <w:tc>
          <w:tcPr>
            <w:tcW w:w="3479" w:type="dxa"/>
            <w:tcBorders>
              <w:top w:val="single" w:sz="3" w:space="0" w:color="000000"/>
              <w:left w:val="single" w:sz="3" w:space="0" w:color="000000"/>
              <w:bottom w:val="single" w:sz="3" w:space="0" w:color="000000"/>
              <w:right w:val="single" w:sz="3" w:space="0" w:color="000000"/>
            </w:tcBorders>
          </w:tcPr>
          <w:p w14:paraId="0D263771" w14:textId="77777777" w:rsidR="00B83459" w:rsidRDefault="003834F3">
            <w:pPr>
              <w:spacing w:after="0" w:line="259" w:lineRule="auto"/>
              <w:ind w:left="0" w:firstLine="0"/>
              <w:jc w:val="left"/>
            </w:pPr>
            <w:r>
              <w:t>2</w:t>
            </w:r>
          </w:p>
        </w:tc>
        <w:tc>
          <w:tcPr>
            <w:tcW w:w="3479" w:type="dxa"/>
            <w:tcBorders>
              <w:top w:val="single" w:sz="3" w:space="0" w:color="000000"/>
              <w:left w:val="single" w:sz="3" w:space="0" w:color="000000"/>
              <w:bottom w:val="single" w:sz="3" w:space="0" w:color="000000"/>
              <w:right w:val="single" w:sz="3" w:space="0" w:color="000000"/>
            </w:tcBorders>
          </w:tcPr>
          <w:p w14:paraId="0E29AB04" w14:textId="77777777" w:rsidR="00B83459" w:rsidRDefault="003834F3">
            <w:pPr>
              <w:spacing w:after="0" w:line="259" w:lineRule="auto"/>
              <w:ind w:left="0" w:firstLine="0"/>
            </w:pPr>
            <w:r>
              <w:t>Fair. Errors in work. Illegible and not written neatly. Work is not presented in a way that shows understanding of the concepts. Calculation is not clear or correct.</w:t>
            </w:r>
          </w:p>
        </w:tc>
      </w:tr>
      <w:tr w:rsidR="00B83459" w14:paraId="34298934" w14:textId="77777777">
        <w:trPr>
          <w:trHeight w:val="964"/>
        </w:trPr>
        <w:tc>
          <w:tcPr>
            <w:tcW w:w="3479" w:type="dxa"/>
            <w:tcBorders>
              <w:top w:val="single" w:sz="3" w:space="0" w:color="000000"/>
              <w:left w:val="single" w:sz="3" w:space="0" w:color="000000"/>
              <w:bottom w:val="single" w:sz="3" w:space="0" w:color="000000"/>
              <w:right w:val="single" w:sz="3" w:space="0" w:color="000000"/>
            </w:tcBorders>
          </w:tcPr>
          <w:p w14:paraId="62095B30" w14:textId="77777777" w:rsidR="00B83459" w:rsidRDefault="003834F3">
            <w:pPr>
              <w:spacing w:after="0" w:line="259" w:lineRule="auto"/>
              <w:ind w:left="0" w:firstLine="0"/>
              <w:jc w:val="left"/>
            </w:pPr>
            <w:r>
              <w:t>1</w:t>
            </w:r>
          </w:p>
        </w:tc>
        <w:tc>
          <w:tcPr>
            <w:tcW w:w="3479" w:type="dxa"/>
            <w:tcBorders>
              <w:top w:val="single" w:sz="3" w:space="0" w:color="000000"/>
              <w:left w:val="single" w:sz="3" w:space="0" w:color="000000"/>
              <w:bottom w:val="single" w:sz="3" w:space="0" w:color="000000"/>
              <w:right w:val="single" w:sz="3" w:space="0" w:color="000000"/>
            </w:tcBorders>
          </w:tcPr>
          <w:p w14:paraId="1BFC2BD0" w14:textId="77777777" w:rsidR="00B83459" w:rsidRDefault="003834F3">
            <w:pPr>
              <w:spacing w:after="0" w:line="259" w:lineRule="auto"/>
              <w:ind w:left="0" w:firstLine="0"/>
            </w:pPr>
            <w:r>
              <w:t>Poor. Work is filled with errors, work is not clear and concepts are confused. Needs work to bring their work up to this courses expectations.</w:t>
            </w:r>
          </w:p>
        </w:tc>
      </w:tr>
      <w:tr w:rsidR="00B83459" w14:paraId="0B1D3003" w14:textId="77777777">
        <w:trPr>
          <w:trHeight w:val="725"/>
        </w:trPr>
        <w:tc>
          <w:tcPr>
            <w:tcW w:w="3479" w:type="dxa"/>
            <w:tcBorders>
              <w:top w:val="single" w:sz="3" w:space="0" w:color="000000"/>
              <w:left w:val="single" w:sz="3" w:space="0" w:color="000000"/>
              <w:bottom w:val="single" w:sz="3" w:space="0" w:color="000000"/>
              <w:right w:val="single" w:sz="3" w:space="0" w:color="000000"/>
            </w:tcBorders>
          </w:tcPr>
          <w:p w14:paraId="38816409" w14:textId="77777777" w:rsidR="00B83459" w:rsidRDefault="003834F3">
            <w:pPr>
              <w:spacing w:after="0" w:line="259" w:lineRule="auto"/>
              <w:ind w:left="0" w:firstLine="0"/>
              <w:jc w:val="left"/>
            </w:pPr>
            <w:r>
              <w:t>0</w:t>
            </w:r>
          </w:p>
        </w:tc>
        <w:tc>
          <w:tcPr>
            <w:tcW w:w="3479" w:type="dxa"/>
            <w:tcBorders>
              <w:top w:val="single" w:sz="3" w:space="0" w:color="000000"/>
              <w:left w:val="single" w:sz="3" w:space="0" w:color="000000"/>
              <w:bottom w:val="single" w:sz="3" w:space="0" w:color="000000"/>
              <w:right w:val="single" w:sz="3" w:space="0" w:color="000000"/>
            </w:tcBorders>
          </w:tcPr>
          <w:p w14:paraId="56E7866F" w14:textId="77777777" w:rsidR="00B83459" w:rsidRDefault="003834F3">
            <w:pPr>
              <w:spacing w:after="0" w:line="259" w:lineRule="auto"/>
              <w:ind w:left="0" w:firstLine="0"/>
            </w:pPr>
            <w:r>
              <w:t>Immediate action needs to be taken to correct your understanding and/or effort in this class.</w:t>
            </w:r>
          </w:p>
        </w:tc>
      </w:tr>
    </w:tbl>
    <w:p w14:paraId="79C794D7" w14:textId="77777777" w:rsidR="00B83459" w:rsidRDefault="003834F3">
      <w:pPr>
        <w:spacing w:after="176"/>
        <w:ind w:left="-5"/>
      </w:pPr>
      <w:r>
        <w:rPr>
          <w:u w:val="single" w:color="000000"/>
        </w:rPr>
        <w:t xml:space="preserve">Directions: </w:t>
      </w:r>
      <w:r>
        <w:t>Each problem from the Problem Set will be worked out in its entirety. Your solution method may vary and will not be used against you if you get the right answer. You are expected to honor the following rules:</w:t>
      </w:r>
    </w:p>
    <w:p w14:paraId="78A5ED52" w14:textId="77777777" w:rsidR="00B83459" w:rsidRDefault="003834F3">
      <w:pPr>
        <w:numPr>
          <w:ilvl w:val="0"/>
          <w:numId w:val="1"/>
        </w:numPr>
        <w:spacing w:after="177"/>
        <w:ind w:hanging="199"/>
      </w:pPr>
      <w:r>
        <w:t>Do not read any homework solutions or “sample solutions”, including those produced by students (except yourself), instructors, or TAs, related to this or any other course on Computational Geometry or a closely related topic. Some of the homework questions I’ll use this semester have been used before by me or other teachers at other institutions, and you’re on your honor not to consult the solutions.</w:t>
      </w:r>
    </w:p>
    <w:p w14:paraId="108E4E50" w14:textId="77777777" w:rsidR="00B83459" w:rsidRDefault="003834F3">
      <w:pPr>
        <w:numPr>
          <w:ilvl w:val="0"/>
          <w:numId w:val="1"/>
        </w:numPr>
        <w:spacing w:after="73" w:line="343" w:lineRule="auto"/>
        <w:ind w:hanging="199"/>
      </w:pPr>
      <w:r>
        <w:t>Do not copy solutions or work from classmates or any work you’ve seen online. The purpose of the problems is to grow your understanding of the subject manner and refine your skills at writing and implementing algorithms. • Do not give solutions to each other. Learning is not done by copying solutions.</w:t>
      </w:r>
    </w:p>
    <w:p w14:paraId="3E5F1FB7" w14:textId="77777777" w:rsidR="00B83459" w:rsidRDefault="003834F3">
      <w:pPr>
        <w:ind w:left="-5"/>
      </w:pPr>
      <w:r>
        <w:t>You may consult any books, papers, web pages, or other inanimate information sources you please, so long as they’re not other people’s homework solutions or sample solutions. If you use information from such a source, please cite it. I don’t believe that the solutions to many of the problems I’ll give are available in easy-to-find references, but if you do find one, it’s fair game as long as you cite it. After all, a good literature search should be rewarded. You may not, however, let your classmates know about your discovery or sources until the deadline has passed.</w:t>
      </w:r>
    </w:p>
    <w:p w14:paraId="62508259" w14:textId="77777777" w:rsidR="00B83459" w:rsidRDefault="003834F3">
      <w:pPr>
        <w:ind w:left="-5"/>
      </w:pPr>
      <w:r>
        <w:t>You are welcome to ask me to clarify anything in the readings, the lectures, or this homework.</w:t>
      </w:r>
    </w:p>
    <w:p w14:paraId="45A58C7D" w14:textId="77777777" w:rsidR="00B83459" w:rsidRDefault="003834F3">
      <w:pPr>
        <w:ind w:left="-5"/>
      </w:pPr>
      <w:r>
        <w:t>I prefer typeset solutions, on paper. I will accept handwritten solutions with the proviso that I reserve the right to give a zero to a solution if there is any word or variable I can’t read clearly. (Sorry, I just don’t have time to infer from context whether that vague squiggle is an i or a j.) Any such decision is final and irrevocable. By contrast, typeset solutions reserve the right to argue with my grading after the fact.</w:t>
      </w:r>
    </w:p>
    <w:p w14:paraId="7B0B706C" w14:textId="77777777" w:rsidR="00B83459" w:rsidRDefault="003834F3">
      <w:pPr>
        <w:ind w:left="-5"/>
      </w:pPr>
      <w:r>
        <w:lastRenderedPageBreak/>
        <w:t>On the other hand, handwritten figures will be gratefully accepted. Anything to encourage you to draw figures! A simple figure can often mean the difference between my spending five minutes or two hours grading an answer. Thank you in advance for every figure you draw.</w:t>
      </w:r>
    </w:p>
    <w:p w14:paraId="00E4D759" w14:textId="77777777" w:rsidR="00B83459" w:rsidRDefault="003834F3">
      <w:pPr>
        <w:tabs>
          <w:tab w:val="center" w:pos="4665"/>
          <w:tab w:val="center" w:pos="7528"/>
        </w:tabs>
        <w:spacing w:after="0" w:line="259" w:lineRule="auto"/>
        <w:ind w:left="-15" w:firstLine="0"/>
        <w:jc w:val="left"/>
      </w:pPr>
      <w:r>
        <w:rPr>
          <w:b/>
        </w:rPr>
        <w:t>Computational Geometry</w:t>
      </w:r>
      <w:r>
        <w:rPr>
          <w:b/>
        </w:rPr>
        <w:tab/>
        <w:t>Module 4-6</w:t>
      </w:r>
      <w:r>
        <w:rPr>
          <w:b/>
        </w:rPr>
        <w:tab/>
        <w:t>NAME:</w:t>
      </w:r>
    </w:p>
    <w:p w14:paraId="66262B66" w14:textId="77777777" w:rsidR="00B83459" w:rsidRDefault="003834F3">
      <w:pPr>
        <w:spacing w:after="88" w:line="259" w:lineRule="auto"/>
        <w:ind w:left="-5"/>
        <w:jc w:val="left"/>
      </w:pPr>
      <w:r>
        <w:rPr>
          <w:b/>
        </w:rPr>
        <w:t>PROBLEM SET 2</w:t>
      </w:r>
      <w:r>
        <w:rPr>
          <w:rFonts w:ascii="Calibri" w:eastAsia="Calibri" w:hAnsi="Calibri" w:cs="Calibri"/>
          <w:noProof/>
          <w:sz w:val="22"/>
        </w:rPr>
        <mc:AlternateContent>
          <mc:Choice Requires="wpg">
            <w:drawing>
              <wp:inline distT="0" distB="0" distL="0" distR="0" wp14:anchorId="7C429595" wp14:editId="2171612D">
                <wp:extent cx="6400800" cy="182207"/>
                <wp:effectExtent l="0" t="0" r="0" b="0"/>
                <wp:docPr id="1399" name="Group 1399"/>
                <wp:cNvGraphicFramePr/>
                <a:graphic xmlns:a="http://schemas.openxmlformats.org/drawingml/2006/main">
                  <a:graphicData uri="http://schemas.microsoft.com/office/word/2010/wordprocessingGroup">
                    <wpg:wgp>
                      <wpg:cNvGrpSpPr/>
                      <wpg:grpSpPr>
                        <a:xfrm>
                          <a:off x="0" y="0"/>
                          <a:ext cx="6400800" cy="182207"/>
                          <a:chOff x="0" y="0"/>
                          <a:chExt cx="6400800" cy="182207"/>
                        </a:xfrm>
                      </wpg:grpSpPr>
                      <wps:wsp>
                        <wps:cNvPr id="97" name="Shape 97"/>
                        <wps:cNvSpPr/>
                        <wps:spPr>
                          <a:xfrm>
                            <a:off x="5029200" y="0"/>
                            <a:ext cx="1371600" cy="0"/>
                          </a:xfrm>
                          <a:custGeom>
                            <a:avLst/>
                            <a:gdLst/>
                            <a:ahLst/>
                            <a:cxnLst/>
                            <a:rect l="0" t="0" r="0" b="0"/>
                            <a:pathLst>
                              <a:path w="1371600">
                                <a:moveTo>
                                  <a:pt x="0" y="0"/>
                                </a:moveTo>
                                <a:lnTo>
                                  <a:pt x="1371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8" name="Shape 98"/>
                        <wps:cNvSpPr/>
                        <wps:spPr>
                          <a:xfrm>
                            <a:off x="0" y="182207"/>
                            <a:ext cx="6400800" cy="0"/>
                          </a:xfrm>
                          <a:custGeom>
                            <a:avLst/>
                            <a:gdLst/>
                            <a:ahLst/>
                            <a:cxnLst/>
                            <a:rect l="0" t="0" r="0" b="0"/>
                            <a:pathLst>
                              <a:path w="6400800">
                                <a:moveTo>
                                  <a:pt x="0" y="0"/>
                                </a:moveTo>
                                <a:lnTo>
                                  <a:pt x="64008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99" style="width:504pt;height:14.347pt;mso-position-horizontal-relative:char;mso-position-vertical-relative:line" coordsize="64008,1822">
                <v:shape id="Shape 97" style="position:absolute;width:13716;height:0;left:50292;top:0;" coordsize="1371600,0" path="m0,0l1371600,0">
                  <v:stroke weight="0.398pt" endcap="flat" joinstyle="miter" miterlimit="10" on="true" color="#000000"/>
                  <v:fill on="false" color="#000000" opacity="0"/>
                </v:shape>
                <v:shape id="Shape 98" style="position:absolute;width:64008;height:0;left:0;top:1822;" coordsize="6400800,0" path="m0,0l6400800,0">
                  <v:stroke weight="0.398pt" endcap="flat" joinstyle="miter" miterlimit="10" on="true" color="#000000"/>
                  <v:fill on="false" color="#000000" opacity="0"/>
                </v:shape>
              </v:group>
            </w:pict>
          </mc:Fallback>
        </mc:AlternateContent>
      </w:r>
    </w:p>
    <w:p w14:paraId="615BDF7D" w14:textId="77777777" w:rsidR="00B83459" w:rsidRDefault="003834F3">
      <w:pPr>
        <w:spacing w:after="2"/>
        <w:ind w:left="499" w:hanging="255"/>
      </w:pPr>
      <w:r>
        <w:t>1. (Point Location) Draw the graph of the search structure D for the set of segments depicted in Figure 1, for some insertion order of the segments.</w:t>
      </w:r>
    </w:p>
    <w:p w14:paraId="1C99B83F" w14:textId="77777777" w:rsidR="00B83459" w:rsidRDefault="003834F3">
      <w:pPr>
        <w:spacing w:after="305" w:line="259" w:lineRule="auto"/>
        <w:ind w:left="3304" w:firstLine="0"/>
        <w:jc w:val="left"/>
      </w:pPr>
      <w:r>
        <w:rPr>
          <w:rFonts w:ascii="Calibri" w:eastAsia="Calibri" w:hAnsi="Calibri" w:cs="Calibri"/>
          <w:noProof/>
          <w:sz w:val="22"/>
        </w:rPr>
        <mc:AlternateContent>
          <mc:Choice Requires="wpg">
            <w:drawing>
              <wp:inline distT="0" distB="0" distL="0" distR="0" wp14:anchorId="15A9D27E" wp14:editId="2EFCE8C4">
                <wp:extent cx="2204312" cy="764293"/>
                <wp:effectExtent l="0" t="0" r="0" b="0"/>
                <wp:docPr id="1400" name="Group 1400"/>
                <wp:cNvGraphicFramePr/>
                <a:graphic xmlns:a="http://schemas.openxmlformats.org/drawingml/2006/main">
                  <a:graphicData uri="http://schemas.microsoft.com/office/word/2010/wordprocessingGroup">
                    <wpg:wgp>
                      <wpg:cNvGrpSpPr/>
                      <wpg:grpSpPr>
                        <a:xfrm>
                          <a:off x="0" y="0"/>
                          <a:ext cx="2204312" cy="764293"/>
                          <a:chOff x="0" y="0"/>
                          <a:chExt cx="2204312" cy="764293"/>
                        </a:xfrm>
                      </wpg:grpSpPr>
                      <wps:wsp>
                        <wps:cNvPr id="104" name="Shape 104"/>
                        <wps:cNvSpPr/>
                        <wps:spPr>
                          <a:xfrm>
                            <a:off x="0" y="0"/>
                            <a:ext cx="44285" cy="44285"/>
                          </a:xfrm>
                          <a:custGeom>
                            <a:avLst/>
                            <a:gdLst/>
                            <a:ahLst/>
                            <a:cxnLst/>
                            <a:rect l="0" t="0" r="0" b="0"/>
                            <a:pathLst>
                              <a:path w="44285" h="44285">
                                <a:moveTo>
                                  <a:pt x="22142" y="0"/>
                                </a:moveTo>
                                <a:cubicBezTo>
                                  <a:pt x="34371" y="0"/>
                                  <a:pt x="44285" y="9913"/>
                                  <a:pt x="44285" y="22142"/>
                                </a:cubicBezTo>
                                <a:cubicBezTo>
                                  <a:pt x="44285" y="34371"/>
                                  <a:pt x="34371" y="44285"/>
                                  <a:pt x="22142" y="44285"/>
                                </a:cubicBezTo>
                                <a:cubicBezTo>
                                  <a:pt x="9913" y="44285"/>
                                  <a:pt x="0" y="34371"/>
                                  <a:pt x="0" y="22142"/>
                                </a:cubicBezTo>
                                <a:cubicBezTo>
                                  <a:pt x="0" y="9913"/>
                                  <a:pt x="9913" y="0"/>
                                  <a:pt x="22142" y="0"/>
                                </a:cubicBezTo>
                                <a:close/>
                              </a:path>
                            </a:pathLst>
                          </a:custGeom>
                          <a:ln w="6326" cap="flat">
                            <a:miter lim="127000"/>
                          </a:ln>
                        </wps:spPr>
                        <wps:style>
                          <a:lnRef idx="1">
                            <a:srgbClr val="000000"/>
                          </a:lnRef>
                          <a:fillRef idx="1">
                            <a:srgbClr val="7F7F7F"/>
                          </a:fillRef>
                          <a:effectRef idx="0">
                            <a:scrgbClr r="0" g="0" b="0"/>
                          </a:effectRef>
                          <a:fontRef idx="none"/>
                        </wps:style>
                        <wps:bodyPr/>
                      </wps:wsp>
                      <wps:wsp>
                        <wps:cNvPr id="105" name="Shape 105"/>
                        <wps:cNvSpPr/>
                        <wps:spPr>
                          <a:xfrm>
                            <a:off x="2160027" y="0"/>
                            <a:ext cx="44285" cy="44285"/>
                          </a:xfrm>
                          <a:custGeom>
                            <a:avLst/>
                            <a:gdLst/>
                            <a:ahLst/>
                            <a:cxnLst/>
                            <a:rect l="0" t="0" r="0" b="0"/>
                            <a:pathLst>
                              <a:path w="44285" h="44285">
                                <a:moveTo>
                                  <a:pt x="22142" y="0"/>
                                </a:moveTo>
                                <a:cubicBezTo>
                                  <a:pt x="34371" y="0"/>
                                  <a:pt x="44285" y="9913"/>
                                  <a:pt x="44285" y="22142"/>
                                </a:cubicBezTo>
                                <a:cubicBezTo>
                                  <a:pt x="44285" y="34371"/>
                                  <a:pt x="34371" y="44285"/>
                                  <a:pt x="22142" y="44285"/>
                                </a:cubicBezTo>
                                <a:cubicBezTo>
                                  <a:pt x="9913" y="44285"/>
                                  <a:pt x="0" y="34371"/>
                                  <a:pt x="0" y="22142"/>
                                </a:cubicBezTo>
                                <a:cubicBezTo>
                                  <a:pt x="0" y="9913"/>
                                  <a:pt x="9913" y="0"/>
                                  <a:pt x="22142" y="0"/>
                                </a:cubicBezTo>
                                <a:close/>
                              </a:path>
                            </a:pathLst>
                          </a:custGeom>
                          <a:ln w="6326" cap="flat">
                            <a:miter lim="127000"/>
                          </a:ln>
                        </wps:spPr>
                        <wps:style>
                          <a:lnRef idx="1">
                            <a:srgbClr val="000000"/>
                          </a:lnRef>
                          <a:fillRef idx="1">
                            <a:srgbClr val="7F7F7F"/>
                          </a:fillRef>
                          <a:effectRef idx="0">
                            <a:scrgbClr r="0" g="0" b="0"/>
                          </a:effectRef>
                          <a:fontRef idx="none"/>
                        </wps:style>
                        <wps:bodyPr/>
                      </wps:wsp>
                      <wps:wsp>
                        <wps:cNvPr id="106" name="Shape 106"/>
                        <wps:cNvSpPr/>
                        <wps:spPr>
                          <a:xfrm>
                            <a:off x="180002" y="180002"/>
                            <a:ext cx="44285" cy="44285"/>
                          </a:xfrm>
                          <a:custGeom>
                            <a:avLst/>
                            <a:gdLst/>
                            <a:ahLst/>
                            <a:cxnLst/>
                            <a:rect l="0" t="0" r="0" b="0"/>
                            <a:pathLst>
                              <a:path w="44285" h="44285">
                                <a:moveTo>
                                  <a:pt x="22142" y="0"/>
                                </a:moveTo>
                                <a:cubicBezTo>
                                  <a:pt x="34371" y="0"/>
                                  <a:pt x="44285" y="9913"/>
                                  <a:pt x="44285" y="22142"/>
                                </a:cubicBezTo>
                                <a:cubicBezTo>
                                  <a:pt x="44285" y="34371"/>
                                  <a:pt x="34371" y="44285"/>
                                  <a:pt x="22142" y="44285"/>
                                </a:cubicBezTo>
                                <a:cubicBezTo>
                                  <a:pt x="9913" y="44285"/>
                                  <a:pt x="0" y="34371"/>
                                  <a:pt x="0" y="22142"/>
                                </a:cubicBezTo>
                                <a:cubicBezTo>
                                  <a:pt x="0" y="9913"/>
                                  <a:pt x="9913" y="0"/>
                                  <a:pt x="22142" y="0"/>
                                </a:cubicBezTo>
                                <a:close/>
                              </a:path>
                            </a:pathLst>
                          </a:custGeom>
                          <a:ln w="6326" cap="flat">
                            <a:miter lim="127000"/>
                          </a:ln>
                        </wps:spPr>
                        <wps:style>
                          <a:lnRef idx="1">
                            <a:srgbClr val="000000"/>
                          </a:lnRef>
                          <a:fillRef idx="1">
                            <a:srgbClr val="7F7F7F"/>
                          </a:fillRef>
                          <a:effectRef idx="0">
                            <a:scrgbClr r="0" g="0" b="0"/>
                          </a:effectRef>
                          <a:fontRef idx="none"/>
                        </wps:style>
                        <wps:bodyPr/>
                      </wps:wsp>
                      <wps:wsp>
                        <wps:cNvPr id="107" name="Shape 107"/>
                        <wps:cNvSpPr/>
                        <wps:spPr>
                          <a:xfrm>
                            <a:off x="1980025" y="180002"/>
                            <a:ext cx="44285" cy="44285"/>
                          </a:xfrm>
                          <a:custGeom>
                            <a:avLst/>
                            <a:gdLst/>
                            <a:ahLst/>
                            <a:cxnLst/>
                            <a:rect l="0" t="0" r="0" b="0"/>
                            <a:pathLst>
                              <a:path w="44285" h="44285">
                                <a:moveTo>
                                  <a:pt x="22142" y="0"/>
                                </a:moveTo>
                                <a:cubicBezTo>
                                  <a:pt x="34371" y="0"/>
                                  <a:pt x="44285" y="9913"/>
                                  <a:pt x="44285" y="22142"/>
                                </a:cubicBezTo>
                                <a:cubicBezTo>
                                  <a:pt x="44285" y="34371"/>
                                  <a:pt x="34371" y="44285"/>
                                  <a:pt x="22142" y="44285"/>
                                </a:cubicBezTo>
                                <a:cubicBezTo>
                                  <a:pt x="9913" y="44285"/>
                                  <a:pt x="0" y="34371"/>
                                  <a:pt x="0" y="22142"/>
                                </a:cubicBezTo>
                                <a:cubicBezTo>
                                  <a:pt x="0" y="9913"/>
                                  <a:pt x="9913" y="0"/>
                                  <a:pt x="22142" y="0"/>
                                </a:cubicBezTo>
                                <a:close/>
                              </a:path>
                            </a:pathLst>
                          </a:custGeom>
                          <a:ln w="6326" cap="flat">
                            <a:miter lim="127000"/>
                          </a:ln>
                        </wps:spPr>
                        <wps:style>
                          <a:lnRef idx="1">
                            <a:srgbClr val="000000"/>
                          </a:lnRef>
                          <a:fillRef idx="1">
                            <a:srgbClr val="7F7F7F"/>
                          </a:fillRef>
                          <a:effectRef idx="0">
                            <a:scrgbClr r="0" g="0" b="0"/>
                          </a:effectRef>
                          <a:fontRef idx="none"/>
                        </wps:style>
                        <wps:bodyPr/>
                      </wps:wsp>
                      <wps:wsp>
                        <wps:cNvPr id="108" name="Shape 108"/>
                        <wps:cNvSpPr/>
                        <wps:spPr>
                          <a:xfrm>
                            <a:off x="360005" y="360004"/>
                            <a:ext cx="44285" cy="44285"/>
                          </a:xfrm>
                          <a:custGeom>
                            <a:avLst/>
                            <a:gdLst/>
                            <a:ahLst/>
                            <a:cxnLst/>
                            <a:rect l="0" t="0" r="0" b="0"/>
                            <a:pathLst>
                              <a:path w="44285" h="44285">
                                <a:moveTo>
                                  <a:pt x="22142" y="0"/>
                                </a:moveTo>
                                <a:cubicBezTo>
                                  <a:pt x="34371" y="0"/>
                                  <a:pt x="44285" y="9913"/>
                                  <a:pt x="44285" y="22142"/>
                                </a:cubicBezTo>
                                <a:cubicBezTo>
                                  <a:pt x="44285" y="34371"/>
                                  <a:pt x="34371" y="44285"/>
                                  <a:pt x="22142" y="44285"/>
                                </a:cubicBezTo>
                                <a:cubicBezTo>
                                  <a:pt x="9913" y="44285"/>
                                  <a:pt x="0" y="34371"/>
                                  <a:pt x="0" y="22142"/>
                                </a:cubicBezTo>
                                <a:cubicBezTo>
                                  <a:pt x="0" y="9913"/>
                                  <a:pt x="9913" y="0"/>
                                  <a:pt x="22142" y="0"/>
                                </a:cubicBezTo>
                                <a:close/>
                              </a:path>
                            </a:pathLst>
                          </a:custGeom>
                          <a:ln w="6326" cap="flat">
                            <a:miter lim="127000"/>
                          </a:ln>
                        </wps:spPr>
                        <wps:style>
                          <a:lnRef idx="1">
                            <a:srgbClr val="000000"/>
                          </a:lnRef>
                          <a:fillRef idx="1">
                            <a:srgbClr val="7F7F7F"/>
                          </a:fillRef>
                          <a:effectRef idx="0">
                            <a:scrgbClr r="0" g="0" b="0"/>
                          </a:effectRef>
                          <a:fontRef idx="none"/>
                        </wps:style>
                        <wps:bodyPr/>
                      </wps:wsp>
                      <wps:wsp>
                        <wps:cNvPr id="109" name="Shape 109"/>
                        <wps:cNvSpPr/>
                        <wps:spPr>
                          <a:xfrm>
                            <a:off x="1800022" y="360004"/>
                            <a:ext cx="44285" cy="44285"/>
                          </a:xfrm>
                          <a:custGeom>
                            <a:avLst/>
                            <a:gdLst/>
                            <a:ahLst/>
                            <a:cxnLst/>
                            <a:rect l="0" t="0" r="0" b="0"/>
                            <a:pathLst>
                              <a:path w="44285" h="44285">
                                <a:moveTo>
                                  <a:pt x="22143" y="0"/>
                                </a:moveTo>
                                <a:cubicBezTo>
                                  <a:pt x="34372" y="0"/>
                                  <a:pt x="44285" y="9913"/>
                                  <a:pt x="44285" y="22142"/>
                                </a:cubicBezTo>
                                <a:cubicBezTo>
                                  <a:pt x="44285" y="34371"/>
                                  <a:pt x="34372" y="44285"/>
                                  <a:pt x="22143" y="44285"/>
                                </a:cubicBezTo>
                                <a:cubicBezTo>
                                  <a:pt x="9913" y="44285"/>
                                  <a:pt x="0" y="34371"/>
                                  <a:pt x="0" y="22142"/>
                                </a:cubicBezTo>
                                <a:cubicBezTo>
                                  <a:pt x="0" y="9913"/>
                                  <a:pt x="9913" y="0"/>
                                  <a:pt x="22143" y="0"/>
                                </a:cubicBezTo>
                                <a:close/>
                              </a:path>
                            </a:pathLst>
                          </a:custGeom>
                          <a:ln w="6326" cap="flat">
                            <a:miter lim="127000"/>
                          </a:ln>
                        </wps:spPr>
                        <wps:style>
                          <a:lnRef idx="1">
                            <a:srgbClr val="000000"/>
                          </a:lnRef>
                          <a:fillRef idx="1">
                            <a:srgbClr val="7F7F7F"/>
                          </a:fillRef>
                          <a:effectRef idx="0">
                            <a:scrgbClr r="0" g="0" b="0"/>
                          </a:effectRef>
                          <a:fontRef idx="none"/>
                        </wps:style>
                        <wps:bodyPr/>
                      </wps:wsp>
                      <wps:wsp>
                        <wps:cNvPr id="110" name="Shape 110"/>
                        <wps:cNvSpPr/>
                        <wps:spPr>
                          <a:xfrm>
                            <a:off x="540007" y="540007"/>
                            <a:ext cx="44285" cy="44285"/>
                          </a:xfrm>
                          <a:custGeom>
                            <a:avLst/>
                            <a:gdLst/>
                            <a:ahLst/>
                            <a:cxnLst/>
                            <a:rect l="0" t="0" r="0" b="0"/>
                            <a:pathLst>
                              <a:path w="44285" h="44285">
                                <a:moveTo>
                                  <a:pt x="22142" y="0"/>
                                </a:moveTo>
                                <a:cubicBezTo>
                                  <a:pt x="34371" y="0"/>
                                  <a:pt x="44285" y="9913"/>
                                  <a:pt x="44285" y="22142"/>
                                </a:cubicBezTo>
                                <a:cubicBezTo>
                                  <a:pt x="44285" y="34371"/>
                                  <a:pt x="34371" y="44285"/>
                                  <a:pt x="22142" y="44285"/>
                                </a:cubicBezTo>
                                <a:cubicBezTo>
                                  <a:pt x="9913" y="44285"/>
                                  <a:pt x="0" y="34371"/>
                                  <a:pt x="0" y="22142"/>
                                </a:cubicBezTo>
                                <a:cubicBezTo>
                                  <a:pt x="0" y="9913"/>
                                  <a:pt x="9913" y="0"/>
                                  <a:pt x="22142" y="0"/>
                                </a:cubicBezTo>
                                <a:close/>
                              </a:path>
                            </a:pathLst>
                          </a:custGeom>
                          <a:ln w="6326" cap="flat">
                            <a:miter lim="127000"/>
                          </a:ln>
                        </wps:spPr>
                        <wps:style>
                          <a:lnRef idx="1">
                            <a:srgbClr val="000000"/>
                          </a:lnRef>
                          <a:fillRef idx="1">
                            <a:srgbClr val="7F7F7F"/>
                          </a:fillRef>
                          <a:effectRef idx="0">
                            <a:scrgbClr r="0" g="0" b="0"/>
                          </a:effectRef>
                          <a:fontRef idx="none"/>
                        </wps:style>
                        <wps:bodyPr/>
                      </wps:wsp>
                      <wps:wsp>
                        <wps:cNvPr id="111" name="Shape 111"/>
                        <wps:cNvSpPr/>
                        <wps:spPr>
                          <a:xfrm>
                            <a:off x="1620020" y="540007"/>
                            <a:ext cx="44285" cy="44285"/>
                          </a:xfrm>
                          <a:custGeom>
                            <a:avLst/>
                            <a:gdLst/>
                            <a:ahLst/>
                            <a:cxnLst/>
                            <a:rect l="0" t="0" r="0" b="0"/>
                            <a:pathLst>
                              <a:path w="44285" h="44285">
                                <a:moveTo>
                                  <a:pt x="22142" y="0"/>
                                </a:moveTo>
                                <a:cubicBezTo>
                                  <a:pt x="34372" y="0"/>
                                  <a:pt x="44285" y="9913"/>
                                  <a:pt x="44285" y="22142"/>
                                </a:cubicBezTo>
                                <a:cubicBezTo>
                                  <a:pt x="44285" y="34371"/>
                                  <a:pt x="34372" y="44285"/>
                                  <a:pt x="22142" y="44285"/>
                                </a:cubicBezTo>
                                <a:cubicBezTo>
                                  <a:pt x="9913" y="44285"/>
                                  <a:pt x="0" y="34371"/>
                                  <a:pt x="0" y="22142"/>
                                </a:cubicBezTo>
                                <a:cubicBezTo>
                                  <a:pt x="0" y="9913"/>
                                  <a:pt x="9913" y="0"/>
                                  <a:pt x="22142" y="0"/>
                                </a:cubicBezTo>
                                <a:close/>
                              </a:path>
                            </a:pathLst>
                          </a:custGeom>
                          <a:ln w="6326" cap="flat">
                            <a:miter lim="127000"/>
                          </a:ln>
                        </wps:spPr>
                        <wps:style>
                          <a:lnRef idx="1">
                            <a:srgbClr val="000000"/>
                          </a:lnRef>
                          <a:fillRef idx="1">
                            <a:srgbClr val="7F7F7F"/>
                          </a:fillRef>
                          <a:effectRef idx="0">
                            <a:scrgbClr r="0" g="0" b="0"/>
                          </a:effectRef>
                          <a:fontRef idx="none"/>
                        </wps:style>
                        <wps:bodyPr/>
                      </wps:wsp>
                      <wps:wsp>
                        <wps:cNvPr id="112" name="Shape 112"/>
                        <wps:cNvSpPr/>
                        <wps:spPr>
                          <a:xfrm>
                            <a:off x="720009" y="720009"/>
                            <a:ext cx="44285" cy="44285"/>
                          </a:xfrm>
                          <a:custGeom>
                            <a:avLst/>
                            <a:gdLst/>
                            <a:ahLst/>
                            <a:cxnLst/>
                            <a:rect l="0" t="0" r="0" b="0"/>
                            <a:pathLst>
                              <a:path w="44285" h="44285">
                                <a:moveTo>
                                  <a:pt x="22142" y="0"/>
                                </a:moveTo>
                                <a:cubicBezTo>
                                  <a:pt x="34371" y="0"/>
                                  <a:pt x="44285" y="9913"/>
                                  <a:pt x="44285" y="22142"/>
                                </a:cubicBezTo>
                                <a:cubicBezTo>
                                  <a:pt x="44285" y="34371"/>
                                  <a:pt x="34371" y="44285"/>
                                  <a:pt x="22142" y="44285"/>
                                </a:cubicBezTo>
                                <a:cubicBezTo>
                                  <a:pt x="9913" y="44285"/>
                                  <a:pt x="0" y="34371"/>
                                  <a:pt x="0" y="22142"/>
                                </a:cubicBezTo>
                                <a:cubicBezTo>
                                  <a:pt x="0" y="9913"/>
                                  <a:pt x="9913" y="0"/>
                                  <a:pt x="22142" y="0"/>
                                </a:cubicBezTo>
                                <a:close/>
                              </a:path>
                            </a:pathLst>
                          </a:custGeom>
                          <a:ln w="6326" cap="flat">
                            <a:miter lim="127000"/>
                          </a:ln>
                        </wps:spPr>
                        <wps:style>
                          <a:lnRef idx="1">
                            <a:srgbClr val="000000"/>
                          </a:lnRef>
                          <a:fillRef idx="1">
                            <a:srgbClr val="7F7F7F"/>
                          </a:fillRef>
                          <a:effectRef idx="0">
                            <a:scrgbClr r="0" g="0" b="0"/>
                          </a:effectRef>
                          <a:fontRef idx="none"/>
                        </wps:style>
                        <wps:bodyPr/>
                      </wps:wsp>
                      <wps:wsp>
                        <wps:cNvPr id="113" name="Shape 113"/>
                        <wps:cNvSpPr/>
                        <wps:spPr>
                          <a:xfrm>
                            <a:off x="1440018" y="720009"/>
                            <a:ext cx="44285" cy="44285"/>
                          </a:xfrm>
                          <a:custGeom>
                            <a:avLst/>
                            <a:gdLst/>
                            <a:ahLst/>
                            <a:cxnLst/>
                            <a:rect l="0" t="0" r="0" b="0"/>
                            <a:pathLst>
                              <a:path w="44285" h="44285">
                                <a:moveTo>
                                  <a:pt x="22142" y="0"/>
                                </a:moveTo>
                                <a:cubicBezTo>
                                  <a:pt x="34372" y="0"/>
                                  <a:pt x="44285" y="9913"/>
                                  <a:pt x="44285" y="22142"/>
                                </a:cubicBezTo>
                                <a:cubicBezTo>
                                  <a:pt x="44285" y="34371"/>
                                  <a:pt x="34372" y="44285"/>
                                  <a:pt x="22142" y="44285"/>
                                </a:cubicBezTo>
                                <a:cubicBezTo>
                                  <a:pt x="9913" y="44285"/>
                                  <a:pt x="0" y="34371"/>
                                  <a:pt x="0" y="22142"/>
                                </a:cubicBezTo>
                                <a:cubicBezTo>
                                  <a:pt x="0" y="9913"/>
                                  <a:pt x="9913" y="0"/>
                                  <a:pt x="22142" y="0"/>
                                </a:cubicBezTo>
                                <a:close/>
                              </a:path>
                            </a:pathLst>
                          </a:custGeom>
                          <a:ln w="6326" cap="flat">
                            <a:miter lim="127000"/>
                          </a:ln>
                        </wps:spPr>
                        <wps:style>
                          <a:lnRef idx="1">
                            <a:srgbClr val="000000"/>
                          </a:lnRef>
                          <a:fillRef idx="1">
                            <a:srgbClr val="7F7F7F"/>
                          </a:fillRef>
                          <a:effectRef idx="0">
                            <a:scrgbClr r="0" g="0" b="0"/>
                          </a:effectRef>
                          <a:fontRef idx="none"/>
                        </wps:style>
                        <wps:bodyPr/>
                      </wps:wsp>
                      <wps:wsp>
                        <wps:cNvPr id="114" name="Shape 114"/>
                        <wps:cNvSpPr/>
                        <wps:spPr>
                          <a:xfrm>
                            <a:off x="900011" y="660608"/>
                            <a:ext cx="44285" cy="44285"/>
                          </a:xfrm>
                          <a:custGeom>
                            <a:avLst/>
                            <a:gdLst/>
                            <a:ahLst/>
                            <a:cxnLst/>
                            <a:rect l="0" t="0" r="0" b="0"/>
                            <a:pathLst>
                              <a:path w="44285" h="44285">
                                <a:moveTo>
                                  <a:pt x="22142" y="0"/>
                                </a:moveTo>
                                <a:cubicBezTo>
                                  <a:pt x="34371" y="0"/>
                                  <a:pt x="44285" y="9914"/>
                                  <a:pt x="44285" y="22142"/>
                                </a:cubicBezTo>
                                <a:cubicBezTo>
                                  <a:pt x="44285" y="34371"/>
                                  <a:pt x="34371" y="44285"/>
                                  <a:pt x="22142" y="44285"/>
                                </a:cubicBezTo>
                                <a:cubicBezTo>
                                  <a:pt x="9913" y="44285"/>
                                  <a:pt x="0" y="34371"/>
                                  <a:pt x="0" y="22142"/>
                                </a:cubicBezTo>
                                <a:cubicBezTo>
                                  <a:pt x="0" y="9914"/>
                                  <a:pt x="9913" y="0"/>
                                  <a:pt x="22142" y="0"/>
                                </a:cubicBezTo>
                                <a:close/>
                              </a:path>
                            </a:pathLst>
                          </a:custGeom>
                          <a:ln w="6326" cap="flat">
                            <a:miter lim="127000"/>
                          </a:ln>
                        </wps:spPr>
                        <wps:style>
                          <a:lnRef idx="1">
                            <a:srgbClr val="000000"/>
                          </a:lnRef>
                          <a:fillRef idx="1">
                            <a:srgbClr val="7F7F7F"/>
                          </a:fillRef>
                          <a:effectRef idx="0">
                            <a:scrgbClr r="0" g="0" b="0"/>
                          </a:effectRef>
                          <a:fontRef idx="none"/>
                        </wps:style>
                        <wps:bodyPr/>
                      </wps:wsp>
                      <wps:wsp>
                        <wps:cNvPr id="115" name="Shape 115"/>
                        <wps:cNvSpPr/>
                        <wps:spPr>
                          <a:xfrm>
                            <a:off x="1080013" y="601207"/>
                            <a:ext cx="44285" cy="44284"/>
                          </a:xfrm>
                          <a:custGeom>
                            <a:avLst/>
                            <a:gdLst/>
                            <a:ahLst/>
                            <a:cxnLst/>
                            <a:rect l="0" t="0" r="0" b="0"/>
                            <a:pathLst>
                              <a:path w="44285" h="44284">
                                <a:moveTo>
                                  <a:pt x="22142" y="0"/>
                                </a:moveTo>
                                <a:cubicBezTo>
                                  <a:pt x="34371" y="0"/>
                                  <a:pt x="44285" y="9913"/>
                                  <a:pt x="44285" y="22142"/>
                                </a:cubicBezTo>
                                <a:cubicBezTo>
                                  <a:pt x="44285" y="34371"/>
                                  <a:pt x="34371" y="44284"/>
                                  <a:pt x="22142" y="44284"/>
                                </a:cubicBezTo>
                                <a:cubicBezTo>
                                  <a:pt x="9913" y="44284"/>
                                  <a:pt x="0" y="34371"/>
                                  <a:pt x="0" y="22142"/>
                                </a:cubicBezTo>
                                <a:cubicBezTo>
                                  <a:pt x="0" y="9913"/>
                                  <a:pt x="9913" y="0"/>
                                  <a:pt x="22142" y="0"/>
                                </a:cubicBezTo>
                                <a:close/>
                              </a:path>
                            </a:pathLst>
                          </a:custGeom>
                          <a:ln w="6326" cap="flat">
                            <a:miter lim="127000"/>
                          </a:ln>
                        </wps:spPr>
                        <wps:style>
                          <a:lnRef idx="1">
                            <a:srgbClr val="000000"/>
                          </a:lnRef>
                          <a:fillRef idx="1">
                            <a:srgbClr val="7F7F7F"/>
                          </a:fillRef>
                          <a:effectRef idx="0">
                            <a:scrgbClr r="0" g="0" b="0"/>
                          </a:effectRef>
                          <a:fontRef idx="none"/>
                        </wps:style>
                        <wps:bodyPr/>
                      </wps:wsp>
                      <wps:wsp>
                        <wps:cNvPr id="116" name="Shape 116"/>
                        <wps:cNvSpPr/>
                        <wps:spPr>
                          <a:xfrm>
                            <a:off x="1260016" y="660608"/>
                            <a:ext cx="44285" cy="44285"/>
                          </a:xfrm>
                          <a:custGeom>
                            <a:avLst/>
                            <a:gdLst/>
                            <a:ahLst/>
                            <a:cxnLst/>
                            <a:rect l="0" t="0" r="0" b="0"/>
                            <a:pathLst>
                              <a:path w="44285" h="44285">
                                <a:moveTo>
                                  <a:pt x="22142" y="0"/>
                                </a:moveTo>
                                <a:cubicBezTo>
                                  <a:pt x="34372" y="0"/>
                                  <a:pt x="44285" y="9914"/>
                                  <a:pt x="44285" y="22142"/>
                                </a:cubicBezTo>
                                <a:cubicBezTo>
                                  <a:pt x="44285" y="34371"/>
                                  <a:pt x="34372" y="44285"/>
                                  <a:pt x="22142" y="44285"/>
                                </a:cubicBezTo>
                                <a:cubicBezTo>
                                  <a:pt x="9913" y="44285"/>
                                  <a:pt x="0" y="34371"/>
                                  <a:pt x="0" y="22142"/>
                                </a:cubicBezTo>
                                <a:cubicBezTo>
                                  <a:pt x="0" y="9914"/>
                                  <a:pt x="9913" y="0"/>
                                  <a:pt x="22142" y="0"/>
                                </a:cubicBezTo>
                                <a:close/>
                              </a:path>
                            </a:pathLst>
                          </a:custGeom>
                          <a:ln w="6326" cap="flat">
                            <a:miter lim="127000"/>
                          </a:ln>
                        </wps:spPr>
                        <wps:style>
                          <a:lnRef idx="1">
                            <a:srgbClr val="000000"/>
                          </a:lnRef>
                          <a:fillRef idx="1">
                            <a:srgbClr val="7F7F7F"/>
                          </a:fillRef>
                          <a:effectRef idx="0">
                            <a:scrgbClr r="0" g="0" b="0"/>
                          </a:effectRef>
                          <a:fontRef idx="none"/>
                        </wps:style>
                        <wps:bodyPr/>
                      </wps:wsp>
                      <wps:wsp>
                        <wps:cNvPr id="117" name="Shape 117"/>
                        <wps:cNvSpPr/>
                        <wps:spPr>
                          <a:xfrm>
                            <a:off x="47448" y="22142"/>
                            <a:ext cx="2109416" cy="0"/>
                          </a:xfrm>
                          <a:custGeom>
                            <a:avLst/>
                            <a:gdLst/>
                            <a:ahLst/>
                            <a:cxnLst/>
                            <a:rect l="0" t="0" r="0" b="0"/>
                            <a:pathLst>
                              <a:path w="2109416">
                                <a:moveTo>
                                  <a:pt x="0" y="0"/>
                                </a:moveTo>
                                <a:lnTo>
                                  <a:pt x="2109416" y="0"/>
                                </a:lnTo>
                              </a:path>
                            </a:pathLst>
                          </a:custGeom>
                          <a:ln w="2530" cap="flat">
                            <a:miter lim="127000"/>
                          </a:ln>
                        </wps:spPr>
                        <wps:style>
                          <a:lnRef idx="1">
                            <a:srgbClr val="000000"/>
                          </a:lnRef>
                          <a:fillRef idx="0">
                            <a:srgbClr val="000000">
                              <a:alpha val="0"/>
                            </a:srgbClr>
                          </a:fillRef>
                          <a:effectRef idx="0">
                            <a:scrgbClr r="0" g="0" b="0"/>
                          </a:effectRef>
                          <a:fontRef idx="none"/>
                        </wps:style>
                        <wps:bodyPr/>
                      </wps:wsp>
                      <wps:wsp>
                        <wps:cNvPr id="118" name="Shape 118"/>
                        <wps:cNvSpPr/>
                        <wps:spPr>
                          <a:xfrm>
                            <a:off x="227450" y="202144"/>
                            <a:ext cx="1749412" cy="0"/>
                          </a:xfrm>
                          <a:custGeom>
                            <a:avLst/>
                            <a:gdLst/>
                            <a:ahLst/>
                            <a:cxnLst/>
                            <a:rect l="0" t="0" r="0" b="0"/>
                            <a:pathLst>
                              <a:path w="1749412">
                                <a:moveTo>
                                  <a:pt x="0" y="0"/>
                                </a:moveTo>
                                <a:lnTo>
                                  <a:pt x="1749412" y="0"/>
                                </a:lnTo>
                              </a:path>
                            </a:pathLst>
                          </a:custGeom>
                          <a:ln w="2530" cap="flat">
                            <a:miter lim="127000"/>
                          </a:ln>
                        </wps:spPr>
                        <wps:style>
                          <a:lnRef idx="1">
                            <a:srgbClr val="000000"/>
                          </a:lnRef>
                          <a:fillRef idx="0">
                            <a:srgbClr val="000000">
                              <a:alpha val="0"/>
                            </a:srgbClr>
                          </a:fillRef>
                          <a:effectRef idx="0">
                            <a:scrgbClr r="0" g="0" b="0"/>
                          </a:effectRef>
                          <a:fontRef idx="none"/>
                        </wps:style>
                        <wps:bodyPr/>
                      </wps:wsp>
                      <wps:wsp>
                        <wps:cNvPr id="119" name="Shape 119"/>
                        <wps:cNvSpPr/>
                        <wps:spPr>
                          <a:xfrm>
                            <a:off x="40037" y="40036"/>
                            <a:ext cx="144214" cy="144215"/>
                          </a:xfrm>
                          <a:custGeom>
                            <a:avLst/>
                            <a:gdLst/>
                            <a:ahLst/>
                            <a:cxnLst/>
                            <a:rect l="0" t="0" r="0" b="0"/>
                            <a:pathLst>
                              <a:path w="144214" h="144215">
                                <a:moveTo>
                                  <a:pt x="0" y="0"/>
                                </a:moveTo>
                                <a:lnTo>
                                  <a:pt x="144214" y="144215"/>
                                </a:lnTo>
                              </a:path>
                            </a:pathLst>
                          </a:custGeom>
                          <a:ln w="2530" cap="flat">
                            <a:miter lim="127000"/>
                          </a:ln>
                        </wps:spPr>
                        <wps:style>
                          <a:lnRef idx="1">
                            <a:srgbClr val="000000"/>
                          </a:lnRef>
                          <a:fillRef idx="0">
                            <a:srgbClr val="000000">
                              <a:alpha val="0"/>
                            </a:srgbClr>
                          </a:fillRef>
                          <a:effectRef idx="0">
                            <a:scrgbClr r="0" g="0" b="0"/>
                          </a:effectRef>
                          <a:fontRef idx="none"/>
                        </wps:style>
                        <wps:bodyPr/>
                      </wps:wsp>
                      <wps:wsp>
                        <wps:cNvPr id="120" name="Shape 120"/>
                        <wps:cNvSpPr/>
                        <wps:spPr>
                          <a:xfrm>
                            <a:off x="2020061" y="40036"/>
                            <a:ext cx="144214" cy="144215"/>
                          </a:xfrm>
                          <a:custGeom>
                            <a:avLst/>
                            <a:gdLst/>
                            <a:ahLst/>
                            <a:cxnLst/>
                            <a:rect l="0" t="0" r="0" b="0"/>
                            <a:pathLst>
                              <a:path w="144214" h="144215">
                                <a:moveTo>
                                  <a:pt x="144214" y="0"/>
                                </a:moveTo>
                                <a:lnTo>
                                  <a:pt x="0" y="144215"/>
                                </a:lnTo>
                              </a:path>
                            </a:pathLst>
                          </a:custGeom>
                          <a:ln w="2530" cap="flat">
                            <a:miter lim="127000"/>
                          </a:ln>
                        </wps:spPr>
                        <wps:style>
                          <a:lnRef idx="1">
                            <a:srgbClr val="000000"/>
                          </a:lnRef>
                          <a:fillRef idx="0">
                            <a:srgbClr val="000000">
                              <a:alpha val="0"/>
                            </a:srgbClr>
                          </a:fillRef>
                          <a:effectRef idx="0">
                            <a:scrgbClr r="0" g="0" b="0"/>
                          </a:effectRef>
                          <a:fontRef idx="none"/>
                        </wps:style>
                        <wps:bodyPr/>
                      </wps:wsp>
                      <wps:wsp>
                        <wps:cNvPr id="121" name="Shape 121"/>
                        <wps:cNvSpPr/>
                        <wps:spPr>
                          <a:xfrm>
                            <a:off x="407452" y="382147"/>
                            <a:ext cx="1389407" cy="0"/>
                          </a:xfrm>
                          <a:custGeom>
                            <a:avLst/>
                            <a:gdLst/>
                            <a:ahLst/>
                            <a:cxnLst/>
                            <a:rect l="0" t="0" r="0" b="0"/>
                            <a:pathLst>
                              <a:path w="1389407">
                                <a:moveTo>
                                  <a:pt x="0" y="0"/>
                                </a:moveTo>
                                <a:lnTo>
                                  <a:pt x="1389407" y="0"/>
                                </a:lnTo>
                              </a:path>
                            </a:pathLst>
                          </a:custGeom>
                          <a:ln w="2530" cap="flat">
                            <a:miter lim="127000"/>
                          </a:ln>
                        </wps:spPr>
                        <wps:style>
                          <a:lnRef idx="1">
                            <a:srgbClr val="000000"/>
                          </a:lnRef>
                          <a:fillRef idx="0">
                            <a:srgbClr val="000000">
                              <a:alpha val="0"/>
                            </a:srgbClr>
                          </a:fillRef>
                          <a:effectRef idx="0">
                            <a:scrgbClr r="0" g="0" b="0"/>
                          </a:effectRef>
                          <a:fontRef idx="none"/>
                        </wps:style>
                        <wps:bodyPr/>
                      </wps:wsp>
                      <wps:wsp>
                        <wps:cNvPr id="122" name="Shape 122"/>
                        <wps:cNvSpPr/>
                        <wps:spPr>
                          <a:xfrm>
                            <a:off x="220039" y="220038"/>
                            <a:ext cx="144214" cy="144215"/>
                          </a:xfrm>
                          <a:custGeom>
                            <a:avLst/>
                            <a:gdLst/>
                            <a:ahLst/>
                            <a:cxnLst/>
                            <a:rect l="0" t="0" r="0" b="0"/>
                            <a:pathLst>
                              <a:path w="144214" h="144215">
                                <a:moveTo>
                                  <a:pt x="0" y="0"/>
                                </a:moveTo>
                                <a:lnTo>
                                  <a:pt x="144214" y="144215"/>
                                </a:lnTo>
                              </a:path>
                            </a:pathLst>
                          </a:custGeom>
                          <a:ln w="2530" cap="flat">
                            <a:miter lim="127000"/>
                          </a:ln>
                        </wps:spPr>
                        <wps:style>
                          <a:lnRef idx="1">
                            <a:srgbClr val="000000"/>
                          </a:lnRef>
                          <a:fillRef idx="0">
                            <a:srgbClr val="000000">
                              <a:alpha val="0"/>
                            </a:srgbClr>
                          </a:fillRef>
                          <a:effectRef idx="0">
                            <a:scrgbClr r="0" g="0" b="0"/>
                          </a:effectRef>
                          <a:fontRef idx="none"/>
                        </wps:style>
                        <wps:bodyPr/>
                      </wps:wsp>
                      <wps:wsp>
                        <wps:cNvPr id="123" name="Shape 123"/>
                        <wps:cNvSpPr/>
                        <wps:spPr>
                          <a:xfrm>
                            <a:off x="1840059" y="220038"/>
                            <a:ext cx="144214" cy="144215"/>
                          </a:xfrm>
                          <a:custGeom>
                            <a:avLst/>
                            <a:gdLst/>
                            <a:ahLst/>
                            <a:cxnLst/>
                            <a:rect l="0" t="0" r="0" b="0"/>
                            <a:pathLst>
                              <a:path w="144214" h="144215">
                                <a:moveTo>
                                  <a:pt x="144214" y="0"/>
                                </a:moveTo>
                                <a:lnTo>
                                  <a:pt x="0" y="144215"/>
                                </a:lnTo>
                              </a:path>
                            </a:pathLst>
                          </a:custGeom>
                          <a:ln w="2530" cap="flat">
                            <a:miter lim="127000"/>
                          </a:ln>
                        </wps:spPr>
                        <wps:style>
                          <a:lnRef idx="1">
                            <a:srgbClr val="000000"/>
                          </a:lnRef>
                          <a:fillRef idx="0">
                            <a:srgbClr val="000000">
                              <a:alpha val="0"/>
                            </a:srgbClr>
                          </a:fillRef>
                          <a:effectRef idx="0">
                            <a:scrgbClr r="0" g="0" b="0"/>
                          </a:effectRef>
                          <a:fontRef idx="none"/>
                        </wps:style>
                        <wps:bodyPr/>
                      </wps:wsp>
                      <wps:wsp>
                        <wps:cNvPr id="124" name="Shape 124"/>
                        <wps:cNvSpPr/>
                        <wps:spPr>
                          <a:xfrm>
                            <a:off x="587454" y="562149"/>
                            <a:ext cx="1029403" cy="0"/>
                          </a:xfrm>
                          <a:custGeom>
                            <a:avLst/>
                            <a:gdLst/>
                            <a:ahLst/>
                            <a:cxnLst/>
                            <a:rect l="0" t="0" r="0" b="0"/>
                            <a:pathLst>
                              <a:path w="1029403">
                                <a:moveTo>
                                  <a:pt x="0" y="0"/>
                                </a:moveTo>
                                <a:lnTo>
                                  <a:pt x="1029403" y="0"/>
                                </a:lnTo>
                              </a:path>
                            </a:pathLst>
                          </a:custGeom>
                          <a:ln w="2530" cap="flat">
                            <a:miter lim="127000"/>
                          </a:ln>
                        </wps:spPr>
                        <wps:style>
                          <a:lnRef idx="1">
                            <a:srgbClr val="000000"/>
                          </a:lnRef>
                          <a:fillRef idx="0">
                            <a:srgbClr val="000000">
                              <a:alpha val="0"/>
                            </a:srgbClr>
                          </a:fillRef>
                          <a:effectRef idx="0">
                            <a:scrgbClr r="0" g="0" b="0"/>
                          </a:effectRef>
                          <a:fontRef idx="none"/>
                        </wps:style>
                        <wps:bodyPr/>
                      </wps:wsp>
                      <wps:wsp>
                        <wps:cNvPr id="125" name="Shape 125"/>
                        <wps:cNvSpPr/>
                        <wps:spPr>
                          <a:xfrm>
                            <a:off x="400041" y="400040"/>
                            <a:ext cx="144214" cy="144215"/>
                          </a:xfrm>
                          <a:custGeom>
                            <a:avLst/>
                            <a:gdLst/>
                            <a:ahLst/>
                            <a:cxnLst/>
                            <a:rect l="0" t="0" r="0" b="0"/>
                            <a:pathLst>
                              <a:path w="144214" h="144215">
                                <a:moveTo>
                                  <a:pt x="0" y="0"/>
                                </a:moveTo>
                                <a:lnTo>
                                  <a:pt x="144214" y="144215"/>
                                </a:lnTo>
                              </a:path>
                            </a:pathLst>
                          </a:custGeom>
                          <a:ln w="2530" cap="flat">
                            <a:miter lim="127000"/>
                          </a:ln>
                        </wps:spPr>
                        <wps:style>
                          <a:lnRef idx="1">
                            <a:srgbClr val="000000"/>
                          </a:lnRef>
                          <a:fillRef idx="0">
                            <a:srgbClr val="000000">
                              <a:alpha val="0"/>
                            </a:srgbClr>
                          </a:fillRef>
                          <a:effectRef idx="0">
                            <a:scrgbClr r="0" g="0" b="0"/>
                          </a:effectRef>
                          <a:fontRef idx="none"/>
                        </wps:style>
                        <wps:bodyPr/>
                      </wps:wsp>
                      <wps:wsp>
                        <wps:cNvPr id="126" name="Shape 126"/>
                        <wps:cNvSpPr/>
                        <wps:spPr>
                          <a:xfrm>
                            <a:off x="1660056" y="400040"/>
                            <a:ext cx="144214" cy="144215"/>
                          </a:xfrm>
                          <a:custGeom>
                            <a:avLst/>
                            <a:gdLst/>
                            <a:ahLst/>
                            <a:cxnLst/>
                            <a:rect l="0" t="0" r="0" b="0"/>
                            <a:pathLst>
                              <a:path w="144214" h="144215">
                                <a:moveTo>
                                  <a:pt x="144214" y="0"/>
                                </a:moveTo>
                                <a:lnTo>
                                  <a:pt x="0" y="144215"/>
                                </a:lnTo>
                              </a:path>
                            </a:pathLst>
                          </a:custGeom>
                          <a:ln w="2530" cap="flat">
                            <a:miter lim="127000"/>
                          </a:ln>
                        </wps:spPr>
                        <wps:style>
                          <a:lnRef idx="1">
                            <a:srgbClr val="000000"/>
                          </a:lnRef>
                          <a:fillRef idx="0">
                            <a:srgbClr val="000000">
                              <a:alpha val="0"/>
                            </a:srgbClr>
                          </a:fillRef>
                          <a:effectRef idx="0">
                            <a:scrgbClr r="0" g="0" b="0"/>
                          </a:effectRef>
                          <a:fontRef idx="none"/>
                        </wps:style>
                        <wps:bodyPr/>
                      </wps:wsp>
                      <wps:wsp>
                        <wps:cNvPr id="127" name="Shape 127"/>
                        <wps:cNvSpPr/>
                        <wps:spPr>
                          <a:xfrm>
                            <a:off x="767456" y="742151"/>
                            <a:ext cx="669398" cy="0"/>
                          </a:xfrm>
                          <a:custGeom>
                            <a:avLst/>
                            <a:gdLst/>
                            <a:ahLst/>
                            <a:cxnLst/>
                            <a:rect l="0" t="0" r="0" b="0"/>
                            <a:pathLst>
                              <a:path w="669398">
                                <a:moveTo>
                                  <a:pt x="0" y="0"/>
                                </a:moveTo>
                                <a:lnTo>
                                  <a:pt x="669398" y="0"/>
                                </a:lnTo>
                              </a:path>
                            </a:pathLst>
                          </a:custGeom>
                          <a:ln w="2530" cap="flat">
                            <a:miter lim="127000"/>
                          </a:ln>
                        </wps:spPr>
                        <wps:style>
                          <a:lnRef idx="1">
                            <a:srgbClr val="000000"/>
                          </a:lnRef>
                          <a:fillRef idx="0">
                            <a:srgbClr val="000000">
                              <a:alpha val="0"/>
                            </a:srgbClr>
                          </a:fillRef>
                          <a:effectRef idx="0">
                            <a:scrgbClr r="0" g="0" b="0"/>
                          </a:effectRef>
                          <a:fontRef idx="none"/>
                        </wps:style>
                        <wps:bodyPr/>
                      </wps:wsp>
                      <wps:wsp>
                        <wps:cNvPr id="128" name="Shape 128"/>
                        <wps:cNvSpPr/>
                        <wps:spPr>
                          <a:xfrm>
                            <a:off x="580044" y="580043"/>
                            <a:ext cx="144214" cy="144215"/>
                          </a:xfrm>
                          <a:custGeom>
                            <a:avLst/>
                            <a:gdLst/>
                            <a:ahLst/>
                            <a:cxnLst/>
                            <a:rect l="0" t="0" r="0" b="0"/>
                            <a:pathLst>
                              <a:path w="144214" h="144215">
                                <a:moveTo>
                                  <a:pt x="0" y="0"/>
                                </a:moveTo>
                                <a:lnTo>
                                  <a:pt x="144214" y="144215"/>
                                </a:lnTo>
                              </a:path>
                            </a:pathLst>
                          </a:custGeom>
                          <a:ln w="2530" cap="flat">
                            <a:miter lim="127000"/>
                          </a:ln>
                        </wps:spPr>
                        <wps:style>
                          <a:lnRef idx="1">
                            <a:srgbClr val="000000"/>
                          </a:lnRef>
                          <a:fillRef idx="0">
                            <a:srgbClr val="000000">
                              <a:alpha val="0"/>
                            </a:srgbClr>
                          </a:fillRef>
                          <a:effectRef idx="0">
                            <a:scrgbClr r="0" g="0" b="0"/>
                          </a:effectRef>
                          <a:fontRef idx="none"/>
                        </wps:style>
                        <wps:bodyPr/>
                      </wps:wsp>
                      <wps:wsp>
                        <wps:cNvPr id="129" name="Shape 129"/>
                        <wps:cNvSpPr/>
                        <wps:spPr>
                          <a:xfrm>
                            <a:off x="1480054" y="580043"/>
                            <a:ext cx="144214" cy="144215"/>
                          </a:xfrm>
                          <a:custGeom>
                            <a:avLst/>
                            <a:gdLst/>
                            <a:ahLst/>
                            <a:cxnLst/>
                            <a:rect l="0" t="0" r="0" b="0"/>
                            <a:pathLst>
                              <a:path w="144214" h="144215">
                                <a:moveTo>
                                  <a:pt x="144214" y="0"/>
                                </a:moveTo>
                                <a:lnTo>
                                  <a:pt x="0" y="144215"/>
                                </a:lnTo>
                              </a:path>
                            </a:pathLst>
                          </a:custGeom>
                          <a:ln w="2530" cap="flat">
                            <a:miter lim="127000"/>
                          </a:ln>
                        </wps:spPr>
                        <wps:style>
                          <a:lnRef idx="1">
                            <a:srgbClr val="000000"/>
                          </a:lnRef>
                          <a:fillRef idx="0">
                            <a:srgbClr val="000000">
                              <a:alpha val="0"/>
                            </a:srgbClr>
                          </a:fillRef>
                          <a:effectRef idx="0">
                            <a:scrgbClr r="0" g="0" b="0"/>
                          </a:effectRef>
                          <a:fontRef idx="none"/>
                        </wps:style>
                        <wps:bodyPr/>
                      </wps:wsp>
                      <wps:wsp>
                        <wps:cNvPr id="130" name="Shape 130"/>
                        <wps:cNvSpPr/>
                        <wps:spPr>
                          <a:xfrm>
                            <a:off x="586180" y="570199"/>
                            <a:ext cx="311943" cy="104501"/>
                          </a:xfrm>
                          <a:custGeom>
                            <a:avLst/>
                            <a:gdLst/>
                            <a:ahLst/>
                            <a:cxnLst/>
                            <a:rect l="0" t="0" r="0" b="0"/>
                            <a:pathLst>
                              <a:path w="311943" h="104501">
                                <a:moveTo>
                                  <a:pt x="0" y="0"/>
                                </a:moveTo>
                                <a:lnTo>
                                  <a:pt x="311943" y="104501"/>
                                </a:lnTo>
                              </a:path>
                            </a:pathLst>
                          </a:custGeom>
                          <a:ln w="2530" cap="flat">
                            <a:miter lim="127000"/>
                          </a:ln>
                        </wps:spPr>
                        <wps:style>
                          <a:lnRef idx="1">
                            <a:srgbClr val="000000"/>
                          </a:lnRef>
                          <a:fillRef idx="0">
                            <a:srgbClr val="000000">
                              <a:alpha val="0"/>
                            </a:srgbClr>
                          </a:fillRef>
                          <a:effectRef idx="0">
                            <a:scrgbClr r="0" g="0" b="0"/>
                          </a:effectRef>
                          <a:fontRef idx="none"/>
                        </wps:style>
                        <wps:bodyPr/>
                      </wps:wsp>
                      <wps:wsp>
                        <wps:cNvPr id="131" name="Shape 131"/>
                        <wps:cNvSpPr/>
                        <wps:spPr>
                          <a:xfrm>
                            <a:off x="946184" y="631279"/>
                            <a:ext cx="131941" cy="43541"/>
                          </a:xfrm>
                          <a:custGeom>
                            <a:avLst/>
                            <a:gdLst/>
                            <a:ahLst/>
                            <a:cxnLst/>
                            <a:rect l="0" t="0" r="0" b="0"/>
                            <a:pathLst>
                              <a:path w="131941" h="43541">
                                <a:moveTo>
                                  <a:pt x="0" y="43541"/>
                                </a:moveTo>
                                <a:lnTo>
                                  <a:pt x="131941" y="0"/>
                                </a:lnTo>
                              </a:path>
                            </a:pathLst>
                          </a:custGeom>
                          <a:ln w="2530" cap="flat">
                            <a:miter lim="127000"/>
                          </a:ln>
                        </wps:spPr>
                        <wps:style>
                          <a:lnRef idx="1">
                            <a:srgbClr val="000000"/>
                          </a:lnRef>
                          <a:fillRef idx="0">
                            <a:srgbClr val="000000">
                              <a:alpha val="0"/>
                            </a:srgbClr>
                          </a:fillRef>
                          <a:effectRef idx="0">
                            <a:scrgbClr r="0" g="0" b="0"/>
                          </a:effectRef>
                          <a:fontRef idx="none"/>
                        </wps:style>
                        <wps:bodyPr/>
                      </wps:wsp>
                      <wps:wsp>
                        <wps:cNvPr id="132" name="Shape 132"/>
                        <wps:cNvSpPr/>
                        <wps:spPr>
                          <a:xfrm>
                            <a:off x="1126187" y="631279"/>
                            <a:ext cx="131941" cy="43541"/>
                          </a:xfrm>
                          <a:custGeom>
                            <a:avLst/>
                            <a:gdLst/>
                            <a:ahLst/>
                            <a:cxnLst/>
                            <a:rect l="0" t="0" r="0" b="0"/>
                            <a:pathLst>
                              <a:path w="131941" h="43541">
                                <a:moveTo>
                                  <a:pt x="0" y="0"/>
                                </a:moveTo>
                                <a:lnTo>
                                  <a:pt x="131941" y="43541"/>
                                </a:lnTo>
                              </a:path>
                            </a:pathLst>
                          </a:custGeom>
                          <a:ln w="2530" cap="flat">
                            <a:miter lim="127000"/>
                          </a:ln>
                        </wps:spPr>
                        <wps:style>
                          <a:lnRef idx="1">
                            <a:srgbClr val="000000"/>
                          </a:lnRef>
                          <a:fillRef idx="0">
                            <a:srgbClr val="000000">
                              <a:alpha val="0"/>
                            </a:srgbClr>
                          </a:fillRef>
                          <a:effectRef idx="0">
                            <a:scrgbClr r="0" g="0" b="0"/>
                          </a:effectRef>
                          <a:fontRef idx="none"/>
                        </wps:style>
                        <wps:bodyPr/>
                      </wps:wsp>
                      <wps:wsp>
                        <wps:cNvPr id="133" name="Shape 133"/>
                        <wps:cNvSpPr/>
                        <wps:spPr>
                          <a:xfrm>
                            <a:off x="1306189" y="570199"/>
                            <a:ext cx="311943" cy="104501"/>
                          </a:xfrm>
                          <a:custGeom>
                            <a:avLst/>
                            <a:gdLst/>
                            <a:ahLst/>
                            <a:cxnLst/>
                            <a:rect l="0" t="0" r="0" b="0"/>
                            <a:pathLst>
                              <a:path w="311943" h="104501">
                                <a:moveTo>
                                  <a:pt x="0" y="104501"/>
                                </a:moveTo>
                                <a:lnTo>
                                  <a:pt x="311943" y="0"/>
                                </a:lnTo>
                              </a:path>
                            </a:pathLst>
                          </a:custGeom>
                          <a:ln w="253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00" style="width:173.568pt;height:60.1806pt;mso-position-horizontal-relative:char;mso-position-vertical-relative:line" coordsize="22043,7642">
                <v:shape id="Shape 104" style="position:absolute;width:442;height:442;left:0;top:0;" coordsize="44285,44285" path="m22142,0c34371,0,44285,9913,44285,22142c44285,34371,34371,44285,22142,44285c9913,44285,0,34371,0,22142c0,9913,9913,0,22142,0x">
                  <v:stroke weight="0.49814pt" endcap="flat" joinstyle="miter" miterlimit="10" on="true" color="#000000"/>
                  <v:fill on="true" color="#7f7f7f"/>
                </v:shape>
                <v:shape id="Shape 105" style="position:absolute;width:442;height:442;left:21600;top:0;" coordsize="44285,44285" path="m22142,0c34371,0,44285,9913,44285,22142c44285,34371,34371,44285,22142,44285c9913,44285,0,34371,0,22142c0,9913,9913,0,22142,0x">
                  <v:stroke weight="0.49814pt" endcap="flat" joinstyle="miter" miterlimit="10" on="true" color="#000000"/>
                  <v:fill on="true" color="#7f7f7f"/>
                </v:shape>
                <v:shape id="Shape 106" style="position:absolute;width:442;height:442;left:1800;top:1800;" coordsize="44285,44285" path="m22142,0c34371,0,44285,9913,44285,22142c44285,34371,34371,44285,22142,44285c9913,44285,0,34371,0,22142c0,9913,9913,0,22142,0x">
                  <v:stroke weight="0.49814pt" endcap="flat" joinstyle="miter" miterlimit="10" on="true" color="#000000"/>
                  <v:fill on="true" color="#7f7f7f"/>
                </v:shape>
                <v:shape id="Shape 107" style="position:absolute;width:442;height:442;left:19800;top:1800;" coordsize="44285,44285" path="m22142,0c34371,0,44285,9913,44285,22142c44285,34371,34371,44285,22142,44285c9913,44285,0,34371,0,22142c0,9913,9913,0,22142,0x">
                  <v:stroke weight="0.49814pt" endcap="flat" joinstyle="miter" miterlimit="10" on="true" color="#000000"/>
                  <v:fill on="true" color="#7f7f7f"/>
                </v:shape>
                <v:shape id="Shape 108" style="position:absolute;width:442;height:442;left:3600;top:3600;" coordsize="44285,44285" path="m22142,0c34371,0,44285,9913,44285,22142c44285,34371,34371,44285,22142,44285c9913,44285,0,34371,0,22142c0,9913,9913,0,22142,0x">
                  <v:stroke weight="0.49814pt" endcap="flat" joinstyle="miter" miterlimit="10" on="true" color="#000000"/>
                  <v:fill on="true" color="#7f7f7f"/>
                </v:shape>
                <v:shape id="Shape 109" style="position:absolute;width:442;height:442;left:18000;top:3600;" coordsize="44285,44285" path="m22143,0c34372,0,44285,9913,44285,22142c44285,34371,34372,44285,22143,44285c9913,44285,0,34371,0,22142c0,9913,9913,0,22143,0x">
                  <v:stroke weight="0.49814pt" endcap="flat" joinstyle="miter" miterlimit="10" on="true" color="#000000"/>
                  <v:fill on="true" color="#7f7f7f"/>
                </v:shape>
                <v:shape id="Shape 110" style="position:absolute;width:442;height:442;left:5400;top:5400;" coordsize="44285,44285" path="m22142,0c34371,0,44285,9913,44285,22142c44285,34371,34371,44285,22142,44285c9913,44285,0,34371,0,22142c0,9913,9913,0,22142,0x">
                  <v:stroke weight="0.49814pt" endcap="flat" joinstyle="miter" miterlimit="10" on="true" color="#000000"/>
                  <v:fill on="true" color="#7f7f7f"/>
                </v:shape>
                <v:shape id="Shape 111" style="position:absolute;width:442;height:442;left:16200;top:5400;" coordsize="44285,44285" path="m22142,0c34372,0,44285,9913,44285,22142c44285,34371,34372,44285,22142,44285c9913,44285,0,34371,0,22142c0,9913,9913,0,22142,0x">
                  <v:stroke weight="0.49814pt" endcap="flat" joinstyle="miter" miterlimit="10" on="true" color="#000000"/>
                  <v:fill on="true" color="#7f7f7f"/>
                </v:shape>
                <v:shape id="Shape 112" style="position:absolute;width:442;height:442;left:7200;top:7200;" coordsize="44285,44285" path="m22142,0c34371,0,44285,9913,44285,22142c44285,34371,34371,44285,22142,44285c9913,44285,0,34371,0,22142c0,9913,9913,0,22142,0x">
                  <v:stroke weight="0.49814pt" endcap="flat" joinstyle="miter" miterlimit="10" on="true" color="#000000"/>
                  <v:fill on="true" color="#7f7f7f"/>
                </v:shape>
                <v:shape id="Shape 113" style="position:absolute;width:442;height:442;left:14400;top:7200;" coordsize="44285,44285" path="m22142,0c34372,0,44285,9913,44285,22142c44285,34371,34372,44285,22142,44285c9913,44285,0,34371,0,22142c0,9913,9913,0,22142,0x">
                  <v:stroke weight="0.49814pt" endcap="flat" joinstyle="miter" miterlimit="10" on="true" color="#000000"/>
                  <v:fill on="true" color="#7f7f7f"/>
                </v:shape>
                <v:shape id="Shape 114" style="position:absolute;width:442;height:442;left:9000;top:6606;" coordsize="44285,44285" path="m22142,0c34371,0,44285,9914,44285,22142c44285,34371,34371,44285,22142,44285c9913,44285,0,34371,0,22142c0,9914,9913,0,22142,0x">
                  <v:stroke weight="0.49814pt" endcap="flat" joinstyle="miter" miterlimit="10" on="true" color="#000000"/>
                  <v:fill on="true" color="#7f7f7f"/>
                </v:shape>
                <v:shape id="Shape 115" style="position:absolute;width:442;height:442;left:10800;top:6012;" coordsize="44285,44284" path="m22142,0c34371,0,44285,9913,44285,22142c44285,34371,34371,44284,22142,44284c9913,44284,0,34371,0,22142c0,9913,9913,0,22142,0x">
                  <v:stroke weight="0.49814pt" endcap="flat" joinstyle="miter" miterlimit="10" on="true" color="#000000"/>
                  <v:fill on="true" color="#7f7f7f"/>
                </v:shape>
                <v:shape id="Shape 116" style="position:absolute;width:442;height:442;left:12600;top:6606;" coordsize="44285,44285" path="m22142,0c34372,0,44285,9914,44285,22142c44285,34371,34372,44285,22142,44285c9913,44285,0,34371,0,22142c0,9914,9913,0,22142,0x">
                  <v:stroke weight="0.49814pt" endcap="flat" joinstyle="miter" miterlimit="10" on="true" color="#000000"/>
                  <v:fill on="true" color="#7f7f7f"/>
                </v:shape>
                <v:shape id="Shape 117" style="position:absolute;width:21094;height:0;left:474;top:221;" coordsize="2109416,0" path="m0,0l2109416,0">
                  <v:stroke weight="0.19925pt" endcap="flat" joinstyle="miter" miterlimit="10" on="true" color="#000000"/>
                  <v:fill on="false" color="#000000" opacity="0"/>
                </v:shape>
                <v:shape id="Shape 118" style="position:absolute;width:17494;height:0;left:2274;top:2021;" coordsize="1749412,0" path="m0,0l1749412,0">
                  <v:stroke weight="0.19925pt" endcap="flat" joinstyle="miter" miterlimit="10" on="true" color="#000000"/>
                  <v:fill on="false" color="#000000" opacity="0"/>
                </v:shape>
                <v:shape id="Shape 119" style="position:absolute;width:1442;height:1442;left:400;top:400;" coordsize="144214,144215" path="m0,0l144214,144215">
                  <v:stroke weight="0.19925pt" endcap="flat" joinstyle="miter" miterlimit="10" on="true" color="#000000"/>
                  <v:fill on="false" color="#000000" opacity="0"/>
                </v:shape>
                <v:shape id="Shape 120" style="position:absolute;width:1442;height:1442;left:20200;top:400;" coordsize="144214,144215" path="m144214,0l0,144215">
                  <v:stroke weight="0.19925pt" endcap="flat" joinstyle="miter" miterlimit="10" on="true" color="#000000"/>
                  <v:fill on="false" color="#000000" opacity="0"/>
                </v:shape>
                <v:shape id="Shape 121" style="position:absolute;width:13894;height:0;left:4074;top:3821;" coordsize="1389407,0" path="m0,0l1389407,0">
                  <v:stroke weight="0.19925pt" endcap="flat" joinstyle="miter" miterlimit="10" on="true" color="#000000"/>
                  <v:fill on="false" color="#000000" opacity="0"/>
                </v:shape>
                <v:shape id="Shape 122" style="position:absolute;width:1442;height:1442;left:2200;top:2200;" coordsize="144214,144215" path="m0,0l144214,144215">
                  <v:stroke weight="0.19925pt" endcap="flat" joinstyle="miter" miterlimit="10" on="true" color="#000000"/>
                  <v:fill on="false" color="#000000" opacity="0"/>
                </v:shape>
                <v:shape id="Shape 123" style="position:absolute;width:1442;height:1442;left:18400;top:2200;" coordsize="144214,144215" path="m144214,0l0,144215">
                  <v:stroke weight="0.19925pt" endcap="flat" joinstyle="miter" miterlimit="10" on="true" color="#000000"/>
                  <v:fill on="false" color="#000000" opacity="0"/>
                </v:shape>
                <v:shape id="Shape 124" style="position:absolute;width:10294;height:0;left:5874;top:5621;" coordsize="1029403,0" path="m0,0l1029403,0">
                  <v:stroke weight="0.19925pt" endcap="flat" joinstyle="miter" miterlimit="10" on="true" color="#000000"/>
                  <v:fill on="false" color="#000000" opacity="0"/>
                </v:shape>
                <v:shape id="Shape 125" style="position:absolute;width:1442;height:1442;left:4000;top:4000;" coordsize="144214,144215" path="m0,0l144214,144215">
                  <v:stroke weight="0.19925pt" endcap="flat" joinstyle="miter" miterlimit="10" on="true" color="#000000"/>
                  <v:fill on="false" color="#000000" opacity="0"/>
                </v:shape>
                <v:shape id="Shape 126" style="position:absolute;width:1442;height:1442;left:16600;top:4000;" coordsize="144214,144215" path="m144214,0l0,144215">
                  <v:stroke weight="0.19925pt" endcap="flat" joinstyle="miter" miterlimit="10" on="true" color="#000000"/>
                  <v:fill on="false" color="#000000" opacity="0"/>
                </v:shape>
                <v:shape id="Shape 127" style="position:absolute;width:6693;height:0;left:7674;top:7421;" coordsize="669398,0" path="m0,0l669398,0">
                  <v:stroke weight="0.19925pt" endcap="flat" joinstyle="miter" miterlimit="10" on="true" color="#000000"/>
                  <v:fill on="false" color="#000000" opacity="0"/>
                </v:shape>
                <v:shape id="Shape 128" style="position:absolute;width:1442;height:1442;left:5800;top:5800;" coordsize="144214,144215" path="m0,0l144214,144215">
                  <v:stroke weight="0.19925pt" endcap="flat" joinstyle="miter" miterlimit="10" on="true" color="#000000"/>
                  <v:fill on="false" color="#000000" opacity="0"/>
                </v:shape>
                <v:shape id="Shape 129" style="position:absolute;width:1442;height:1442;left:14800;top:5800;" coordsize="144214,144215" path="m144214,0l0,144215">
                  <v:stroke weight="0.19925pt" endcap="flat" joinstyle="miter" miterlimit="10" on="true" color="#000000"/>
                  <v:fill on="false" color="#000000" opacity="0"/>
                </v:shape>
                <v:shape id="Shape 130" style="position:absolute;width:3119;height:1045;left:5861;top:5701;" coordsize="311943,104501" path="m0,0l311943,104501">
                  <v:stroke weight="0.19925pt" endcap="flat" joinstyle="miter" miterlimit="10" on="true" color="#000000"/>
                  <v:fill on="false" color="#000000" opacity="0"/>
                </v:shape>
                <v:shape id="Shape 131" style="position:absolute;width:1319;height:435;left:9461;top:6312;" coordsize="131941,43541" path="m0,43541l131941,0">
                  <v:stroke weight="0.19925pt" endcap="flat" joinstyle="miter" miterlimit="10" on="true" color="#000000"/>
                  <v:fill on="false" color="#000000" opacity="0"/>
                </v:shape>
                <v:shape id="Shape 132" style="position:absolute;width:1319;height:435;left:11261;top:6312;" coordsize="131941,43541" path="m0,0l131941,43541">
                  <v:stroke weight="0.19925pt" endcap="flat" joinstyle="miter" miterlimit="10" on="true" color="#000000"/>
                  <v:fill on="false" color="#000000" opacity="0"/>
                </v:shape>
                <v:shape id="Shape 133" style="position:absolute;width:3119;height:1045;left:13061;top:5701;" coordsize="311943,104501" path="m0,104501l311943,0">
                  <v:stroke weight="0.19925pt" endcap="flat" joinstyle="miter" miterlimit="10" on="true" color="#000000"/>
                  <v:fill on="false" color="#000000" opacity="0"/>
                </v:shape>
              </v:group>
            </w:pict>
          </mc:Fallback>
        </mc:AlternateContent>
      </w:r>
    </w:p>
    <w:p w14:paraId="503E09B3" w14:textId="2644402A" w:rsidR="00B83459" w:rsidRDefault="003834F3">
      <w:pPr>
        <w:spacing w:after="0" w:line="259" w:lineRule="auto"/>
        <w:ind w:left="0" w:firstLine="0"/>
        <w:jc w:val="center"/>
      </w:pPr>
      <w:r>
        <w:t>Figure 1: Collection of segments.</w:t>
      </w:r>
    </w:p>
    <w:p w14:paraId="235E42B5" w14:textId="7231DD1D" w:rsidR="00316A11" w:rsidRDefault="00316A11">
      <w:pPr>
        <w:spacing w:after="0" w:line="259" w:lineRule="auto"/>
        <w:ind w:left="0" w:firstLine="0"/>
        <w:jc w:val="center"/>
      </w:pPr>
    </w:p>
    <w:p w14:paraId="7DFC86AF" w14:textId="326984D0" w:rsidR="00316A11" w:rsidRDefault="00316A11" w:rsidP="00316A11">
      <w:pPr>
        <w:spacing w:after="0" w:line="259" w:lineRule="auto"/>
        <w:ind w:left="0" w:firstLine="0"/>
        <w:jc w:val="left"/>
      </w:pPr>
      <w:r>
        <w:t xml:space="preserve">This pdf from CMU helped with understanding the iterative generation: </w:t>
      </w:r>
      <w:hyperlink r:id="rId7" w:history="1">
        <w:r w:rsidRPr="00E712FD">
          <w:rPr>
            <w:rStyle w:val="Hyperlink"/>
          </w:rPr>
          <w:t>https://www.cs.umd.edu/class/spring2020/cmsc754/Lects/lect09-pt-loc.pdf</w:t>
        </w:r>
      </w:hyperlink>
    </w:p>
    <w:p w14:paraId="18F48D98" w14:textId="41CDD0FD" w:rsidR="00316A11" w:rsidRDefault="00316A11" w:rsidP="00316A11">
      <w:pPr>
        <w:spacing w:after="0" w:line="259" w:lineRule="auto"/>
        <w:ind w:left="0" w:firstLine="0"/>
        <w:jc w:val="left"/>
      </w:pPr>
      <w:r>
        <w:t>They broke down the iteration into three main rules illustrated in fig 4.  The only difference for me was their examples go right to left.</w:t>
      </w:r>
    </w:p>
    <w:p w14:paraId="0FD760CA" w14:textId="54A8E7EB" w:rsidR="00316A11" w:rsidRDefault="00316A11" w:rsidP="00316A11">
      <w:pPr>
        <w:spacing w:after="0" w:line="259" w:lineRule="auto"/>
        <w:ind w:left="0" w:firstLine="0"/>
        <w:jc w:val="left"/>
      </w:pPr>
    </w:p>
    <w:p w14:paraId="6ED60799" w14:textId="3955391F" w:rsidR="00316A11" w:rsidRDefault="00316A11" w:rsidP="00316A11">
      <w:pPr>
        <w:spacing w:after="0" w:line="259" w:lineRule="auto"/>
        <w:ind w:left="0" w:firstLine="0"/>
        <w:jc w:val="left"/>
      </w:pPr>
      <w:r>
        <w:t xml:space="preserve">I thought about writing a script to illustrate this but only briefly.  In order to demonstrate the creation of the structure I included some initial iteration steps along with the final structure.  I did not add segments randomly </w:t>
      </w:r>
      <w:r w:rsidR="00BF3158">
        <w:t>which naturally makes the structure less ideal</w:t>
      </w:r>
      <w:r>
        <w:t>.</w:t>
      </w:r>
      <w:r w:rsidR="009D7C1B">
        <w:t xml:space="preserve">  I included the first few iterations to demo a limited understanding because I think there is a good chance my final structure is not valid.</w:t>
      </w:r>
    </w:p>
    <w:p w14:paraId="7CE4C709" w14:textId="6FB49FD3" w:rsidR="009D7C1B" w:rsidRDefault="009D7C1B" w:rsidP="00316A11">
      <w:pPr>
        <w:spacing w:after="0" w:line="259" w:lineRule="auto"/>
        <w:ind w:left="0" w:firstLine="0"/>
        <w:jc w:val="left"/>
      </w:pPr>
    </w:p>
    <w:p w14:paraId="7F6466A6" w14:textId="4BEFB31B" w:rsidR="009D7C1B" w:rsidRDefault="009D7C1B" w:rsidP="00316A11">
      <w:pPr>
        <w:spacing w:after="0" w:line="259" w:lineRule="auto"/>
        <w:ind w:left="0" w:firstLine="0"/>
        <w:jc w:val="left"/>
      </w:pPr>
      <w:r>
        <w:t>The cool part for me with this assignment was seeing the search working when checking the structure during iterations.</w:t>
      </w:r>
      <w:r w:rsidR="00BF3158">
        <w:t xml:space="preserve">  Searching for a point in epsilon actually showed a mistake I made.</w:t>
      </w:r>
    </w:p>
    <w:p w14:paraId="5BFA3E72" w14:textId="2A3A75C7" w:rsidR="002F7A2C" w:rsidRDefault="002F7A2C" w:rsidP="00316A11">
      <w:pPr>
        <w:spacing w:after="0" w:line="259" w:lineRule="auto"/>
        <w:ind w:left="0" w:firstLine="0"/>
        <w:jc w:val="left"/>
      </w:pPr>
    </w:p>
    <w:p w14:paraId="1FC52F62" w14:textId="0EA885C7" w:rsidR="002F7A2C" w:rsidRDefault="002F7A2C" w:rsidP="00316A11">
      <w:pPr>
        <w:spacing w:after="0" w:line="259" w:lineRule="auto"/>
        <w:ind w:left="0" w:firstLine="0"/>
        <w:jc w:val="left"/>
      </w:pPr>
      <w:r>
        <w:t>Something to note, I maintained the left right relationship by making it counterclockwise for when I swing the child nodes to the side.</w:t>
      </w:r>
    </w:p>
    <w:p w14:paraId="7220E9A6" w14:textId="45B6EB60" w:rsidR="002F7A2C" w:rsidRDefault="002F7A2C" w:rsidP="00316A11">
      <w:pPr>
        <w:spacing w:after="0" w:line="259" w:lineRule="auto"/>
        <w:ind w:left="0" w:firstLine="0"/>
        <w:jc w:val="left"/>
      </w:pPr>
    </w:p>
    <w:p w14:paraId="1570902E" w14:textId="749DB171" w:rsidR="00BF3158" w:rsidRDefault="00BF3158" w:rsidP="00316A11">
      <w:pPr>
        <w:spacing w:after="0" w:line="259" w:lineRule="auto"/>
        <w:ind w:left="0" w:firstLine="0"/>
        <w:jc w:val="left"/>
      </w:pPr>
      <w:r>
        <w:rPr>
          <w:rFonts w:eastAsia="Times New Roman"/>
          <w:noProof/>
        </w:rPr>
        <w:lastRenderedPageBreak/>
        <w:drawing>
          <wp:inline distT="0" distB="0" distL="0" distR="0" wp14:anchorId="7E50B3E2" wp14:editId="7E3DA287">
            <wp:extent cx="5429250" cy="9651664"/>
            <wp:effectExtent l="0" t="0" r="0" b="6985"/>
            <wp:docPr id="3" name="Picture 3" descr="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A63BCB5-2A6B-4C36-B473-879F50668450" descr="Image.jpeg"/>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5432355" cy="9657184"/>
                    </a:xfrm>
                    <a:prstGeom prst="rect">
                      <a:avLst/>
                    </a:prstGeom>
                    <a:noFill/>
                    <a:ln>
                      <a:noFill/>
                    </a:ln>
                  </pic:spPr>
                </pic:pic>
              </a:graphicData>
            </a:graphic>
          </wp:inline>
        </w:drawing>
      </w:r>
    </w:p>
    <w:p w14:paraId="1C129C05" w14:textId="5AB43D4E" w:rsidR="00293343" w:rsidRDefault="00293343" w:rsidP="00316A11">
      <w:pPr>
        <w:spacing w:after="0" w:line="259" w:lineRule="auto"/>
        <w:ind w:left="0" w:firstLine="0"/>
        <w:jc w:val="left"/>
      </w:pPr>
      <w:r>
        <w:rPr>
          <w:rFonts w:eastAsia="Times New Roman"/>
          <w:noProof/>
        </w:rPr>
        <w:lastRenderedPageBreak/>
        <w:drawing>
          <wp:inline distT="0" distB="0" distL="0" distR="0" wp14:anchorId="4D93B0C9" wp14:editId="56B899CD">
            <wp:extent cx="5429250" cy="9651664"/>
            <wp:effectExtent l="0" t="0" r="0" b="6985"/>
            <wp:docPr id="1" name="Picture 1" descr="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AC022D29-7BF8-4875-B239-444669081C1D" descr="Image.jpeg"/>
                    <pic:cNvPicPr>
                      <a:picLocks noChangeAspect="1" noChangeArrowheads="1"/>
                    </pic:cNvPicPr>
                  </pic:nvPicPr>
                  <pic:blipFill>
                    <a:blip r:embed="rId10" r:link="rId11" cstate="print">
                      <a:extLst>
                        <a:ext uri="{28A0092B-C50C-407E-A947-70E740481C1C}">
                          <a14:useLocalDpi xmlns:a14="http://schemas.microsoft.com/office/drawing/2010/main" val="0"/>
                        </a:ext>
                      </a:extLst>
                    </a:blip>
                    <a:srcRect/>
                    <a:stretch>
                      <a:fillRect/>
                    </a:stretch>
                  </pic:blipFill>
                  <pic:spPr bwMode="auto">
                    <a:xfrm>
                      <a:off x="0" y="0"/>
                      <a:ext cx="5437468" cy="9666273"/>
                    </a:xfrm>
                    <a:prstGeom prst="rect">
                      <a:avLst/>
                    </a:prstGeom>
                    <a:noFill/>
                    <a:ln>
                      <a:noFill/>
                    </a:ln>
                  </pic:spPr>
                </pic:pic>
              </a:graphicData>
            </a:graphic>
          </wp:inline>
        </w:drawing>
      </w:r>
    </w:p>
    <w:sectPr w:rsidR="00293343">
      <w:pgSz w:w="12240" w:h="15840"/>
      <w:pgMar w:top="547" w:right="1080" w:bottom="2529"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DD8B65" w14:textId="77777777" w:rsidR="005C74EB" w:rsidRDefault="005C74EB" w:rsidP="003834F3">
      <w:pPr>
        <w:spacing w:after="0" w:line="240" w:lineRule="auto"/>
      </w:pPr>
      <w:r>
        <w:separator/>
      </w:r>
    </w:p>
  </w:endnote>
  <w:endnote w:type="continuationSeparator" w:id="0">
    <w:p w14:paraId="0813D8C5" w14:textId="77777777" w:rsidR="005C74EB" w:rsidRDefault="005C74EB" w:rsidP="003834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911A54" w14:textId="77777777" w:rsidR="005C74EB" w:rsidRDefault="005C74EB" w:rsidP="003834F3">
      <w:pPr>
        <w:spacing w:after="0" w:line="240" w:lineRule="auto"/>
      </w:pPr>
      <w:r>
        <w:separator/>
      </w:r>
    </w:p>
  </w:footnote>
  <w:footnote w:type="continuationSeparator" w:id="0">
    <w:p w14:paraId="27AB58B5" w14:textId="77777777" w:rsidR="005C74EB" w:rsidRDefault="005C74EB" w:rsidP="003834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0051FB"/>
    <w:multiLevelType w:val="hybridMultilevel"/>
    <w:tmpl w:val="BC6613A4"/>
    <w:lvl w:ilvl="0" w:tplc="C71E6F1E">
      <w:start w:val="1"/>
      <w:numFmt w:val="bullet"/>
      <w:lvlText w:val="•"/>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6C14DD28">
      <w:start w:val="1"/>
      <w:numFmt w:val="bullet"/>
      <w:lvlText w:val="o"/>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D8C48A60">
      <w:start w:val="1"/>
      <w:numFmt w:val="bullet"/>
      <w:lvlText w:val="▪"/>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F970C06C">
      <w:start w:val="1"/>
      <w:numFmt w:val="bullet"/>
      <w:lvlText w:val="•"/>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898C64D8">
      <w:start w:val="1"/>
      <w:numFmt w:val="bullet"/>
      <w:lvlText w:val="o"/>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4A806BAE">
      <w:start w:val="1"/>
      <w:numFmt w:val="bullet"/>
      <w:lvlText w:val="▪"/>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5C48A568">
      <w:start w:val="1"/>
      <w:numFmt w:val="bullet"/>
      <w:lvlText w:val="•"/>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0A1664F2">
      <w:start w:val="1"/>
      <w:numFmt w:val="bullet"/>
      <w:lvlText w:val="o"/>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FD7055CA">
      <w:start w:val="1"/>
      <w:numFmt w:val="bullet"/>
      <w:lvlText w:val="▪"/>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3459"/>
    <w:rsid w:val="00293343"/>
    <w:rsid w:val="002F7A2C"/>
    <w:rsid w:val="00316A11"/>
    <w:rsid w:val="003834F3"/>
    <w:rsid w:val="00546E86"/>
    <w:rsid w:val="005C74EB"/>
    <w:rsid w:val="009D7C1B"/>
    <w:rsid w:val="00B83459"/>
    <w:rsid w:val="00BF3158"/>
    <w:rsid w:val="00D96F82"/>
    <w:rsid w:val="00EA3C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A7B451"/>
  <w15:docId w15:val="{2475234F-DF86-4C68-9408-33F3B0941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32" w:line="252" w:lineRule="auto"/>
      <w:ind w:left="10" w:hanging="10"/>
      <w:jc w:val="both"/>
    </w:pPr>
    <w:rPr>
      <w:rFonts w:ascii="Cambria" w:eastAsia="Cambria" w:hAnsi="Cambria" w:cs="Cambria"/>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316A11"/>
    <w:rPr>
      <w:color w:val="0563C1" w:themeColor="hyperlink"/>
      <w:u w:val="single"/>
    </w:rPr>
  </w:style>
  <w:style w:type="character" w:styleId="UnresolvedMention">
    <w:name w:val="Unresolved Mention"/>
    <w:basedOn w:val="DefaultParagraphFont"/>
    <w:uiPriority w:val="99"/>
    <w:semiHidden/>
    <w:unhideWhenUsed/>
    <w:rsid w:val="00316A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cs.umd.edu/class/spring2020/cmsc754/Lects/lect09-pt-loc.pdf"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cid:AC022D29-7BF8-4875-B239-444669081C1D" TargetMode="External"/><Relationship Id="rId5" Type="http://schemas.openxmlformats.org/officeDocument/2006/relationships/footnotes" Target="footnotes.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image" Target="cid:CA63BCB5-2A6B-4C36-B473-879F5066845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TotalTime>
  <Pages>4</Pages>
  <Words>662</Words>
  <Characters>3779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Riggs Kevin P</dc:creator>
  <cp:keywords/>
  <cp:lastModifiedBy>Riggs Kevin P</cp:lastModifiedBy>
  <cp:revision>6</cp:revision>
  <dcterms:created xsi:type="dcterms:W3CDTF">2021-03-10T03:57:00Z</dcterms:created>
  <dcterms:modified xsi:type="dcterms:W3CDTF">2021-03-10T23:00:00Z</dcterms:modified>
</cp:coreProperties>
</file>