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5A7C0" w14:textId="77777777" w:rsidR="00816216" w:rsidRDefault="00134F07" w:rsidP="00134F07">
      <w:pPr>
        <w:pStyle w:val="Title"/>
        <w:tabs>
          <w:tab w:val="left" w:pos="6465"/>
        </w:tabs>
      </w:pPr>
      <w:r>
        <w:t>Shazia Budhwani</w:t>
      </w:r>
      <w:r>
        <w:tab/>
      </w:r>
    </w:p>
    <w:p w14:paraId="32212859" w14:textId="77777777" w:rsidR="00141A4C" w:rsidRDefault="00134F07" w:rsidP="00141A4C">
      <w:r w:rsidRPr="00134F07">
        <w:rPr>
          <w:rFonts w:ascii="Verdana" w:eastAsia="Times New Roman" w:hAnsi="Verdana" w:cs="Times New Roman"/>
          <w:color w:val="auto"/>
          <w:sz w:val="24"/>
          <w:szCs w:val="24"/>
          <w:lang w:eastAsia="ar-SA"/>
        </w:rPr>
        <w:t>205-745-9526</w:t>
      </w:r>
      <w:r w:rsidR="00141A4C">
        <w:t> | </w:t>
      </w:r>
      <w:r>
        <w:t>smbudhwani@yahoo.com</w:t>
      </w:r>
    </w:p>
    <w:p w14:paraId="1D8BFA11" w14:textId="77777777" w:rsidR="00A5214A" w:rsidRDefault="00A5214A" w:rsidP="00A5214A">
      <w:pPr>
        <w:pStyle w:val="Heading1"/>
      </w:pPr>
      <w:r>
        <w:t>Summary</w:t>
      </w:r>
    </w:p>
    <w:p w14:paraId="0E18C047" w14:textId="6913AF80" w:rsidR="00902F74" w:rsidRDefault="00A5214A" w:rsidP="002D6438">
      <w:pPr>
        <w:pStyle w:val="ListParagraph"/>
        <w:widowControl w:val="0"/>
        <w:numPr>
          <w:ilvl w:val="0"/>
          <w:numId w:val="13"/>
        </w:numPr>
        <w:suppressAutoHyphens/>
        <w:spacing w:after="20" w:line="100" w:lineRule="atLeast"/>
        <w:jc w:val="both"/>
      </w:pPr>
      <w:r w:rsidRPr="007F32C8">
        <w:t xml:space="preserve">A focused professional </w:t>
      </w:r>
      <w:r w:rsidR="006604F6">
        <w:t xml:space="preserve">having </w:t>
      </w:r>
      <w:r w:rsidR="00481467">
        <w:t>20</w:t>
      </w:r>
      <w:r w:rsidR="006604F6">
        <w:t>+ years of p</w:t>
      </w:r>
      <w:r w:rsidRPr="007F32C8">
        <w:t>roven</w:t>
      </w:r>
      <w:r w:rsidR="006604F6">
        <w:t xml:space="preserve"> IT</w:t>
      </w:r>
      <w:r w:rsidRPr="007F32C8">
        <w:t xml:space="preserve"> experience in corporate and multicultural geographies, primarily within the financial services sector</w:t>
      </w:r>
      <w:r w:rsidR="00902F74">
        <w:t>.</w:t>
      </w:r>
    </w:p>
    <w:p w14:paraId="5DEE57A4" w14:textId="754ADE71" w:rsidR="00902F74" w:rsidRDefault="00902F74" w:rsidP="002D6438">
      <w:pPr>
        <w:pStyle w:val="ListParagraph"/>
        <w:widowControl w:val="0"/>
        <w:numPr>
          <w:ilvl w:val="0"/>
          <w:numId w:val="13"/>
        </w:numPr>
        <w:suppressAutoHyphens/>
        <w:spacing w:after="20" w:line="100" w:lineRule="atLeast"/>
        <w:jc w:val="both"/>
      </w:pPr>
      <w:r>
        <w:t xml:space="preserve">Possess in-depth knowledge of </w:t>
      </w:r>
      <w:r w:rsidRPr="007F32C8">
        <w:t>Software</w:t>
      </w:r>
      <w:r w:rsidR="00A5214A" w:rsidRPr="007F32C8">
        <w:t xml:space="preserve"> Development Life Cycle (SDLC-Agile &amp; Waterfall), </w:t>
      </w:r>
      <w:r w:rsidRPr="00902F74">
        <w:t xml:space="preserve">involved in every phase of (SDLC): requirements </w:t>
      </w:r>
      <w:r w:rsidR="005260E0">
        <w:t>gathering</w:t>
      </w:r>
      <w:r w:rsidRPr="00902F74">
        <w:t>, data analyzing, system designing,</w:t>
      </w:r>
      <w:r w:rsidR="00167FA7">
        <w:t xml:space="preserve"> coding,</w:t>
      </w:r>
      <w:r w:rsidR="005260E0">
        <w:t xml:space="preserve"> testing:</w:t>
      </w:r>
      <w:r w:rsidRPr="00902F74">
        <w:t xml:space="preserve"> system, </w:t>
      </w:r>
      <w:r w:rsidR="00167FA7" w:rsidRPr="00902F74">
        <w:t>unit,</w:t>
      </w:r>
      <w:r w:rsidRPr="00902F74">
        <w:t xml:space="preserve"> System Integration (SIT) and User Acceptance testing (UAT).</w:t>
      </w:r>
    </w:p>
    <w:p w14:paraId="0A5EED08" w14:textId="7E444248" w:rsidR="006604F6" w:rsidRDefault="006604F6" w:rsidP="002D6438">
      <w:pPr>
        <w:pStyle w:val="ListParagraph"/>
        <w:widowControl w:val="0"/>
        <w:numPr>
          <w:ilvl w:val="0"/>
          <w:numId w:val="13"/>
        </w:numPr>
        <w:suppressAutoHyphens/>
        <w:spacing w:after="20" w:line="100" w:lineRule="atLeast"/>
        <w:jc w:val="both"/>
      </w:pPr>
      <w:r>
        <w:t>E</w:t>
      </w:r>
      <w:r w:rsidRPr="006604F6">
        <w:t>xperience</w:t>
      </w:r>
      <w:r>
        <w:t>d</w:t>
      </w:r>
      <w:r w:rsidRPr="006604F6">
        <w:t xml:space="preserve"> in writing test cases, test plans</w:t>
      </w:r>
      <w:r w:rsidR="00481467">
        <w:t>, RTM</w:t>
      </w:r>
      <w:r w:rsidRPr="006604F6">
        <w:t xml:space="preserve"> and </w:t>
      </w:r>
      <w:r>
        <w:t xml:space="preserve">generating </w:t>
      </w:r>
      <w:r w:rsidRPr="006604F6">
        <w:t xml:space="preserve">test scripts </w:t>
      </w:r>
    </w:p>
    <w:p w14:paraId="2BDB6257" w14:textId="2C651A68" w:rsidR="00481467" w:rsidRPr="00560822" w:rsidRDefault="006604F6" w:rsidP="002D6438">
      <w:pPr>
        <w:numPr>
          <w:ilvl w:val="0"/>
          <w:numId w:val="3"/>
        </w:numPr>
        <w:autoSpaceDE w:val="0"/>
        <w:autoSpaceDN w:val="0"/>
        <w:adjustRightInd w:val="0"/>
        <w:spacing w:after="0"/>
      </w:pPr>
      <w:r w:rsidRPr="006604F6">
        <w:t>Extensive experience in writing Technical document and in documenting system features and requirements</w:t>
      </w:r>
      <w:r w:rsidR="00481467">
        <w:t xml:space="preserve">; </w:t>
      </w:r>
      <w:r w:rsidR="00146746">
        <w:t>a</w:t>
      </w:r>
      <w:r w:rsidR="00481467" w:rsidRPr="00560822">
        <w:t>ttended requirements meetings and walkthroughs conducted by Business Analysts.</w:t>
      </w:r>
    </w:p>
    <w:p w14:paraId="7DAB2219" w14:textId="74C659F6" w:rsidR="00481467" w:rsidRPr="00560822" w:rsidRDefault="006604F6" w:rsidP="002D6438">
      <w:pPr>
        <w:pStyle w:val="ListParagraph"/>
        <w:numPr>
          <w:ilvl w:val="0"/>
          <w:numId w:val="13"/>
        </w:numPr>
        <w:spacing w:after="0"/>
      </w:pPr>
      <w:r w:rsidRPr="006604F6">
        <w:t>Experienced in performing manual/automated testing, defect tracking; reporting</w:t>
      </w:r>
      <w:r w:rsidR="001B2AEC">
        <w:t>. Used micro focus</w:t>
      </w:r>
      <w:r w:rsidR="00481467" w:rsidRPr="00560822">
        <w:t xml:space="preserve"> Quality Center</w:t>
      </w:r>
      <w:r w:rsidR="00481467">
        <w:t xml:space="preserve">, </w:t>
      </w:r>
      <w:r w:rsidR="00481467" w:rsidRPr="00560822">
        <w:t xml:space="preserve">HP UFT for automation testing and HP LoadRunner for performance testing (for Load). </w:t>
      </w:r>
    </w:p>
    <w:p w14:paraId="1A596CA1" w14:textId="77777777" w:rsidR="00146746" w:rsidRDefault="00146746" w:rsidP="002D6438">
      <w:pPr>
        <w:pStyle w:val="ListParagraph"/>
        <w:numPr>
          <w:ilvl w:val="0"/>
          <w:numId w:val="3"/>
        </w:numPr>
        <w:spacing w:after="0"/>
      </w:pPr>
      <w:r w:rsidRPr="00560822">
        <w:t>Worked on multiple data migrations, Integration and conversion projects during system migrations or when bank acquired other entities</w:t>
      </w:r>
      <w:r>
        <w:t xml:space="preserve">; validating </w:t>
      </w:r>
      <w:r w:rsidRPr="00560822">
        <w:t xml:space="preserve">Source and Target database in ETL process. </w:t>
      </w:r>
    </w:p>
    <w:p w14:paraId="73A91402" w14:textId="673B43A1" w:rsidR="00146746" w:rsidRDefault="00146746" w:rsidP="002D6438">
      <w:pPr>
        <w:pStyle w:val="ListParagraph"/>
        <w:numPr>
          <w:ilvl w:val="0"/>
          <w:numId w:val="3"/>
        </w:numPr>
        <w:spacing w:after="0"/>
      </w:pPr>
      <w:r w:rsidRPr="00560822">
        <w:t xml:space="preserve">Experience in validating data using SQL. Used TOAD &amp; PL/SQL developer by Allround Automations to execute SQL queries. </w:t>
      </w:r>
    </w:p>
    <w:p w14:paraId="43C1C5BA" w14:textId="77777777" w:rsidR="00167FA7" w:rsidRPr="006604F6" w:rsidRDefault="00167FA7" w:rsidP="002D6438">
      <w:pPr>
        <w:pStyle w:val="ListParagraph"/>
        <w:widowControl w:val="0"/>
        <w:numPr>
          <w:ilvl w:val="0"/>
          <w:numId w:val="3"/>
        </w:numPr>
        <w:suppressAutoHyphens/>
        <w:spacing w:after="20" w:line="100" w:lineRule="atLeast"/>
        <w:jc w:val="both"/>
      </w:pPr>
      <w:r w:rsidRPr="009D1501">
        <w:t>Developed and managed detailed project plans to include resources, tasks, requirements, milestones, and review points using</w:t>
      </w:r>
      <w:r>
        <w:t xml:space="preserve"> Microsoft Project</w:t>
      </w:r>
    </w:p>
    <w:p w14:paraId="6F4450DF" w14:textId="77777777" w:rsidR="009D1501" w:rsidRPr="00560822" w:rsidRDefault="009D1501" w:rsidP="002D6438">
      <w:pPr>
        <w:pStyle w:val="ListParagraph"/>
        <w:numPr>
          <w:ilvl w:val="0"/>
          <w:numId w:val="12"/>
        </w:numPr>
        <w:tabs>
          <w:tab w:val="left" w:pos="2880"/>
          <w:tab w:val="left" w:pos="10440"/>
        </w:tabs>
        <w:spacing w:after="0"/>
      </w:pPr>
      <w:r w:rsidRPr="00560822">
        <w:t>Software development &amp; implementation</w:t>
      </w:r>
    </w:p>
    <w:p w14:paraId="2ADF7EE3" w14:textId="77777777" w:rsidR="009D1501" w:rsidRPr="00560822" w:rsidRDefault="009D1501" w:rsidP="002D6438">
      <w:pPr>
        <w:pStyle w:val="ListParagraph"/>
        <w:numPr>
          <w:ilvl w:val="0"/>
          <w:numId w:val="12"/>
        </w:numPr>
        <w:tabs>
          <w:tab w:val="left" w:pos="2880"/>
          <w:tab w:val="left" w:pos="10440"/>
        </w:tabs>
        <w:spacing w:after="0"/>
      </w:pPr>
      <w:r w:rsidRPr="00560822">
        <w:t>Systems Analyst</w:t>
      </w:r>
    </w:p>
    <w:p w14:paraId="5B139850" w14:textId="428C7821" w:rsidR="009D1501" w:rsidRPr="00560822" w:rsidRDefault="009D1501" w:rsidP="002D6438">
      <w:pPr>
        <w:pStyle w:val="ListParagraph"/>
        <w:numPr>
          <w:ilvl w:val="0"/>
          <w:numId w:val="12"/>
        </w:numPr>
        <w:spacing w:after="0"/>
      </w:pPr>
      <w:r w:rsidRPr="00560822">
        <w:t xml:space="preserve">Practical Experience in </w:t>
      </w:r>
      <w:r w:rsidR="006C4A79">
        <w:t>Banking modules</w:t>
      </w:r>
      <w:r w:rsidRPr="00560822">
        <w:t xml:space="preserve">. </w:t>
      </w:r>
    </w:p>
    <w:p w14:paraId="01D4FEF7" w14:textId="7AD1557F" w:rsidR="00FC38E2" w:rsidRDefault="00FC38E2" w:rsidP="00A5214A">
      <w:pPr>
        <w:widowControl w:val="0"/>
        <w:suppressAutoHyphens/>
        <w:spacing w:after="20" w:line="100" w:lineRule="atLeast"/>
        <w:jc w:val="both"/>
      </w:pPr>
    </w:p>
    <w:p w14:paraId="74DFAC31" w14:textId="77777777" w:rsidR="006270A9" w:rsidRDefault="008F4B11">
      <w:pPr>
        <w:pStyle w:val="Heading1"/>
      </w:pPr>
      <w:r>
        <w:t>Technical Skills</w:t>
      </w:r>
    </w:p>
    <w:p w14:paraId="2FDBBEF5" w14:textId="77777777" w:rsidR="008F4B11" w:rsidRDefault="008F4B11" w:rsidP="009E4BF1">
      <w:pPr>
        <w:spacing w:after="0"/>
        <w:rPr>
          <w:rFonts w:ascii="Calibri" w:hAnsi="Calibri" w:cs="Arial"/>
        </w:rPr>
      </w:pPr>
      <w:r w:rsidRPr="008F4B11">
        <w:rPr>
          <w:rFonts w:ascii="Calibri" w:hAnsi="Calibri" w:cs="Arial"/>
          <w:b/>
          <w:bCs/>
        </w:rPr>
        <w:t>Requirements</w:t>
      </w:r>
      <w:r w:rsidRPr="00353283">
        <w:rPr>
          <w:rFonts w:ascii="Calibri" w:hAnsi="Calibri" w:cs="Arial"/>
          <w:b/>
          <w:bCs/>
        </w:rPr>
        <w:t xml:space="preserve"> Management:</w:t>
      </w:r>
      <w:r w:rsidRPr="00353283">
        <w:rPr>
          <w:rFonts w:ascii="Calibri" w:hAnsi="Calibri" w:cs="Arial"/>
          <w:b/>
          <w:bCs/>
        </w:rPr>
        <w:tab/>
      </w:r>
      <w:r w:rsidRPr="00353283">
        <w:rPr>
          <w:rFonts w:ascii="Calibri" w:hAnsi="Calibri" w:cs="Arial"/>
        </w:rPr>
        <w:t>MS Office</w:t>
      </w:r>
      <w:r>
        <w:rPr>
          <w:rFonts w:ascii="Calibri" w:hAnsi="Calibri" w:cs="Arial"/>
        </w:rPr>
        <w:t xml:space="preserve">, Quality Center </w:t>
      </w:r>
      <w:r w:rsidR="006E4C08">
        <w:rPr>
          <w:rFonts w:ascii="Calibri" w:hAnsi="Calibri" w:cs="Arial"/>
        </w:rPr>
        <w:t>V</w:t>
      </w:r>
      <w:r>
        <w:rPr>
          <w:rFonts w:ascii="Calibri" w:hAnsi="Calibri" w:cs="Arial"/>
        </w:rPr>
        <w:t>er 10.00</w:t>
      </w:r>
    </w:p>
    <w:p w14:paraId="1C3984F0" w14:textId="77777777" w:rsidR="008F4B11" w:rsidRDefault="008F4B11" w:rsidP="009E4BF1">
      <w:pPr>
        <w:spacing w:after="0"/>
        <w:rPr>
          <w:rFonts w:ascii="Calibri" w:hAnsi="Calibri" w:cs="Arial"/>
        </w:rPr>
      </w:pPr>
      <w:r w:rsidRPr="008F4B11">
        <w:rPr>
          <w:rFonts w:ascii="Calibri" w:hAnsi="Calibri" w:cs="Arial"/>
          <w:b/>
          <w:bCs/>
        </w:rPr>
        <w:t>Test Management Tool:</w:t>
      </w:r>
      <w:r>
        <w:rPr>
          <w:rFonts w:ascii="Calibri" w:hAnsi="Calibri" w:cs="Arial"/>
        </w:rPr>
        <w:tab/>
        <w:t>Quality Center Ver 10.00</w:t>
      </w:r>
    </w:p>
    <w:p w14:paraId="65ADAD0C" w14:textId="4BC9E3CB" w:rsidR="008F4B11" w:rsidRDefault="008F4B11" w:rsidP="009E4BF1">
      <w:pPr>
        <w:spacing w:after="0"/>
        <w:rPr>
          <w:rFonts w:ascii="Calibri" w:hAnsi="Calibri" w:cs="Arial"/>
        </w:rPr>
      </w:pPr>
      <w:r w:rsidRPr="008F4B11">
        <w:rPr>
          <w:rFonts w:ascii="Calibri" w:hAnsi="Calibri" w:cs="Arial"/>
          <w:b/>
          <w:bCs/>
        </w:rPr>
        <w:t>Automation Test Tool:</w:t>
      </w:r>
      <w:r>
        <w:rPr>
          <w:rFonts w:ascii="Calibri" w:hAnsi="Calibri" w:cs="Arial"/>
        </w:rPr>
        <w:tab/>
      </w:r>
      <w:r>
        <w:rPr>
          <w:rFonts w:ascii="Calibri" w:hAnsi="Calibri" w:cs="Arial"/>
        </w:rPr>
        <w:tab/>
        <w:t>Unified Functional Testing Tool Ver 11.50</w:t>
      </w:r>
    </w:p>
    <w:p w14:paraId="1B34C9ED" w14:textId="5E99BD77" w:rsidR="00167FA7" w:rsidRPr="00167FA7" w:rsidRDefault="00167FA7" w:rsidP="009E4BF1">
      <w:pPr>
        <w:spacing w:after="0"/>
        <w:rPr>
          <w:rFonts w:ascii="Calibri" w:hAnsi="Calibri" w:cs="Arial"/>
          <w:b/>
          <w:bCs/>
        </w:rPr>
      </w:pPr>
      <w:r w:rsidRPr="00167FA7">
        <w:rPr>
          <w:rFonts w:ascii="Calibri" w:hAnsi="Calibri" w:cs="Arial"/>
          <w:b/>
          <w:bCs/>
        </w:rPr>
        <w:t>RPA Tool:</w:t>
      </w:r>
      <w:r>
        <w:rPr>
          <w:rFonts w:ascii="Calibri" w:hAnsi="Calibri" w:cs="Arial"/>
          <w:b/>
          <w:bCs/>
        </w:rPr>
        <w:tab/>
      </w:r>
      <w:r>
        <w:rPr>
          <w:rFonts w:ascii="Calibri" w:hAnsi="Calibri" w:cs="Arial"/>
          <w:b/>
          <w:bCs/>
        </w:rPr>
        <w:tab/>
      </w:r>
      <w:r>
        <w:rPr>
          <w:rFonts w:ascii="Calibri" w:hAnsi="Calibri" w:cs="Arial"/>
          <w:b/>
          <w:bCs/>
        </w:rPr>
        <w:tab/>
      </w:r>
      <w:r w:rsidRPr="00167FA7">
        <w:rPr>
          <w:rFonts w:ascii="Calibri" w:hAnsi="Calibri" w:cs="Arial"/>
        </w:rPr>
        <w:t>Automation Anywhere</w:t>
      </w:r>
    </w:p>
    <w:p w14:paraId="52D49899" w14:textId="77777777" w:rsidR="008F4B11" w:rsidRDefault="008F4B11" w:rsidP="009E4BF1">
      <w:pPr>
        <w:spacing w:after="0"/>
        <w:rPr>
          <w:rFonts w:ascii="Calibri" w:hAnsi="Calibri" w:cs="Arial"/>
        </w:rPr>
      </w:pPr>
      <w:r w:rsidRPr="008F4B11">
        <w:rPr>
          <w:rFonts w:ascii="Calibri" w:hAnsi="Calibri" w:cs="Arial"/>
          <w:b/>
          <w:bCs/>
        </w:rPr>
        <w:t>Performance Testing Tool:</w:t>
      </w:r>
      <w:r>
        <w:rPr>
          <w:rFonts w:ascii="Calibri" w:hAnsi="Calibri" w:cs="Arial"/>
        </w:rPr>
        <w:tab/>
        <w:t xml:space="preserve">Load Runner </w:t>
      </w:r>
      <w:r w:rsidR="006E4C08">
        <w:rPr>
          <w:rFonts w:ascii="Calibri" w:hAnsi="Calibri" w:cs="Arial"/>
        </w:rPr>
        <w:t>V</w:t>
      </w:r>
      <w:r>
        <w:rPr>
          <w:rFonts w:ascii="Calibri" w:hAnsi="Calibri" w:cs="Arial"/>
        </w:rPr>
        <w:t>er 12.50</w:t>
      </w:r>
    </w:p>
    <w:p w14:paraId="40EF0D5C" w14:textId="77777777" w:rsidR="008F4B11" w:rsidRPr="00BF3A24" w:rsidRDefault="008F4B11" w:rsidP="009E4BF1">
      <w:pPr>
        <w:tabs>
          <w:tab w:val="left" w:pos="2880"/>
          <w:tab w:val="left" w:pos="10440"/>
        </w:tabs>
        <w:spacing w:after="0"/>
        <w:rPr>
          <w:rFonts w:ascii="Calibri" w:hAnsi="Calibri" w:cs="Arial"/>
          <w:bCs/>
        </w:rPr>
      </w:pPr>
      <w:r w:rsidRPr="00BF3A24">
        <w:rPr>
          <w:rFonts w:ascii="Calibri" w:hAnsi="Calibri" w:cs="Arial"/>
          <w:b/>
          <w:bCs/>
        </w:rPr>
        <w:t xml:space="preserve">Databases/DB Tools: </w:t>
      </w:r>
      <w:r>
        <w:rPr>
          <w:rFonts w:ascii="Calibri" w:hAnsi="Calibri" w:cs="Arial"/>
          <w:bCs/>
        </w:rPr>
        <w:tab/>
      </w:r>
      <w:r w:rsidRPr="00BF3A24">
        <w:rPr>
          <w:rFonts w:ascii="Calibri" w:hAnsi="Calibri" w:cs="Arial"/>
          <w:bCs/>
        </w:rPr>
        <w:t>Oracle, SQL Server, MS Access, PL/SQL</w:t>
      </w:r>
    </w:p>
    <w:p w14:paraId="2DE04BDA" w14:textId="77777777" w:rsidR="008F4B11" w:rsidRPr="00BF3A24" w:rsidRDefault="008F4B11" w:rsidP="009E4BF1">
      <w:pPr>
        <w:tabs>
          <w:tab w:val="left" w:pos="2880"/>
          <w:tab w:val="left" w:pos="10440"/>
        </w:tabs>
        <w:spacing w:after="0"/>
        <w:ind w:left="2880" w:hanging="2880"/>
        <w:rPr>
          <w:rFonts w:ascii="Calibri" w:hAnsi="Calibri" w:cs="Arial"/>
          <w:bCs/>
        </w:rPr>
      </w:pPr>
      <w:r w:rsidRPr="00BF3A24">
        <w:rPr>
          <w:rFonts w:ascii="Calibri" w:hAnsi="Calibri" w:cs="Arial"/>
          <w:b/>
          <w:bCs/>
        </w:rPr>
        <w:t>Technologies:</w:t>
      </w:r>
      <w:r w:rsidRPr="00BF3A24">
        <w:rPr>
          <w:rFonts w:ascii="Calibri" w:hAnsi="Calibri" w:cs="Arial"/>
          <w:bCs/>
        </w:rPr>
        <w:t xml:space="preserve"> </w:t>
      </w:r>
      <w:r w:rsidRPr="00BF3A24">
        <w:rPr>
          <w:rFonts w:ascii="Calibri" w:hAnsi="Calibri" w:cs="Arial"/>
          <w:bCs/>
        </w:rPr>
        <w:tab/>
        <w:t xml:space="preserve">ASP.NET, C#, C, HTML, </w:t>
      </w:r>
      <w:r w:rsidR="006E4C08" w:rsidRPr="00BF3A24">
        <w:rPr>
          <w:rFonts w:ascii="Calibri" w:hAnsi="Calibri" w:cs="Arial"/>
          <w:bCs/>
        </w:rPr>
        <w:t>JavaScript, XML</w:t>
      </w:r>
      <w:r w:rsidRPr="00BF3A24">
        <w:rPr>
          <w:rFonts w:ascii="Calibri" w:hAnsi="Calibri" w:cs="Arial"/>
          <w:bCs/>
        </w:rPr>
        <w:t>, Oracle Developer Suite (2k,6,6i,11g)</w:t>
      </w:r>
    </w:p>
    <w:p w14:paraId="10CAC456" w14:textId="616DFE43" w:rsidR="008F4B11" w:rsidRDefault="008F4B11" w:rsidP="009E4BF1">
      <w:pPr>
        <w:tabs>
          <w:tab w:val="left" w:pos="2880"/>
          <w:tab w:val="left" w:pos="10440"/>
        </w:tabs>
        <w:spacing w:after="0"/>
        <w:ind w:left="2880" w:hanging="2880"/>
        <w:rPr>
          <w:rFonts w:ascii="Calibri" w:hAnsi="Calibri" w:cs="Arial"/>
          <w:bCs/>
        </w:rPr>
      </w:pPr>
      <w:r w:rsidRPr="00BF3A24">
        <w:rPr>
          <w:rFonts w:ascii="Calibri" w:hAnsi="Calibri" w:cs="Arial"/>
          <w:b/>
          <w:bCs/>
        </w:rPr>
        <w:t xml:space="preserve">Design Tools: </w:t>
      </w:r>
      <w:r w:rsidRPr="00BF3A24">
        <w:rPr>
          <w:rFonts w:ascii="Calibri" w:hAnsi="Calibri" w:cs="Arial"/>
          <w:bCs/>
        </w:rPr>
        <w:tab/>
        <w:t xml:space="preserve">Visio, Excel, Oracle </w:t>
      </w:r>
      <w:r w:rsidR="00C52BE8">
        <w:rPr>
          <w:rFonts w:ascii="Calibri" w:hAnsi="Calibri" w:cs="Arial"/>
          <w:bCs/>
        </w:rPr>
        <w:t>Designer</w:t>
      </w:r>
    </w:p>
    <w:p w14:paraId="794DBE77" w14:textId="77777777" w:rsidR="00C52BE8" w:rsidRPr="00353283" w:rsidRDefault="00C52BE8" w:rsidP="00C52BE8">
      <w:pPr>
        <w:tabs>
          <w:tab w:val="left" w:pos="2880"/>
          <w:tab w:val="left" w:pos="2988"/>
          <w:tab w:val="left" w:pos="10440"/>
        </w:tabs>
        <w:spacing w:after="0"/>
        <w:rPr>
          <w:rFonts w:ascii="Calibri" w:hAnsi="Calibri" w:cs="Arial"/>
        </w:rPr>
      </w:pPr>
      <w:r w:rsidRPr="00353283">
        <w:rPr>
          <w:rFonts w:ascii="Calibri" w:hAnsi="Calibri" w:cs="Arial"/>
          <w:b/>
          <w:bCs/>
        </w:rPr>
        <w:t>Project Management Tool</w:t>
      </w:r>
      <w:r>
        <w:rPr>
          <w:rFonts w:ascii="Calibri" w:hAnsi="Calibri" w:cs="Arial"/>
          <w:b/>
          <w:bCs/>
        </w:rPr>
        <w:t>:</w:t>
      </w:r>
      <w:r w:rsidRPr="00353283">
        <w:rPr>
          <w:rFonts w:ascii="Calibri" w:hAnsi="Calibri" w:cs="Arial"/>
          <w:b/>
          <w:bCs/>
        </w:rPr>
        <w:tab/>
      </w:r>
      <w:r w:rsidRPr="00353283">
        <w:rPr>
          <w:rFonts w:ascii="Calibri" w:hAnsi="Calibri" w:cs="Arial"/>
        </w:rPr>
        <w:t>Microsoft Project</w:t>
      </w:r>
    </w:p>
    <w:sdt>
      <w:sdtPr>
        <w:alias w:val="Experience:"/>
        <w:tag w:val="Experience:"/>
        <w:id w:val="171684534"/>
        <w:placeholder>
          <w:docPart w:val="CB323A753BE1477286FAECFEDBF0C548"/>
        </w:placeholder>
        <w:temporary/>
        <w:showingPlcHdr/>
        <w15:appearance w15:val="hidden"/>
      </w:sdtPr>
      <w:sdtEndPr/>
      <w:sdtContent>
        <w:p w14:paraId="1FE65897" w14:textId="77777777" w:rsidR="006270A9" w:rsidRDefault="009D5933">
          <w:pPr>
            <w:pStyle w:val="Heading1"/>
          </w:pPr>
          <w:r>
            <w:t>Experience</w:t>
          </w:r>
        </w:p>
      </w:sdtContent>
    </w:sdt>
    <w:p w14:paraId="14E07D9D" w14:textId="77777777" w:rsidR="009D1501" w:rsidRDefault="009D1501" w:rsidP="009D1501">
      <w:pPr>
        <w:pStyle w:val="Heading2"/>
      </w:pPr>
      <w:bookmarkStart w:id="0" w:name="_Hlk528097317"/>
    </w:p>
    <w:p w14:paraId="7B2B78C8" w14:textId="0E2B2344" w:rsidR="009D1501" w:rsidRDefault="009D1501" w:rsidP="009D1501">
      <w:pPr>
        <w:pStyle w:val="Heading2"/>
      </w:pPr>
      <w:r>
        <w:t>QA Analyst/Teste</w:t>
      </w:r>
      <w:r w:rsidR="0015326D">
        <w:t>R</w:t>
      </w:r>
      <w:r>
        <w:t> | </w:t>
      </w:r>
      <w:r w:rsidR="00BE0DCB">
        <w:t>IPN</w:t>
      </w:r>
      <w:r w:rsidR="00146746">
        <w:t xml:space="preserve"> </w:t>
      </w:r>
      <w:r>
        <w:t>| </w:t>
      </w:r>
      <w:r>
        <w:rPr>
          <w:rFonts w:ascii="Calibri" w:hAnsi="Calibri" w:cs="Arial"/>
        </w:rPr>
        <w:t>aug 17</w:t>
      </w:r>
      <w:r w:rsidRPr="009136D3">
        <w:rPr>
          <w:rFonts w:ascii="Calibri" w:hAnsi="Calibri" w:cs="Arial"/>
        </w:rPr>
        <w:t xml:space="preserve"> </w:t>
      </w:r>
      <w:r w:rsidR="007330D5">
        <w:rPr>
          <w:rFonts w:ascii="Calibri" w:hAnsi="Calibri" w:cs="Arial"/>
        </w:rPr>
        <w:t>–</w:t>
      </w:r>
      <w:r w:rsidRPr="009136D3">
        <w:rPr>
          <w:rFonts w:ascii="Calibri" w:hAnsi="Calibri" w:cs="Arial"/>
        </w:rPr>
        <w:t xml:space="preserve"> </w:t>
      </w:r>
      <w:r w:rsidR="007330D5">
        <w:rPr>
          <w:rFonts w:ascii="Calibri" w:hAnsi="Calibri" w:cs="Arial"/>
        </w:rPr>
        <w:t>Dec 18</w:t>
      </w:r>
    </w:p>
    <w:p w14:paraId="55233B71" w14:textId="77777777" w:rsidR="009D1501" w:rsidRDefault="009D1501">
      <w:pPr>
        <w:pStyle w:val="Heading2"/>
      </w:pPr>
    </w:p>
    <w:p w14:paraId="38CAB839" w14:textId="0F92043C" w:rsidR="0015326D" w:rsidRDefault="003C2E80" w:rsidP="0015326D">
      <w:pPr>
        <w:pStyle w:val="Heading2"/>
        <w:rPr>
          <w:rFonts w:asciiTheme="minorHAnsi" w:eastAsiaTheme="minorEastAsia" w:hAnsiTheme="minorHAnsi" w:cstheme="minorBidi"/>
          <w:b w:val="0"/>
          <w:caps w:val="0"/>
          <w:color w:val="404040" w:themeColor="text1" w:themeTint="BF"/>
          <w:sz w:val="22"/>
          <w:szCs w:val="22"/>
        </w:rPr>
      </w:pPr>
      <w:r>
        <w:rPr>
          <w:rFonts w:asciiTheme="minorHAnsi" w:eastAsiaTheme="minorEastAsia" w:hAnsiTheme="minorHAnsi" w:cstheme="minorBidi"/>
          <w:b w:val="0"/>
          <w:caps w:val="0"/>
          <w:color w:val="404040" w:themeColor="text1" w:themeTint="BF"/>
          <w:sz w:val="22"/>
          <w:szCs w:val="22"/>
        </w:rPr>
        <w:t xml:space="preserve">Application that I worked </w:t>
      </w:r>
      <w:r w:rsidR="003E2CDA">
        <w:rPr>
          <w:rFonts w:asciiTheme="minorHAnsi" w:eastAsiaTheme="minorEastAsia" w:hAnsiTheme="minorHAnsi" w:cstheme="minorBidi"/>
          <w:b w:val="0"/>
          <w:caps w:val="0"/>
          <w:color w:val="404040" w:themeColor="text1" w:themeTint="BF"/>
          <w:sz w:val="22"/>
          <w:szCs w:val="22"/>
        </w:rPr>
        <w:t xml:space="preserve">on </w:t>
      </w:r>
      <w:r>
        <w:rPr>
          <w:rFonts w:asciiTheme="minorHAnsi" w:eastAsiaTheme="minorEastAsia" w:hAnsiTheme="minorHAnsi" w:cstheme="minorBidi"/>
          <w:b w:val="0"/>
          <w:caps w:val="0"/>
          <w:color w:val="404040" w:themeColor="text1" w:themeTint="BF"/>
          <w:sz w:val="22"/>
          <w:szCs w:val="22"/>
        </w:rPr>
        <w:t xml:space="preserve">was </w:t>
      </w:r>
      <w:r w:rsidR="00146746">
        <w:rPr>
          <w:rFonts w:asciiTheme="minorHAnsi" w:eastAsiaTheme="minorEastAsia" w:hAnsiTheme="minorHAnsi" w:cstheme="minorBidi"/>
          <w:b w:val="0"/>
          <w:caps w:val="0"/>
          <w:color w:val="404040" w:themeColor="text1" w:themeTint="BF"/>
          <w:sz w:val="22"/>
          <w:szCs w:val="22"/>
        </w:rPr>
        <w:t>IMIS</w:t>
      </w:r>
      <w:r w:rsidR="00174A31">
        <w:rPr>
          <w:rFonts w:asciiTheme="minorHAnsi" w:eastAsiaTheme="minorEastAsia" w:hAnsiTheme="minorHAnsi" w:cstheme="minorBidi"/>
          <w:b w:val="0"/>
          <w:caps w:val="0"/>
          <w:color w:val="404040" w:themeColor="text1" w:themeTint="BF"/>
          <w:sz w:val="22"/>
          <w:szCs w:val="22"/>
        </w:rPr>
        <w:t xml:space="preserve"> (web-based application)</w:t>
      </w:r>
      <w:r w:rsidR="009D1501" w:rsidRPr="00146746">
        <w:rPr>
          <w:rFonts w:asciiTheme="minorHAnsi" w:eastAsiaTheme="minorEastAsia" w:hAnsiTheme="minorHAnsi" w:cstheme="minorBidi"/>
          <w:b w:val="0"/>
          <w:caps w:val="0"/>
          <w:color w:val="404040" w:themeColor="text1" w:themeTint="BF"/>
          <w:sz w:val="22"/>
          <w:szCs w:val="22"/>
        </w:rPr>
        <w:t>. I work</w:t>
      </w:r>
      <w:r>
        <w:rPr>
          <w:rFonts w:asciiTheme="minorHAnsi" w:eastAsiaTheme="minorEastAsia" w:hAnsiTheme="minorHAnsi" w:cstheme="minorBidi"/>
          <w:b w:val="0"/>
          <w:caps w:val="0"/>
          <w:color w:val="404040" w:themeColor="text1" w:themeTint="BF"/>
          <w:sz w:val="22"/>
          <w:szCs w:val="22"/>
        </w:rPr>
        <w:t>ed</w:t>
      </w:r>
      <w:r w:rsidR="009D1501" w:rsidRPr="00146746">
        <w:rPr>
          <w:rFonts w:asciiTheme="minorHAnsi" w:eastAsiaTheme="minorEastAsia" w:hAnsiTheme="minorHAnsi" w:cstheme="minorBidi"/>
          <w:b w:val="0"/>
          <w:caps w:val="0"/>
          <w:color w:val="404040" w:themeColor="text1" w:themeTint="BF"/>
          <w:sz w:val="22"/>
          <w:szCs w:val="22"/>
        </w:rPr>
        <w:t xml:space="preserve"> on</w:t>
      </w:r>
      <w:r>
        <w:rPr>
          <w:rFonts w:asciiTheme="minorHAnsi" w:eastAsiaTheme="minorEastAsia" w:hAnsiTheme="minorHAnsi" w:cstheme="minorBidi"/>
          <w:b w:val="0"/>
          <w:caps w:val="0"/>
          <w:color w:val="404040" w:themeColor="text1" w:themeTint="BF"/>
          <w:sz w:val="22"/>
          <w:szCs w:val="22"/>
        </w:rPr>
        <w:t xml:space="preserve"> the testing and then </w:t>
      </w:r>
      <w:r w:rsidRPr="00146746">
        <w:rPr>
          <w:rFonts w:asciiTheme="minorHAnsi" w:eastAsiaTheme="minorEastAsia" w:hAnsiTheme="minorHAnsi" w:cstheme="minorBidi"/>
          <w:b w:val="0"/>
          <w:caps w:val="0"/>
          <w:color w:val="404040" w:themeColor="text1" w:themeTint="BF"/>
          <w:sz w:val="22"/>
          <w:szCs w:val="22"/>
        </w:rPr>
        <w:t>implementation</w:t>
      </w:r>
      <w:r w:rsidR="009D1501" w:rsidRPr="00146746">
        <w:rPr>
          <w:rFonts w:asciiTheme="minorHAnsi" w:eastAsiaTheme="minorEastAsia" w:hAnsiTheme="minorHAnsi" w:cstheme="minorBidi"/>
          <w:b w:val="0"/>
          <w:caps w:val="0"/>
          <w:color w:val="404040" w:themeColor="text1" w:themeTint="BF"/>
          <w:sz w:val="22"/>
          <w:szCs w:val="22"/>
        </w:rPr>
        <w:t xml:space="preserve"> of Project</w:t>
      </w:r>
      <w:r w:rsidR="0015326D">
        <w:rPr>
          <w:rFonts w:asciiTheme="minorHAnsi" w:eastAsiaTheme="minorEastAsia" w:hAnsiTheme="minorHAnsi" w:cstheme="minorBidi"/>
          <w:b w:val="0"/>
          <w:caps w:val="0"/>
          <w:color w:val="404040" w:themeColor="text1" w:themeTint="BF"/>
          <w:sz w:val="22"/>
          <w:szCs w:val="22"/>
        </w:rPr>
        <w:t>’s</w:t>
      </w:r>
      <w:r w:rsidR="009D1501" w:rsidRPr="00146746">
        <w:rPr>
          <w:rFonts w:asciiTheme="minorHAnsi" w:eastAsiaTheme="minorEastAsia" w:hAnsiTheme="minorHAnsi" w:cstheme="minorBidi"/>
          <w:b w:val="0"/>
          <w:caps w:val="0"/>
          <w:color w:val="404040" w:themeColor="text1" w:themeTint="BF"/>
          <w:sz w:val="22"/>
          <w:szCs w:val="22"/>
        </w:rPr>
        <w:t xml:space="preserve"> change requests (PCRs) as well as its interaction with all the other upstream and downstream systems.</w:t>
      </w:r>
      <w:r w:rsidR="009D1501" w:rsidRPr="00146746">
        <w:rPr>
          <w:rFonts w:asciiTheme="minorHAnsi" w:eastAsiaTheme="minorEastAsia" w:hAnsiTheme="minorHAnsi" w:cstheme="minorBidi"/>
          <w:b w:val="0"/>
          <w:caps w:val="0"/>
          <w:color w:val="404040" w:themeColor="text1" w:themeTint="BF"/>
          <w:sz w:val="22"/>
          <w:szCs w:val="22"/>
        </w:rPr>
        <w:br/>
      </w:r>
    </w:p>
    <w:p w14:paraId="39588A2B" w14:textId="583B9C7E" w:rsidR="0015326D" w:rsidRDefault="009D1501" w:rsidP="002D6438">
      <w:pPr>
        <w:pStyle w:val="Heading2"/>
        <w:numPr>
          <w:ilvl w:val="0"/>
          <w:numId w:val="14"/>
        </w:numPr>
        <w:rPr>
          <w:rFonts w:asciiTheme="minorHAnsi" w:eastAsiaTheme="minorEastAsia" w:hAnsiTheme="minorHAnsi" w:cstheme="minorBidi"/>
          <w:b w:val="0"/>
          <w:caps w:val="0"/>
          <w:color w:val="404040" w:themeColor="text1" w:themeTint="BF"/>
          <w:sz w:val="22"/>
          <w:szCs w:val="22"/>
        </w:rPr>
      </w:pPr>
      <w:r w:rsidRPr="00146746">
        <w:rPr>
          <w:rFonts w:asciiTheme="minorHAnsi" w:eastAsiaTheme="minorEastAsia" w:hAnsiTheme="minorHAnsi" w:cstheme="minorBidi"/>
          <w:b w:val="0"/>
          <w:caps w:val="0"/>
          <w:color w:val="404040" w:themeColor="text1" w:themeTint="BF"/>
          <w:sz w:val="22"/>
          <w:szCs w:val="22"/>
        </w:rPr>
        <w:t xml:space="preserve">Followed waterfall methodology for larger releases and agile methodology for interim releases </w:t>
      </w:r>
      <w:r w:rsidR="006C4A79">
        <w:rPr>
          <w:rFonts w:asciiTheme="minorHAnsi" w:eastAsiaTheme="minorEastAsia" w:hAnsiTheme="minorHAnsi" w:cstheme="minorBidi"/>
          <w:b w:val="0"/>
          <w:caps w:val="0"/>
          <w:color w:val="404040" w:themeColor="text1" w:themeTint="BF"/>
          <w:sz w:val="22"/>
          <w:szCs w:val="22"/>
        </w:rPr>
        <w:t xml:space="preserve">for smooth </w:t>
      </w:r>
      <w:r w:rsidRPr="00146746">
        <w:rPr>
          <w:rFonts w:asciiTheme="minorHAnsi" w:eastAsiaTheme="minorEastAsia" w:hAnsiTheme="minorHAnsi" w:cstheme="minorBidi"/>
          <w:b w:val="0"/>
          <w:caps w:val="0"/>
          <w:color w:val="404040" w:themeColor="text1" w:themeTint="BF"/>
          <w:sz w:val="22"/>
          <w:szCs w:val="22"/>
        </w:rPr>
        <w:t>implementation of the project</w:t>
      </w:r>
      <w:r w:rsidR="00174A31">
        <w:rPr>
          <w:rFonts w:asciiTheme="minorHAnsi" w:eastAsiaTheme="minorEastAsia" w:hAnsiTheme="minorHAnsi" w:cstheme="minorBidi"/>
          <w:b w:val="0"/>
          <w:caps w:val="0"/>
          <w:color w:val="404040" w:themeColor="text1" w:themeTint="BF"/>
          <w:sz w:val="22"/>
          <w:szCs w:val="22"/>
        </w:rPr>
        <w:t>.</w:t>
      </w:r>
    </w:p>
    <w:p w14:paraId="684FCD33" w14:textId="5E9F01C9" w:rsidR="0015326D" w:rsidRDefault="0015326D" w:rsidP="002D6438">
      <w:pPr>
        <w:pStyle w:val="Heading2"/>
        <w:numPr>
          <w:ilvl w:val="0"/>
          <w:numId w:val="14"/>
        </w:numPr>
        <w:rPr>
          <w:rFonts w:asciiTheme="minorHAnsi" w:eastAsiaTheme="minorEastAsia" w:hAnsiTheme="minorHAnsi" w:cstheme="minorBidi"/>
          <w:b w:val="0"/>
          <w:caps w:val="0"/>
          <w:color w:val="404040" w:themeColor="text1" w:themeTint="BF"/>
          <w:sz w:val="22"/>
          <w:szCs w:val="22"/>
        </w:rPr>
      </w:pPr>
      <w:r>
        <w:rPr>
          <w:rFonts w:asciiTheme="minorHAnsi" w:eastAsiaTheme="minorEastAsia" w:hAnsiTheme="minorHAnsi" w:cstheme="minorBidi"/>
          <w:b w:val="0"/>
          <w:caps w:val="0"/>
          <w:color w:val="404040" w:themeColor="text1" w:themeTint="BF"/>
          <w:sz w:val="22"/>
          <w:szCs w:val="22"/>
        </w:rPr>
        <w:t>F</w:t>
      </w:r>
      <w:r w:rsidR="009D1501" w:rsidRPr="00146746">
        <w:rPr>
          <w:rFonts w:asciiTheme="minorHAnsi" w:eastAsiaTheme="minorEastAsia" w:hAnsiTheme="minorHAnsi" w:cstheme="minorBidi"/>
          <w:b w:val="0"/>
          <w:caps w:val="0"/>
          <w:color w:val="404040" w:themeColor="text1" w:themeTint="BF"/>
          <w:sz w:val="22"/>
          <w:szCs w:val="22"/>
        </w:rPr>
        <w:t>acilitated meetings between Business Analysts, Developers and QA team to resolve issues</w:t>
      </w:r>
      <w:r>
        <w:rPr>
          <w:rFonts w:asciiTheme="minorHAnsi" w:eastAsiaTheme="minorEastAsia" w:hAnsiTheme="minorHAnsi" w:cstheme="minorBidi"/>
          <w:b w:val="0"/>
          <w:caps w:val="0"/>
          <w:color w:val="404040" w:themeColor="text1" w:themeTint="BF"/>
          <w:sz w:val="22"/>
          <w:szCs w:val="22"/>
        </w:rPr>
        <w:t xml:space="preserve"> </w:t>
      </w:r>
      <w:r w:rsidR="009D1501" w:rsidRPr="00146746">
        <w:rPr>
          <w:rFonts w:asciiTheme="minorHAnsi" w:eastAsiaTheme="minorEastAsia" w:hAnsiTheme="minorHAnsi" w:cstheme="minorBidi"/>
          <w:b w:val="0"/>
          <w:caps w:val="0"/>
          <w:color w:val="404040" w:themeColor="text1" w:themeTint="BF"/>
          <w:sz w:val="22"/>
          <w:szCs w:val="22"/>
        </w:rPr>
        <w:t xml:space="preserve">regarding the requirement updates and/or changes in the database </w:t>
      </w:r>
      <w:r w:rsidR="00E47B10">
        <w:rPr>
          <w:rFonts w:asciiTheme="minorHAnsi" w:eastAsiaTheme="minorEastAsia" w:hAnsiTheme="minorHAnsi" w:cstheme="minorBidi"/>
          <w:b w:val="0"/>
          <w:caps w:val="0"/>
          <w:color w:val="404040" w:themeColor="text1" w:themeTint="BF"/>
          <w:sz w:val="22"/>
          <w:szCs w:val="22"/>
        </w:rPr>
        <w:t>objects</w:t>
      </w:r>
      <w:r>
        <w:rPr>
          <w:rFonts w:asciiTheme="minorHAnsi" w:eastAsiaTheme="minorEastAsia" w:hAnsiTheme="minorHAnsi" w:cstheme="minorBidi"/>
          <w:b w:val="0"/>
          <w:caps w:val="0"/>
          <w:color w:val="404040" w:themeColor="text1" w:themeTint="BF"/>
          <w:sz w:val="22"/>
          <w:szCs w:val="22"/>
        </w:rPr>
        <w:t>.</w:t>
      </w:r>
    </w:p>
    <w:p w14:paraId="3A1F2EAB" w14:textId="77777777" w:rsidR="0015326D" w:rsidRDefault="0015326D" w:rsidP="002D6438">
      <w:pPr>
        <w:pStyle w:val="Heading2"/>
        <w:numPr>
          <w:ilvl w:val="0"/>
          <w:numId w:val="14"/>
        </w:numPr>
        <w:rPr>
          <w:rFonts w:asciiTheme="minorHAnsi" w:eastAsiaTheme="minorEastAsia" w:hAnsiTheme="minorHAnsi" w:cstheme="minorBidi"/>
          <w:b w:val="0"/>
          <w:caps w:val="0"/>
          <w:color w:val="404040" w:themeColor="text1" w:themeTint="BF"/>
          <w:sz w:val="22"/>
          <w:szCs w:val="22"/>
        </w:rPr>
      </w:pPr>
      <w:r>
        <w:rPr>
          <w:rFonts w:asciiTheme="minorHAnsi" w:eastAsiaTheme="minorEastAsia" w:hAnsiTheme="minorHAnsi" w:cstheme="minorBidi"/>
          <w:b w:val="0"/>
          <w:caps w:val="0"/>
          <w:color w:val="404040" w:themeColor="text1" w:themeTint="BF"/>
          <w:sz w:val="22"/>
          <w:szCs w:val="22"/>
        </w:rPr>
        <w:t>M</w:t>
      </w:r>
      <w:r w:rsidR="009D1501" w:rsidRPr="00146746">
        <w:rPr>
          <w:rFonts w:asciiTheme="minorHAnsi" w:eastAsiaTheme="minorEastAsia" w:hAnsiTheme="minorHAnsi" w:cstheme="minorBidi"/>
          <w:b w:val="0"/>
          <w:caps w:val="0"/>
          <w:color w:val="404040" w:themeColor="text1" w:themeTint="BF"/>
          <w:sz w:val="22"/>
          <w:szCs w:val="22"/>
        </w:rPr>
        <w:t xml:space="preserve">anaged </w:t>
      </w:r>
      <w:r w:rsidR="003C2E80">
        <w:rPr>
          <w:rFonts w:asciiTheme="minorHAnsi" w:eastAsiaTheme="minorEastAsia" w:hAnsiTheme="minorHAnsi" w:cstheme="minorBidi"/>
          <w:b w:val="0"/>
          <w:caps w:val="0"/>
          <w:color w:val="404040" w:themeColor="text1" w:themeTint="BF"/>
          <w:sz w:val="22"/>
          <w:szCs w:val="22"/>
        </w:rPr>
        <w:t>country-wide</w:t>
      </w:r>
      <w:r w:rsidR="009D1501" w:rsidRPr="00146746">
        <w:rPr>
          <w:rFonts w:asciiTheme="minorHAnsi" w:eastAsiaTheme="minorEastAsia" w:hAnsiTheme="minorHAnsi" w:cstheme="minorBidi"/>
          <w:b w:val="0"/>
          <w:caps w:val="0"/>
          <w:color w:val="404040" w:themeColor="text1" w:themeTint="BF"/>
          <w:sz w:val="22"/>
          <w:szCs w:val="22"/>
        </w:rPr>
        <w:t xml:space="preserve"> resources to ensure that the testing effort stays on</w:t>
      </w:r>
      <w:r>
        <w:rPr>
          <w:rFonts w:asciiTheme="minorHAnsi" w:eastAsiaTheme="minorEastAsia" w:hAnsiTheme="minorHAnsi" w:cstheme="minorBidi"/>
          <w:b w:val="0"/>
          <w:caps w:val="0"/>
          <w:color w:val="404040" w:themeColor="text1" w:themeTint="BF"/>
          <w:sz w:val="22"/>
          <w:szCs w:val="22"/>
        </w:rPr>
        <w:t>-</w:t>
      </w:r>
      <w:r w:rsidR="009D1501" w:rsidRPr="00146746">
        <w:rPr>
          <w:rFonts w:asciiTheme="minorHAnsi" w:eastAsiaTheme="minorEastAsia" w:hAnsiTheme="minorHAnsi" w:cstheme="minorBidi"/>
          <w:b w:val="0"/>
          <w:caps w:val="0"/>
          <w:color w:val="404040" w:themeColor="text1" w:themeTint="BF"/>
          <w:sz w:val="22"/>
          <w:szCs w:val="22"/>
        </w:rPr>
        <w:t>track</w:t>
      </w:r>
      <w:r>
        <w:rPr>
          <w:rFonts w:asciiTheme="minorHAnsi" w:eastAsiaTheme="minorEastAsia" w:hAnsiTheme="minorHAnsi" w:cstheme="minorBidi"/>
          <w:b w:val="0"/>
          <w:caps w:val="0"/>
          <w:color w:val="404040" w:themeColor="text1" w:themeTint="BF"/>
          <w:sz w:val="22"/>
          <w:szCs w:val="22"/>
        </w:rPr>
        <w:t>.</w:t>
      </w:r>
    </w:p>
    <w:p w14:paraId="4E17378E" w14:textId="1DF69F30" w:rsidR="003C2E80" w:rsidRDefault="0015326D" w:rsidP="002D6438">
      <w:pPr>
        <w:pStyle w:val="Heading2"/>
        <w:numPr>
          <w:ilvl w:val="0"/>
          <w:numId w:val="14"/>
        </w:numPr>
        <w:rPr>
          <w:rFonts w:asciiTheme="minorHAnsi" w:eastAsiaTheme="minorEastAsia" w:hAnsiTheme="minorHAnsi" w:cstheme="minorBidi"/>
          <w:b w:val="0"/>
          <w:caps w:val="0"/>
          <w:color w:val="404040" w:themeColor="text1" w:themeTint="BF"/>
          <w:sz w:val="22"/>
          <w:szCs w:val="22"/>
        </w:rPr>
      </w:pPr>
      <w:r>
        <w:rPr>
          <w:rFonts w:asciiTheme="minorHAnsi" w:eastAsiaTheme="minorEastAsia" w:hAnsiTheme="minorHAnsi" w:cstheme="minorBidi"/>
          <w:b w:val="0"/>
          <w:caps w:val="0"/>
          <w:color w:val="404040" w:themeColor="text1" w:themeTint="BF"/>
          <w:sz w:val="22"/>
          <w:szCs w:val="22"/>
        </w:rPr>
        <w:t>Per</w:t>
      </w:r>
      <w:r w:rsidR="009D1501" w:rsidRPr="00146746">
        <w:rPr>
          <w:rFonts w:asciiTheme="minorHAnsi" w:eastAsiaTheme="minorEastAsia" w:hAnsiTheme="minorHAnsi" w:cstheme="minorBidi"/>
          <w:b w:val="0"/>
          <w:caps w:val="0"/>
          <w:color w:val="404040" w:themeColor="text1" w:themeTint="BF"/>
          <w:sz w:val="22"/>
          <w:szCs w:val="22"/>
        </w:rPr>
        <w:t>formed Functional Specification document (HLD) and technical specification document (LLD) reviews with System</w:t>
      </w:r>
      <w:r w:rsidR="006C4A79">
        <w:rPr>
          <w:rFonts w:asciiTheme="minorHAnsi" w:eastAsiaTheme="minorEastAsia" w:hAnsiTheme="minorHAnsi" w:cstheme="minorBidi"/>
          <w:b w:val="0"/>
          <w:caps w:val="0"/>
          <w:color w:val="404040" w:themeColor="text1" w:themeTint="BF"/>
          <w:sz w:val="22"/>
          <w:szCs w:val="22"/>
        </w:rPr>
        <w:t>s</w:t>
      </w:r>
      <w:r w:rsidR="009D1501" w:rsidRPr="00146746">
        <w:rPr>
          <w:rFonts w:asciiTheme="minorHAnsi" w:eastAsiaTheme="minorEastAsia" w:hAnsiTheme="minorHAnsi" w:cstheme="minorBidi"/>
          <w:b w:val="0"/>
          <w:caps w:val="0"/>
          <w:color w:val="404040" w:themeColor="text1" w:themeTint="BF"/>
          <w:sz w:val="22"/>
          <w:szCs w:val="22"/>
        </w:rPr>
        <w:t xml:space="preserve"> Analyst and Developers</w:t>
      </w:r>
      <w:r>
        <w:rPr>
          <w:rFonts w:asciiTheme="minorHAnsi" w:eastAsiaTheme="minorEastAsia" w:hAnsiTheme="minorHAnsi" w:cstheme="minorBidi"/>
          <w:b w:val="0"/>
          <w:caps w:val="0"/>
          <w:color w:val="404040" w:themeColor="text1" w:themeTint="BF"/>
          <w:sz w:val="22"/>
          <w:szCs w:val="22"/>
        </w:rPr>
        <w:t>.</w:t>
      </w:r>
      <w:r w:rsidR="009D1501" w:rsidRPr="00146746">
        <w:rPr>
          <w:rFonts w:asciiTheme="minorHAnsi" w:eastAsiaTheme="minorEastAsia" w:hAnsiTheme="minorHAnsi" w:cstheme="minorBidi"/>
          <w:b w:val="0"/>
          <w:caps w:val="0"/>
          <w:color w:val="404040" w:themeColor="text1" w:themeTint="BF"/>
          <w:sz w:val="22"/>
          <w:szCs w:val="22"/>
        </w:rPr>
        <w:t> </w:t>
      </w:r>
    </w:p>
    <w:p w14:paraId="6D4D6BFE" w14:textId="77777777" w:rsidR="0015326D" w:rsidRPr="0015326D" w:rsidRDefault="003C2E80" w:rsidP="002D6438">
      <w:pPr>
        <w:pStyle w:val="Heading2"/>
        <w:numPr>
          <w:ilvl w:val="0"/>
          <w:numId w:val="14"/>
        </w:numPr>
      </w:pPr>
      <w:r w:rsidRPr="00146746">
        <w:rPr>
          <w:rFonts w:asciiTheme="minorHAnsi" w:eastAsiaTheme="minorEastAsia" w:hAnsiTheme="minorHAnsi" w:cstheme="minorBidi"/>
          <w:b w:val="0"/>
          <w:caps w:val="0"/>
          <w:color w:val="404040" w:themeColor="text1" w:themeTint="BF"/>
          <w:sz w:val="22"/>
          <w:szCs w:val="22"/>
        </w:rPr>
        <w:t xml:space="preserve">Developed test plans, </w:t>
      </w:r>
      <w:r>
        <w:rPr>
          <w:rFonts w:asciiTheme="minorHAnsi" w:eastAsiaTheme="minorEastAsia" w:hAnsiTheme="minorHAnsi" w:cstheme="minorBidi"/>
          <w:b w:val="0"/>
          <w:caps w:val="0"/>
          <w:color w:val="404040" w:themeColor="text1" w:themeTint="BF"/>
          <w:sz w:val="22"/>
          <w:szCs w:val="22"/>
        </w:rPr>
        <w:t xml:space="preserve">test cases, </w:t>
      </w:r>
      <w:r w:rsidRPr="00146746">
        <w:rPr>
          <w:rFonts w:asciiTheme="minorHAnsi" w:eastAsiaTheme="minorEastAsia" w:hAnsiTheme="minorHAnsi" w:cstheme="minorBidi"/>
          <w:b w:val="0"/>
          <w:caps w:val="0"/>
          <w:color w:val="404040" w:themeColor="text1" w:themeTint="BF"/>
          <w:sz w:val="22"/>
          <w:szCs w:val="22"/>
        </w:rPr>
        <w:t xml:space="preserve">scripts </w:t>
      </w:r>
      <w:r>
        <w:rPr>
          <w:rFonts w:asciiTheme="minorHAnsi" w:eastAsiaTheme="minorEastAsia" w:hAnsiTheme="minorHAnsi" w:cstheme="minorBidi"/>
          <w:b w:val="0"/>
          <w:caps w:val="0"/>
          <w:color w:val="404040" w:themeColor="text1" w:themeTint="BF"/>
          <w:sz w:val="22"/>
          <w:szCs w:val="22"/>
        </w:rPr>
        <w:t>and executed system-wide testing.</w:t>
      </w:r>
    </w:p>
    <w:p w14:paraId="7729C42E" w14:textId="77777777" w:rsidR="0015326D" w:rsidRPr="0015326D" w:rsidRDefault="0015326D" w:rsidP="002D6438">
      <w:pPr>
        <w:pStyle w:val="Heading2"/>
        <w:numPr>
          <w:ilvl w:val="0"/>
          <w:numId w:val="14"/>
        </w:numPr>
      </w:pPr>
      <w:r>
        <w:rPr>
          <w:rFonts w:asciiTheme="minorHAnsi" w:eastAsiaTheme="minorEastAsia" w:hAnsiTheme="minorHAnsi" w:cstheme="minorBidi"/>
          <w:b w:val="0"/>
          <w:caps w:val="0"/>
          <w:color w:val="404040" w:themeColor="text1" w:themeTint="BF"/>
          <w:sz w:val="22"/>
          <w:szCs w:val="22"/>
        </w:rPr>
        <w:t>M</w:t>
      </w:r>
      <w:r w:rsidR="009D1501" w:rsidRPr="00146746">
        <w:rPr>
          <w:rFonts w:asciiTheme="minorHAnsi" w:eastAsiaTheme="minorEastAsia" w:hAnsiTheme="minorHAnsi" w:cstheme="minorBidi"/>
          <w:b w:val="0"/>
          <w:caps w:val="0"/>
          <w:color w:val="404040" w:themeColor="text1" w:themeTint="BF"/>
          <w:sz w:val="22"/>
          <w:szCs w:val="22"/>
        </w:rPr>
        <w:t xml:space="preserve">anaged resource time tracking and budgeting in </w:t>
      </w:r>
      <w:r>
        <w:rPr>
          <w:rFonts w:asciiTheme="minorHAnsi" w:eastAsiaTheme="minorEastAsia" w:hAnsiTheme="minorHAnsi" w:cstheme="minorBidi"/>
          <w:b w:val="0"/>
          <w:caps w:val="0"/>
          <w:color w:val="404040" w:themeColor="text1" w:themeTint="BF"/>
          <w:sz w:val="22"/>
          <w:szCs w:val="22"/>
        </w:rPr>
        <w:t>Project Management</w:t>
      </w:r>
      <w:r w:rsidR="009D1501" w:rsidRPr="00146746">
        <w:rPr>
          <w:rFonts w:asciiTheme="minorHAnsi" w:eastAsiaTheme="minorEastAsia" w:hAnsiTheme="minorHAnsi" w:cstheme="minorBidi"/>
          <w:b w:val="0"/>
          <w:caps w:val="0"/>
          <w:color w:val="404040" w:themeColor="text1" w:themeTint="BF"/>
          <w:sz w:val="22"/>
          <w:szCs w:val="22"/>
        </w:rPr>
        <w:t> </w:t>
      </w:r>
    </w:p>
    <w:p w14:paraId="7DDF49E3" w14:textId="1F2C23CA" w:rsidR="0015326D" w:rsidRPr="0015326D" w:rsidRDefault="0015326D" w:rsidP="002D6438">
      <w:pPr>
        <w:pStyle w:val="Heading2"/>
        <w:numPr>
          <w:ilvl w:val="0"/>
          <w:numId w:val="14"/>
        </w:numPr>
      </w:pPr>
      <w:r>
        <w:rPr>
          <w:rFonts w:asciiTheme="minorHAnsi" w:eastAsiaTheme="minorEastAsia" w:hAnsiTheme="minorHAnsi" w:cstheme="minorBidi"/>
          <w:b w:val="0"/>
          <w:caps w:val="0"/>
          <w:color w:val="404040" w:themeColor="text1" w:themeTint="BF"/>
          <w:sz w:val="22"/>
          <w:szCs w:val="22"/>
        </w:rPr>
        <w:t>T</w:t>
      </w:r>
      <w:r w:rsidR="009D1501" w:rsidRPr="00146746">
        <w:rPr>
          <w:rFonts w:asciiTheme="minorHAnsi" w:eastAsiaTheme="minorEastAsia" w:hAnsiTheme="minorHAnsi" w:cstheme="minorBidi"/>
          <w:b w:val="0"/>
          <w:caps w:val="0"/>
          <w:color w:val="404040" w:themeColor="text1" w:themeTint="BF"/>
          <w:sz w:val="22"/>
          <w:szCs w:val="22"/>
        </w:rPr>
        <w:t xml:space="preserve">racked and managed multiple </w:t>
      </w:r>
      <w:r w:rsidR="00814EA3">
        <w:rPr>
          <w:rFonts w:asciiTheme="minorHAnsi" w:eastAsiaTheme="minorEastAsia" w:hAnsiTheme="minorHAnsi" w:cstheme="minorBidi"/>
          <w:b w:val="0"/>
          <w:caps w:val="0"/>
          <w:color w:val="404040" w:themeColor="text1" w:themeTint="BF"/>
          <w:sz w:val="22"/>
          <w:szCs w:val="22"/>
        </w:rPr>
        <w:t>CRs in Quality Center</w:t>
      </w:r>
    </w:p>
    <w:p w14:paraId="7520A60C" w14:textId="77777777" w:rsidR="00E47B10" w:rsidRPr="00E47B10" w:rsidRDefault="00E47B10" w:rsidP="00E47B10">
      <w:pPr>
        <w:pStyle w:val="Heading2"/>
        <w:numPr>
          <w:ilvl w:val="0"/>
          <w:numId w:val="14"/>
        </w:numPr>
      </w:pPr>
      <w:r>
        <w:rPr>
          <w:rFonts w:asciiTheme="minorHAnsi" w:eastAsiaTheme="minorEastAsia" w:hAnsiTheme="minorHAnsi" w:cstheme="minorBidi"/>
          <w:b w:val="0"/>
          <w:caps w:val="0"/>
          <w:color w:val="404040" w:themeColor="text1" w:themeTint="BF"/>
          <w:sz w:val="22"/>
          <w:szCs w:val="22"/>
        </w:rPr>
        <w:t>U</w:t>
      </w:r>
      <w:r w:rsidR="009D1501" w:rsidRPr="00146746">
        <w:rPr>
          <w:rFonts w:asciiTheme="minorHAnsi" w:eastAsiaTheme="minorEastAsia" w:hAnsiTheme="minorHAnsi" w:cstheme="minorBidi"/>
          <w:b w:val="0"/>
          <w:caps w:val="0"/>
          <w:color w:val="404040" w:themeColor="text1" w:themeTint="BF"/>
          <w:sz w:val="22"/>
          <w:szCs w:val="22"/>
        </w:rPr>
        <w:t>sed Quality Centre integration status reports, tests, results and defects</w:t>
      </w:r>
      <w:r w:rsidR="0015326D">
        <w:rPr>
          <w:rFonts w:asciiTheme="minorHAnsi" w:eastAsiaTheme="minorEastAsia" w:hAnsiTheme="minorHAnsi" w:cstheme="minorBidi"/>
          <w:b w:val="0"/>
          <w:caps w:val="0"/>
          <w:color w:val="404040" w:themeColor="text1" w:themeTint="BF"/>
          <w:sz w:val="22"/>
          <w:szCs w:val="22"/>
        </w:rPr>
        <w:t>.</w:t>
      </w:r>
    </w:p>
    <w:p w14:paraId="400301D9" w14:textId="02399123" w:rsidR="009D1501" w:rsidRDefault="009D1501" w:rsidP="00E47B10">
      <w:pPr>
        <w:pStyle w:val="Heading2"/>
        <w:numPr>
          <w:ilvl w:val="0"/>
          <w:numId w:val="14"/>
        </w:numPr>
      </w:pPr>
      <w:r w:rsidRPr="00146746">
        <w:rPr>
          <w:rFonts w:asciiTheme="minorHAnsi" w:eastAsiaTheme="minorEastAsia" w:hAnsiTheme="minorHAnsi" w:cstheme="minorBidi"/>
          <w:b w:val="0"/>
          <w:caps w:val="0"/>
          <w:color w:val="404040" w:themeColor="text1" w:themeTint="BF"/>
          <w:sz w:val="22"/>
          <w:szCs w:val="22"/>
        </w:rPr>
        <w:t>Performed backend testing using SQL querie</w:t>
      </w:r>
      <w:r w:rsidR="0015326D">
        <w:rPr>
          <w:rFonts w:asciiTheme="minorHAnsi" w:eastAsiaTheme="minorEastAsia" w:hAnsiTheme="minorHAnsi" w:cstheme="minorBidi"/>
          <w:b w:val="0"/>
          <w:caps w:val="0"/>
          <w:color w:val="404040" w:themeColor="text1" w:themeTint="BF"/>
          <w:sz w:val="22"/>
          <w:szCs w:val="22"/>
        </w:rPr>
        <w:t>s</w:t>
      </w:r>
      <w:r w:rsidRPr="00146746">
        <w:rPr>
          <w:rFonts w:asciiTheme="minorHAnsi" w:eastAsiaTheme="minorEastAsia" w:hAnsiTheme="minorHAnsi" w:cstheme="minorBidi"/>
          <w:b w:val="0"/>
          <w:caps w:val="0"/>
          <w:color w:val="404040" w:themeColor="text1" w:themeTint="BF"/>
          <w:sz w:val="22"/>
          <w:szCs w:val="22"/>
        </w:rPr>
        <w:br/>
      </w:r>
    </w:p>
    <w:p w14:paraId="064F68CD" w14:textId="12240F7C" w:rsidR="00814EA3" w:rsidRDefault="00BE0DCB" w:rsidP="00814EA3">
      <w:pPr>
        <w:pStyle w:val="Heading2"/>
      </w:pPr>
      <w:r>
        <w:t>RPA</w:t>
      </w:r>
      <w:r w:rsidR="00814EA3">
        <w:t xml:space="preserve"> architect |Teksome </w:t>
      </w:r>
      <w:r w:rsidR="003E2CDA">
        <w:t>SOLUTIONS.</w:t>
      </w:r>
      <w:r w:rsidR="00814EA3">
        <w:t xml:space="preserve"> | </w:t>
      </w:r>
      <w:r w:rsidR="00814EA3">
        <w:rPr>
          <w:rFonts w:ascii="Calibri" w:hAnsi="Calibri" w:cs="Arial"/>
        </w:rPr>
        <w:t>aug 1</w:t>
      </w:r>
      <w:r w:rsidR="003E2CDA">
        <w:rPr>
          <w:rFonts w:ascii="Calibri" w:hAnsi="Calibri" w:cs="Arial"/>
        </w:rPr>
        <w:t>5</w:t>
      </w:r>
      <w:r w:rsidR="00814EA3" w:rsidRPr="009136D3">
        <w:rPr>
          <w:rFonts w:ascii="Calibri" w:hAnsi="Calibri" w:cs="Arial"/>
        </w:rPr>
        <w:t xml:space="preserve"> </w:t>
      </w:r>
      <w:r w:rsidR="00814EA3">
        <w:rPr>
          <w:rFonts w:ascii="Calibri" w:hAnsi="Calibri" w:cs="Arial"/>
        </w:rPr>
        <w:t>–</w:t>
      </w:r>
      <w:r w:rsidR="00814EA3" w:rsidRPr="009136D3">
        <w:rPr>
          <w:rFonts w:ascii="Calibri" w:hAnsi="Calibri" w:cs="Arial"/>
        </w:rPr>
        <w:t xml:space="preserve"> </w:t>
      </w:r>
      <w:r w:rsidR="003E2CDA">
        <w:rPr>
          <w:rFonts w:ascii="Calibri" w:hAnsi="Calibri" w:cs="Arial"/>
        </w:rPr>
        <w:t>MAY 16</w:t>
      </w:r>
    </w:p>
    <w:p w14:paraId="2F74384C" w14:textId="77777777" w:rsidR="00814EA3" w:rsidRDefault="00814EA3" w:rsidP="00814EA3">
      <w:pPr>
        <w:pStyle w:val="Heading2"/>
      </w:pPr>
    </w:p>
    <w:p w14:paraId="6F6EDF0B" w14:textId="6E4B1329" w:rsidR="00814EA3" w:rsidRPr="00BE0DCB" w:rsidRDefault="00BE0DCB" w:rsidP="00814EA3">
      <w:pPr>
        <w:jc w:val="both"/>
      </w:pPr>
      <w:r>
        <w:t>I</w:t>
      </w:r>
      <w:r w:rsidR="009F3239">
        <w:t xml:space="preserve">nstrumental in </w:t>
      </w:r>
      <w:r>
        <w:t>t</w:t>
      </w:r>
      <w:r w:rsidR="00814EA3" w:rsidRPr="00BE0DCB">
        <w:t xml:space="preserve">he adoption of robotic process automation technology for </w:t>
      </w:r>
      <w:r w:rsidR="009F3239">
        <w:t>various business processes for different clients</w:t>
      </w:r>
      <w:r w:rsidR="00814EA3" w:rsidRPr="00BE0DCB">
        <w:t xml:space="preserve">. Be a liaison between different cross functional teams </w:t>
      </w:r>
      <w:r>
        <w:t xml:space="preserve">to </w:t>
      </w:r>
      <w:r w:rsidR="00814EA3" w:rsidRPr="00BE0DCB">
        <w:t>gather information required as part of RPA project. Work</w:t>
      </w:r>
      <w:r>
        <w:t>ed</w:t>
      </w:r>
      <w:r w:rsidR="00814EA3" w:rsidRPr="00BE0DCB">
        <w:t xml:space="preserve"> closely with IT Team to define and develop top of the class automation architecture for each business process.</w:t>
      </w:r>
    </w:p>
    <w:p w14:paraId="536AB5EA" w14:textId="77777777" w:rsidR="00814EA3" w:rsidRPr="00353283" w:rsidRDefault="00814EA3" w:rsidP="00814EA3">
      <w:pPr>
        <w:tabs>
          <w:tab w:val="left" w:pos="6480"/>
        </w:tabs>
        <w:rPr>
          <w:rFonts w:ascii="Calibri" w:hAnsi="Calibri" w:cs="Arial"/>
          <w:b/>
          <w:bCs/>
          <w:u w:val="single"/>
        </w:rPr>
      </w:pPr>
      <w:r w:rsidRPr="00353283">
        <w:rPr>
          <w:rFonts w:ascii="Calibri" w:hAnsi="Calibri" w:cs="Arial"/>
          <w:b/>
          <w:bCs/>
          <w:u w:val="single"/>
        </w:rPr>
        <w:t>Responsibilities:</w:t>
      </w:r>
    </w:p>
    <w:p w14:paraId="3FD1B750" w14:textId="42FCF6CD" w:rsidR="00814EA3" w:rsidRDefault="00814EA3" w:rsidP="00814EA3">
      <w:pPr>
        <w:widowControl w:val="0"/>
        <w:numPr>
          <w:ilvl w:val="0"/>
          <w:numId w:val="15"/>
        </w:numPr>
        <w:tabs>
          <w:tab w:val="left" w:pos="6480"/>
        </w:tabs>
        <w:suppressAutoHyphens/>
        <w:spacing w:after="0"/>
        <w:rPr>
          <w:rFonts w:ascii="Calibri" w:hAnsi="Calibri" w:cs="Arial"/>
        </w:rPr>
      </w:pPr>
      <w:r w:rsidRPr="00353283">
        <w:rPr>
          <w:rFonts w:ascii="Calibri" w:hAnsi="Calibri" w:cs="Arial"/>
        </w:rPr>
        <w:t>Work</w:t>
      </w:r>
      <w:r w:rsidR="00BE0DCB">
        <w:rPr>
          <w:rFonts w:ascii="Calibri" w:hAnsi="Calibri" w:cs="Arial"/>
        </w:rPr>
        <w:t>ed</w:t>
      </w:r>
      <w:r>
        <w:rPr>
          <w:rFonts w:ascii="Calibri" w:hAnsi="Calibri" w:cs="Arial"/>
        </w:rPr>
        <w:t xml:space="preserve"> closely</w:t>
      </w:r>
      <w:r w:rsidRPr="00353283">
        <w:rPr>
          <w:rFonts w:ascii="Calibri" w:hAnsi="Calibri" w:cs="Arial"/>
        </w:rPr>
        <w:t xml:space="preserve"> with </w:t>
      </w:r>
      <w:r>
        <w:rPr>
          <w:rFonts w:ascii="Calibri" w:hAnsi="Calibri" w:cs="Arial"/>
        </w:rPr>
        <w:t>IT</w:t>
      </w:r>
      <w:r w:rsidRPr="00353283">
        <w:rPr>
          <w:rFonts w:ascii="Calibri" w:hAnsi="Calibri" w:cs="Arial"/>
        </w:rPr>
        <w:t xml:space="preserve"> team to develop </w:t>
      </w:r>
      <w:r>
        <w:rPr>
          <w:rFonts w:ascii="Calibri" w:hAnsi="Calibri" w:cs="Arial"/>
        </w:rPr>
        <w:t xml:space="preserve">RPA </w:t>
      </w:r>
      <w:r w:rsidRPr="00353283">
        <w:rPr>
          <w:rFonts w:ascii="Calibri" w:hAnsi="Calibri" w:cs="Arial"/>
        </w:rPr>
        <w:t xml:space="preserve">solution architecture, deployment plans and other technical artifacts required for </w:t>
      </w:r>
      <w:r>
        <w:rPr>
          <w:rFonts w:ascii="Calibri" w:hAnsi="Calibri" w:cs="Arial"/>
        </w:rPr>
        <w:t>automating a</w:t>
      </w:r>
      <w:r w:rsidRPr="00353283">
        <w:rPr>
          <w:rFonts w:ascii="Calibri" w:hAnsi="Calibri" w:cs="Arial"/>
        </w:rPr>
        <w:t xml:space="preserve"> process.</w:t>
      </w:r>
    </w:p>
    <w:p w14:paraId="194FF887" w14:textId="140112FD" w:rsidR="00814EA3" w:rsidRPr="00BE0DCB"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r w:rsidRPr="00BE0DCB">
        <w:rPr>
          <w:rFonts w:ascii="Calibri" w:eastAsiaTheme="minorEastAsia" w:hAnsi="Calibri" w:cs="Arial"/>
          <w:color w:val="404040" w:themeColor="text1" w:themeTint="BF"/>
          <w:sz w:val="22"/>
          <w:szCs w:val="22"/>
          <w:lang w:eastAsia="ja-JP"/>
        </w:rPr>
        <w:t>Designed and developed Bot Modules,</w:t>
      </w:r>
      <w:r w:rsidR="00BE0DCB">
        <w:rPr>
          <w:rFonts w:ascii="Calibri" w:eastAsiaTheme="minorEastAsia" w:hAnsi="Calibri" w:cs="Arial"/>
          <w:color w:val="404040" w:themeColor="text1" w:themeTint="BF"/>
          <w:sz w:val="22"/>
          <w:szCs w:val="22"/>
          <w:lang w:eastAsia="ja-JP"/>
        </w:rPr>
        <w:t xml:space="preserve"> </w:t>
      </w:r>
      <w:r w:rsidRPr="00BE0DCB">
        <w:rPr>
          <w:rFonts w:ascii="Calibri" w:eastAsiaTheme="minorEastAsia" w:hAnsi="Calibri" w:cs="Arial"/>
          <w:color w:val="404040" w:themeColor="text1" w:themeTint="BF"/>
          <w:sz w:val="22"/>
          <w:szCs w:val="22"/>
          <w:lang w:eastAsia="ja-JP"/>
        </w:rPr>
        <w:t>using Automation Anywhere components leading to RPA implementation.</w:t>
      </w:r>
    </w:p>
    <w:p w14:paraId="4C6C610E" w14:textId="77777777" w:rsidR="00814EA3" w:rsidRPr="00353283" w:rsidRDefault="00814EA3" w:rsidP="00814EA3">
      <w:pPr>
        <w:widowControl w:val="0"/>
        <w:numPr>
          <w:ilvl w:val="0"/>
          <w:numId w:val="15"/>
        </w:numPr>
        <w:tabs>
          <w:tab w:val="left" w:pos="6480"/>
        </w:tabs>
        <w:suppressAutoHyphens/>
        <w:spacing w:after="0"/>
        <w:rPr>
          <w:rFonts w:ascii="Calibri" w:hAnsi="Calibri" w:cs="Arial"/>
        </w:rPr>
      </w:pPr>
      <w:r w:rsidRPr="00353283">
        <w:rPr>
          <w:rFonts w:ascii="Calibri" w:hAnsi="Calibri" w:cs="Arial"/>
        </w:rPr>
        <w:t xml:space="preserve">Proactively scope the technical solution required to address </w:t>
      </w:r>
      <w:r>
        <w:rPr>
          <w:rFonts w:ascii="Calibri" w:hAnsi="Calibri" w:cs="Arial"/>
        </w:rPr>
        <w:t>project</w:t>
      </w:r>
      <w:r w:rsidRPr="00353283">
        <w:rPr>
          <w:rFonts w:ascii="Calibri" w:hAnsi="Calibri" w:cs="Arial"/>
        </w:rPr>
        <w:t xml:space="preserve"> requirements, assesses customers’ met</w:t>
      </w:r>
      <w:r>
        <w:rPr>
          <w:rFonts w:ascii="Calibri" w:hAnsi="Calibri" w:cs="Arial"/>
        </w:rPr>
        <w:t xml:space="preserve"> and unmet needs, and recommended</w:t>
      </w:r>
      <w:r w:rsidRPr="00353283">
        <w:rPr>
          <w:rFonts w:ascii="Calibri" w:hAnsi="Calibri" w:cs="Arial"/>
        </w:rPr>
        <w:t xml:space="preserve"> solutions that optimize value for both the </w:t>
      </w:r>
      <w:r>
        <w:rPr>
          <w:rFonts w:ascii="Calibri" w:hAnsi="Calibri" w:cs="Arial"/>
        </w:rPr>
        <w:t>business</w:t>
      </w:r>
      <w:r w:rsidRPr="00353283">
        <w:rPr>
          <w:rFonts w:ascii="Calibri" w:hAnsi="Calibri" w:cs="Arial"/>
        </w:rPr>
        <w:t xml:space="preserve"> and the firm</w:t>
      </w:r>
    </w:p>
    <w:p w14:paraId="0CA9987A" w14:textId="70494BF7" w:rsidR="00814EA3" w:rsidRDefault="00814EA3" w:rsidP="00814EA3">
      <w:pPr>
        <w:widowControl w:val="0"/>
        <w:numPr>
          <w:ilvl w:val="0"/>
          <w:numId w:val="15"/>
        </w:numPr>
        <w:tabs>
          <w:tab w:val="left" w:pos="6480"/>
        </w:tabs>
        <w:suppressAutoHyphens/>
        <w:spacing w:after="0"/>
        <w:rPr>
          <w:rFonts w:ascii="Calibri" w:hAnsi="Calibri" w:cs="Arial"/>
        </w:rPr>
      </w:pPr>
      <w:r w:rsidRPr="00353283">
        <w:rPr>
          <w:rFonts w:ascii="Calibri" w:hAnsi="Calibri" w:cs="Arial"/>
        </w:rPr>
        <w:t>Work</w:t>
      </w:r>
      <w:r w:rsidR="00BE0DCB">
        <w:rPr>
          <w:rFonts w:ascii="Calibri" w:hAnsi="Calibri" w:cs="Arial"/>
        </w:rPr>
        <w:t>ed</w:t>
      </w:r>
      <w:r w:rsidRPr="00353283">
        <w:rPr>
          <w:rFonts w:ascii="Calibri" w:hAnsi="Calibri" w:cs="Arial"/>
        </w:rPr>
        <w:t xml:space="preserve"> towards </w:t>
      </w:r>
      <w:r>
        <w:rPr>
          <w:rFonts w:ascii="Calibri" w:hAnsi="Calibri" w:cs="Arial"/>
        </w:rPr>
        <w:t>project</w:t>
      </w:r>
      <w:r w:rsidRPr="00353283">
        <w:rPr>
          <w:rFonts w:ascii="Calibri" w:hAnsi="Calibri" w:cs="Arial"/>
        </w:rPr>
        <w:t xml:space="preserve"> success with a </w:t>
      </w:r>
      <w:r>
        <w:rPr>
          <w:rFonts w:ascii="Calibri" w:hAnsi="Calibri" w:cs="Arial"/>
        </w:rPr>
        <w:t>business</w:t>
      </w:r>
      <w:r w:rsidRPr="00353283">
        <w:rPr>
          <w:rFonts w:ascii="Calibri" w:hAnsi="Calibri" w:cs="Arial"/>
        </w:rPr>
        <w:t xml:space="preserve"> centric approach delivering </w:t>
      </w:r>
      <w:r>
        <w:rPr>
          <w:rFonts w:ascii="Calibri" w:hAnsi="Calibri" w:cs="Arial"/>
        </w:rPr>
        <w:t>quality</w:t>
      </w:r>
      <w:r w:rsidRPr="00353283">
        <w:rPr>
          <w:rFonts w:ascii="Calibri" w:hAnsi="Calibri" w:cs="Arial"/>
        </w:rPr>
        <w:t xml:space="preserve"> product solutions and services.</w:t>
      </w:r>
    </w:p>
    <w:p w14:paraId="1FA9CCC8" w14:textId="46F43DEA" w:rsidR="00814EA3" w:rsidRPr="00664290"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r w:rsidRPr="00664290">
        <w:rPr>
          <w:rFonts w:ascii="Calibri" w:eastAsiaTheme="minorEastAsia" w:hAnsi="Calibri" w:cs="Arial"/>
          <w:color w:val="404040" w:themeColor="text1" w:themeTint="BF"/>
          <w:sz w:val="22"/>
          <w:szCs w:val="22"/>
          <w:lang w:eastAsia="ja-JP"/>
        </w:rPr>
        <w:t>Provide</w:t>
      </w:r>
      <w:r w:rsidR="00BE0DCB" w:rsidRPr="00664290">
        <w:rPr>
          <w:rFonts w:ascii="Calibri" w:eastAsiaTheme="minorEastAsia" w:hAnsi="Calibri" w:cs="Arial"/>
          <w:color w:val="404040" w:themeColor="text1" w:themeTint="BF"/>
          <w:sz w:val="22"/>
          <w:szCs w:val="22"/>
          <w:lang w:eastAsia="ja-JP"/>
        </w:rPr>
        <w:t>d</w:t>
      </w:r>
      <w:r w:rsidRPr="00664290">
        <w:rPr>
          <w:rFonts w:ascii="Calibri" w:eastAsiaTheme="minorEastAsia" w:hAnsi="Calibri" w:cs="Arial"/>
          <w:color w:val="404040" w:themeColor="text1" w:themeTint="BF"/>
          <w:sz w:val="22"/>
          <w:szCs w:val="22"/>
          <w:lang w:eastAsia="ja-JP"/>
        </w:rPr>
        <w:t xml:space="preserve"> a scalable model for each business processes being automated to ensure business meets SLA during peak times</w:t>
      </w:r>
    </w:p>
    <w:p w14:paraId="5021CAAE" w14:textId="77777777" w:rsidR="00814EA3" w:rsidRPr="00664290"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r w:rsidRPr="00664290">
        <w:rPr>
          <w:rFonts w:ascii="Calibri" w:eastAsiaTheme="minorEastAsia" w:hAnsi="Calibri" w:cs="Arial"/>
          <w:color w:val="404040" w:themeColor="text1" w:themeTint="BF"/>
          <w:sz w:val="22"/>
          <w:szCs w:val="22"/>
          <w:lang w:eastAsia="ja-JP"/>
        </w:rPr>
        <w:t xml:space="preserve">Responsible for building projects using Automation Anywhere to automate IT/Business Process end to end. In depth knowledge of Robotic Process Automation (RPA) and driving it for various clients. </w:t>
      </w:r>
    </w:p>
    <w:p w14:paraId="3B694DA0" w14:textId="77777777" w:rsidR="00814EA3" w:rsidRPr="00664290"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r w:rsidRPr="00664290">
        <w:rPr>
          <w:rFonts w:ascii="Calibri" w:eastAsiaTheme="minorEastAsia" w:hAnsi="Calibri" w:cs="Arial"/>
          <w:color w:val="404040" w:themeColor="text1" w:themeTint="BF"/>
          <w:sz w:val="22"/>
          <w:szCs w:val="22"/>
          <w:lang w:eastAsia="ja-JP"/>
        </w:rPr>
        <w:t>Conducting Internal Training of employees for our RPA Procedures and Automation Anywhere product.</w:t>
      </w:r>
    </w:p>
    <w:p w14:paraId="51D3D9DA" w14:textId="77777777" w:rsidR="00814EA3" w:rsidRPr="00664290"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r w:rsidRPr="00664290">
        <w:rPr>
          <w:rFonts w:ascii="Calibri" w:eastAsiaTheme="minorEastAsia" w:hAnsi="Calibri" w:cs="Arial"/>
          <w:color w:val="404040" w:themeColor="text1" w:themeTint="BF"/>
          <w:sz w:val="22"/>
          <w:szCs w:val="22"/>
          <w:lang w:eastAsia="ja-JP"/>
        </w:rPr>
        <w:t xml:space="preserve">Designing architecture and Code Review of code for employees and customers for providing better and robust solutions. </w:t>
      </w:r>
    </w:p>
    <w:p w14:paraId="47595B28" w14:textId="77777777" w:rsidR="00814EA3" w:rsidRPr="00664290"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r w:rsidRPr="00664290">
        <w:rPr>
          <w:rFonts w:ascii="Calibri" w:eastAsiaTheme="minorEastAsia" w:hAnsi="Calibri" w:cs="Arial"/>
          <w:color w:val="404040" w:themeColor="text1" w:themeTint="BF"/>
          <w:sz w:val="22"/>
          <w:szCs w:val="22"/>
          <w:lang w:eastAsia="ja-JP"/>
        </w:rPr>
        <w:t>Co-lead the group of developers, guide team members on best practices in software design development: patterns, Test Driven Development, Batch Frameworks.</w:t>
      </w:r>
    </w:p>
    <w:p w14:paraId="4A0AFB00" w14:textId="77777777" w:rsidR="00814EA3" w:rsidRPr="00664290"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bookmarkStart w:id="1" w:name="_GoBack"/>
      <w:r w:rsidRPr="00664290">
        <w:rPr>
          <w:rFonts w:ascii="Calibri" w:eastAsiaTheme="minorEastAsia" w:hAnsi="Calibri" w:cs="Arial"/>
          <w:color w:val="404040" w:themeColor="text1" w:themeTint="BF"/>
          <w:sz w:val="22"/>
          <w:szCs w:val="22"/>
          <w:lang w:eastAsia="ja-JP"/>
        </w:rPr>
        <w:lastRenderedPageBreak/>
        <w:t>Drive requirements gathering sessions, communicate with business SMEs to facilitate Domain knowledge exchange, lead design review discussions.</w:t>
      </w:r>
    </w:p>
    <w:p w14:paraId="224C174D" w14:textId="77777777" w:rsidR="00814EA3" w:rsidRPr="00664290" w:rsidRDefault="00814EA3" w:rsidP="00814EA3">
      <w:pPr>
        <w:pStyle w:val="NormalIndent"/>
        <w:numPr>
          <w:ilvl w:val="0"/>
          <w:numId w:val="15"/>
        </w:numPr>
        <w:tabs>
          <w:tab w:val="left" w:pos="720"/>
        </w:tabs>
        <w:jc w:val="both"/>
        <w:rPr>
          <w:rFonts w:ascii="Calibri" w:eastAsiaTheme="minorEastAsia" w:hAnsi="Calibri" w:cs="Arial"/>
          <w:color w:val="404040" w:themeColor="text1" w:themeTint="BF"/>
          <w:sz w:val="22"/>
          <w:szCs w:val="22"/>
          <w:lang w:eastAsia="ja-JP"/>
        </w:rPr>
      </w:pPr>
      <w:r w:rsidRPr="00664290">
        <w:rPr>
          <w:rFonts w:ascii="Calibri" w:eastAsiaTheme="minorEastAsia" w:hAnsi="Calibri" w:cs="Arial"/>
          <w:color w:val="404040" w:themeColor="text1" w:themeTint="BF"/>
          <w:sz w:val="22"/>
          <w:szCs w:val="22"/>
          <w:lang w:eastAsia="ja-JP"/>
        </w:rPr>
        <w:t xml:space="preserve">Gathered requirements for the project, architected several Application Designs, completed Alternatives Analysis and selected multiple options for prototype implementation. </w:t>
      </w:r>
    </w:p>
    <w:p w14:paraId="75818EC7" w14:textId="74BCE96F" w:rsidR="00814EA3" w:rsidRPr="00664290" w:rsidRDefault="00814EA3" w:rsidP="00814EA3">
      <w:pPr>
        <w:rPr>
          <w:rFonts w:ascii="Calibri" w:hAnsi="Calibri" w:cs="Arial"/>
        </w:rPr>
      </w:pPr>
    </w:p>
    <w:bookmarkEnd w:id="1"/>
    <w:p w14:paraId="62E15685" w14:textId="6BE9A986" w:rsidR="006270A9" w:rsidRDefault="009136D3">
      <w:pPr>
        <w:pStyle w:val="Heading2"/>
      </w:pPr>
      <w:r>
        <w:t>QA Analyst</w:t>
      </w:r>
      <w:r w:rsidR="009D5933">
        <w:t> | </w:t>
      </w:r>
      <w:r>
        <w:t>Faysal Bank</w:t>
      </w:r>
      <w:r w:rsidR="009D5933">
        <w:t> | </w:t>
      </w:r>
      <w:r w:rsidR="009F4000">
        <w:rPr>
          <w:rFonts w:ascii="Calibri" w:hAnsi="Calibri" w:cs="Arial"/>
        </w:rPr>
        <w:t>Apr</w:t>
      </w:r>
      <w:r w:rsidRPr="009136D3">
        <w:rPr>
          <w:rFonts w:ascii="Calibri" w:hAnsi="Calibri" w:cs="Arial"/>
        </w:rPr>
        <w:t xml:space="preserve"> </w:t>
      </w:r>
      <w:r w:rsidR="009F4000">
        <w:rPr>
          <w:rFonts w:ascii="Calibri" w:hAnsi="Calibri" w:cs="Arial"/>
        </w:rPr>
        <w:t>13</w:t>
      </w:r>
      <w:r w:rsidRPr="009136D3">
        <w:rPr>
          <w:rFonts w:ascii="Calibri" w:hAnsi="Calibri" w:cs="Arial"/>
        </w:rPr>
        <w:t xml:space="preserve"> - June 15</w:t>
      </w:r>
      <w:bookmarkEnd w:id="0"/>
    </w:p>
    <w:p w14:paraId="79C118F6" w14:textId="2BB7676C" w:rsidR="00943D8C" w:rsidRDefault="00943D8C" w:rsidP="00BE0DCB">
      <w:pPr>
        <w:pStyle w:val="NormalIndent"/>
        <w:ind w:left="0"/>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Participated in unit testing, User Acceptance testing and validate</w:t>
      </w:r>
      <w:r w:rsidR="00FF6F1E" w:rsidRPr="00560822">
        <w:rPr>
          <w:rFonts w:asciiTheme="minorHAnsi" w:eastAsiaTheme="minorEastAsia" w:hAnsiTheme="minorHAnsi" w:cstheme="minorBidi"/>
          <w:color w:val="404040" w:themeColor="text1" w:themeTint="BF"/>
          <w:sz w:val="22"/>
          <w:szCs w:val="22"/>
          <w:lang w:eastAsia="ja-JP"/>
        </w:rPr>
        <w:t>d</w:t>
      </w:r>
      <w:r w:rsidRPr="00560822">
        <w:rPr>
          <w:rFonts w:asciiTheme="minorHAnsi" w:eastAsiaTheme="minorEastAsia" w:hAnsiTheme="minorHAnsi" w:cstheme="minorBidi"/>
          <w:color w:val="404040" w:themeColor="text1" w:themeTint="BF"/>
          <w:sz w:val="22"/>
          <w:szCs w:val="22"/>
          <w:lang w:eastAsia="ja-JP"/>
        </w:rPr>
        <w:t xml:space="preserve"> user requirements of various projects including client/server model, web development, API &amp; back-end testing etc.</w:t>
      </w:r>
    </w:p>
    <w:p w14:paraId="360776EC" w14:textId="77777777" w:rsidR="00BE0DCB" w:rsidRPr="00560822" w:rsidRDefault="00BE0DCB" w:rsidP="00BE0DCB">
      <w:pPr>
        <w:pStyle w:val="NormalIndent"/>
        <w:ind w:left="0"/>
        <w:jc w:val="both"/>
        <w:rPr>
          <w:rFonts w:asciiTheme="minorHAnsi" w:eastAsiaTheme="minorEastAsia" w:hAnsiTheme="minorHAnsi" w:cstheme="minorBidi"/>
          <w:color w:val="404040" w:themeColor="text1" w:themeTint="BF"/>
          <w:sz w:val="22"/>
          <w:szCs w:val="22"/>
          <w:lang w:eastAsia="ja-JP"/>
        </w:rPr>
      </w:pPr>
    </w:p>
    <w:p w14:paraId="1F7D79D3" w14:textId="77777777" w:rsidR="00BE0DCB" w:rsidRDefault="00BE0DCB" w:rsidP="00BE0DCB">
      <w:pPr>
        <w:autoSpaceDE w:val="0"/>
        <w:autoSpaceDN w:val="0"/>
        <w:adjustRightInd w:val="0"/>
        <w:spacing w:after="0"/>
      </w:pPr>
    </w:p>
    <w:p w14:paraId="3760E0CF" w14:textId="22F80250" w:rsidR="00943D8C" w:rsidRPr="00560822" w:rsidRDefault="00943D8C" w:rsidP="002D6438">
      <w:pPr>
        <w:numPr>
          <w:ilvl w:val="0"/>
          <w:numId w:val="4"/>
        </w:numPr>
        <w:autoSpaceDE w:val="0"/>
        <w:autoSpaceDN w:val="0"/>
        <w:adjustRightInd w:val="0"/>
        <w:spacing w:after="0"/>
      </w:pPr>
      <w:r w:rsidRPr="00560822">
        <w:t>Wrote test cases based on Functional Specification, Change Request document, use cases and mockups.</w:t>
      </w:r>
    </w:p>
    <w:p w14:paraId="1A9D3B85" w14:textId="77777777" w:rsidR="00943D8C" w:rsidRPr="00560822" w:rsidRDefault="00943D8C" w:rsidP="002D6438">
      <w:pPr>
        <w:numPr>
          <w:ilvl w:val="0"/>
          <w:numId w:val="4"/>
        </w:numPr>
        <w:spacing w:after="0"/>
      </w:pPr>
      <w:r w:rsidRPr="00560822">
        <w:t>Tested various enhancements and change requests.</w:t>
      </w:r>
    </w:p>
    <w:p w14:paraId="1D011A63" w14:textId="77777777" w:rsidR="00943D8C" w:rsidRPr="00560822" w:rsidRDefault="00943D8C" w:rsidP="002D6438">
      <w:pPr>
        <w:numPr>
          <w:ilvl w:val="0"/>
          <w:numId w:val="4"/>
        </w:numPr>
        <w:autoSpaceDE w:val="0"/>
        <w:autoSpaceDN w:val="0"/>
        <w:adjustRightInd w:val="0"/>
        <w:spacing w:after="0"/>
      </w:pPr>
      <w:r w:rsidRPr="00560822">
        <w:t>Conducted defect meetings with developers and other stakeholders</w:t>
      </w:r>
    </w:p>
    <w:p w14:paraId="4E5DFCDD" w14:textId="77777777" w:rsidR="00943D8C" w:rsidRPr="00560822" w:rsidRDefault="00943D8C" w:rsidP="002D6438">
      <w:pPr>
        <w:numPr>
          <w:ilvl w:val="0"/>
          <w:numId w:val="4"/>
        </w:numPr>
        <w:autoSpaceDE w:val="0"/>
        <w:autoSpaceDN w:val="0"/>
        <w:adjustRightInd w:val="0"/>
        <w:spacing w:after="0"/>
      </w:pPr>
      <w:r w:rsidRPr="00560822">
        <w:t>Coordinated with development team in recreating and fixing defects</w:t>
      </w:r>
    </w:p>
    <w:p w14:paraId="06BA8D45" w14:textId="77777777" w:rsidR="00943D8C" w:rsidRPr="00560822" w:rsidRDefault="00943D8C" w:rsidP="002D6438">
      <w:pPr>
        <w:numPr>
          <w:ilvl w:val="0"/>
          <w:numId w:val="4"/>
        </w:numPr>
        <w:autoSpaceDE w:val="0"/>
        <w:autoSpaceDN w:val="0"/>
        <w:adjustRightInd w:val="0"/>
        <w:spacing w:after="0"/>
      </w:pPr>
      <w:r w:rsidRPr="00560822">
        <w:t>Attended requirements meetings and walkthroughs conducted by Business Analysts.</w:t>
      </w:r>
    </w:p>
    <w:p w14:paraId="3DCA4185" w14:textId="77777777" w:rsidR="00943D8C" w:rsidRPr="00560822" w:rsidRDefault="00943D8C" w:rsidP="002D6438">
      <w:pPr>
        <w:numPr>
          <w:ilvl w:val="0"/>
          <w:numId w:val="4"/>
        </w:numPr>
        <w:autoSpaceDE w:val="0"/>
        <w:autoSpaceDN w:val="0"/>
        <w:adjustRightInd w:val="0"/>
        <w:spacing w:after="0"/>
      </w:pPr>
      <w:r w:rsidRPr="00560822">
        <w:t>Updated test cases as per the changes to the use cases and requirements.</w:t>
      </w:r>
    </w:p>
    <w:p w14:paraId="134060AA" w14:textId="77777777" w:rsidR="009F4000" w:rsidRDefault="009F4000" w:rsidP="009F4000">
      <w:pPr>
        <w:pStyle w:val="Heading2"/>
      </w:pPr>
    </w:p>
    <w:p w14:paraId="27C908F7" w14:textId="77777777" w:rsidR="009F4000" w:rsidRDefault="009F4000" w:rsidP="009F4000">
      <w:pPr>
        <w:pStyle w:val="Heading2"/>
      </w:pPr>
      <w:r>
        <w:t>sYSTEMS aNALYST | Faysal Bank | </w:t>
      </w:r>
      <w:r>
        <w:rPr>
          <w:rFonts w:ascii="Calibri" w:hAnsi="Calibri" w:cs="Arial"/>
        </w:rPr>
        <w:t>JAN</w:t>
      </w:r>
      <w:r w:rsidRPr="009136D3">
        <w:rPr>
          <w:rFonts w:ascii="Calibri" w:hAnsi="Calibri" w:cs="Arial"/>
        </w:rPr>
        <w:t xml:space="preserve"> </w:t>
      </w:r>
      <w:r>
        <w:rPr>
          <w:rFonts w:ascii="Calibri" w:hAnsi="Calibri" w:cs="Arial"/>
        </w:rPr>
        <w:t>11</w:t>
      </w:r>
      <w:r w:rsidRPr="009136D3">
        <w:rPr>
          <w:rFonts w:ascii="Calibri" w:hAnsi="Calibri" w:cs="Arial"/>
        </w:rPr>
        <w:t xml:space="preserve"> - </w:t>
      </w:r>
      <w:r>
        <w:rPr>
          <w:rFonts w:ascii="Calibri" w:hAnsi="Calibri" w:cs="Arial"/>
        </w:rPr>
        <w:t>APR</w:t>
      </w:r>
      <w:r w:rsidRPr="009136D3">
        <w:rPr>
          <w:rFonts w:ascii="Calibri" w:hAnsi="Calibri" w:cs="Arial"/>
        </w:rPr>
        <w:t xml:space="preserve"> </w:t>
      </w:r>
      <w:r>
        <w:rPr>
          <w:rFonts w:ascii="Calibri" w:hAnsi="Calibri" w:cs="Arial"/>
        </w:rPr>
        <w:t>13</w:t>
      </w:r>
    </w:p>
    <w:p w14:paraId="6669AFD7" w14:textId="20D21423" w:rsidR="00943D8C" w:rsidRPr="00560822" w:rsidRDefault="00943D8C" w:rsidP="002D6438">
      <w:pPr>
        <w:pStyle w:val="NormalIndent"/>
        <w:numPr>
          <w:ilvl w:val="0"/>
          <w:numId w:val="5"/>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IT technical lead for SunGard’s core banking system, Symbols implementation and data migration from legacy systems.  </w:t>
      </w:r>
    </w:p>
    <w:p w14:paraId="7F8BA936" w14:textId="77777777" w:rsidR="00943D8C" w:rsidRPr="00560822" w:rsidRDefault="00943D8C" w:rsidP="002D6438">
      <w:pPr>
        <w:widowControl w:val="0"/>
        <w:numPr>
          <w:ilvl w:val="0"/>
          <w:numId w:val="5"/>
        </w:numPr>
        <w:suppressAutoHyphens/>
        <w:spacing w:after="0"/>
        <w:jc w:val="both"/>
      </w:pPr>
      <w:r w:rsidRPr="00560822">
        <w:t>Designed the Data marts for DWH for the bank, sourcing data from multiple systems (due to the amalgamations of the bank various times, data resided in various systems) using Oracle PL/SQL &amp; SSIS.</w:t>
      </w:r>
    </w:p>
    <w:p w14:paraId="2BE78237" w14:textId="77777777" w:rsidR="00943D8C" w:rsidRPr="00560822" w:rsidRDefault="00943D8C" w:rsidP="002D6438">
      <w:pPr>
        <w:widowControl w:val="0"/>
        <w:numPr>
          <w:ilvl w:val="0"/>
          <w:numId w:val="5"/>
        </w:numPr>
        <w:suppressAutoHyphens/>
        <w:spacing w:after="0"/>
        <w:jc w:val="both"/>
      </w:pPr>
      <w:r w:rsidRPr="00560822">
        <w:t>Designed a Consolidated Welfare Application in dot net and SQL server as the back-end database. Designed various stored procedures, Views, Triggers and the front-end application.</w:t>
      </w:r>
    </w:p>
    <w:p w14:paraId="6B7B4CB9" w14:textId="77777777" w:rsidR="00943D8C" w:rsidRPr="00560822" w:rsidRDefault="00943D8C" w:rsidP="002D6438">
      <w:pPr>
        <w:pStyle w:val="NormalIndent"/>
        <w:numPr>
          <w:ilvl w:val="0"/>
          <w:numId w:val="5"/>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Worked for the design and implementation of CRM system for customer onboarding and lead management.</w:t>
      </w:r>
    </w:p>
    <w:p w14:paraId="743B3FC1" w14:textId="77777777" w:rsidR="006270A9" w:rsidRDefault="006270A9">
      <w:pPr>
        <w:pStyle w:val="ListBullet"/>
      </w:pPr>
    </w:p>
    <w:p w14:paraId="2009B458" w14:textId="77777777" w:rsidR="006270A9" w:rsidRDefault="00943D8C">
      <w:pPr>
        <w:pStyle w:val="Heading2"/>
      </w:pPr>
      <w:r w:rsidRPr="00943D8C">
        <w:rPr>
          <w:rFonts w:ascii="Calibri" w:eastAsia="Times New Roman" w:hAnsi="Calibri" w:cs="Arial"/>
          <w:color w:val="auto"/>
          <w:lang w:eastAsia="ar-SA"/>
        </w:rPr>
        <w:t>Data Architect</w:t>
      </w:r>
      <w:r w:rsidR="009D5933">
        <w:t> | </w:t>
      </w:r>
      <w:r w:rsidRPr="00943D8C">
        <w:rPr>
          <w:rFonts w:ascii="Calibri" w:hAnsi="Calibri" w:cs="Arial"/>
        </w:rPr>
        <w:t>Royal Bank of Scotland</w:t>
      </w:r>
      <w:r w:rsidR="009D5933">
        <w:t> | </w:t>
      </w:r>
      <w:r w:rsidR="002F31F5">
        <w:t>Jan 08-dec 10</w:t>
      </w:r>
    </w:p>
    <w:p w14:paraId="2F5856BB" w14:textId="5D7D3792" w:rsidR="002F31F5" w:rsidRPr="00560822" w:rsidRDefault="002F31F5" w:rsidP="002D6438">
      <w:pPr>
        <w:pStyle w:val="NormalIndent"/>
        <w:numPr>
          <w:ilvl w:val="0"/>
          <w:numId w:val="6"/>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With the acquisition of Prime bank by ABN </w:t>
      </w:r>
      <w:proofErr w:type="spellStart"/>
      <w:r w:rsidRPr="00560822">
        <w:rPr>
          <w:rFonts w:asciiTheme="minorHAnsi" w:eastAsiaTheme="minorEastAsia" w:hAnsiTheme="minorHAnsi" w:cstheme="minorBidi"/>
          <w:color w:val="404040" w:themeColor="text1" w:themeTint="BF"/>
          <w:sz w:val="22"/>
          <w:szCs w:val="22"/>
          <w:lang w:eastAsia="ja-JP"/>
        </w:rPr>
        <w:t>Amro</w:t>
      </w:r>
      <w:proofErr w:type="spellEnd"/>
      <w:r w:rsidRPr="00560822">
        <w:rPr>
          <w:rFonts w:asciiTheme="minorHAnsi" w:eastAsiaTheme="minorEastAsia" w:hAnsiTheme="minorHAnsi" w:cstheme="minorBidi"/>
          <w:color w:val="404040" w:themeColor="text1" w:themeTint="BF"/>
          <w:sz w:val="22"/>
          <w:szCs w:val="22"/>
          <w:lang w:eastAsia="ja-JP"/>
        </w:rPr>
        <w:t>, extensively involved in the Integration and Data Migration of Prime Bank: extensive usage of database stored procedures/triggers, ETL tool, Generating DDLs etc.</w:t>
      </w:r>
    </w:p>
    <w:p w14:paraId="6B0417B3" w14:textId="27C9B67B" w:rsidR="002F31F5" w:rsidRPr="00560822" w:rsidRDefault="002F31F5" w:rsidP="002D6438">
      <w:pPr>
        <w:pStyle w:val="NormalIndent"/>
        <w:numPr>
          <w:ilvl w:val="0"/>
          <w:numId w:val="6"/>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Managed projects involving organization’s data needs, data validations, data mappings, data flows, Metadata management, data profiling, and data quality needs </w:t>
      </w:r>
    </w:p>
    <w:p w14:paraId="2D4ADC1E" w14:textId="77777777" w:rsidR="00872024" w:rsidRDefault="00872024" w:rsidP="00872024">
      <w:pPr>
        <w:pStyle w:val="NormalIndent"/>
        <w:ind w:left="0"/>
        <w:jc w:val="both"/>
        <w:rPr>
          <w:rFonts w:ascii="Calibri" w:hAnsi="Calibri" w:cs="Arial"/>
          <w:sz w:val="22"/>
          <w:szCs w:val="22"/>
        </w:rPr>
      </w:pPr>
    </w:p>
    <w:p w14:paraId="1BA79337" w14:textId="400F0AC1" w:rsidR="00872024" w:rsidRDefault="00872024" w:rsidP="00872024">
      <w:pPr>
        <w:pStyle w:val="Heading2"/>
      </w:pPr>
      <w:r w:rsidRPr="00872024">
        <w:rPr>
          <w:rFonts w:ascii="Calibri" w:eastAsia="Times New Roman" w:hAnsi="Calibri" w:cs="Arial"/>
          <w:color w:val="auto"/>
          <w:lang w:eastAsia="ar-SA"/>
        </w:rPr>
        <w:t>Quality Assurance Analyst</w:t>
      </w:r>
      <w:r>
        <w:t xml:space="preserve"> | </w:t>
      </w:r>
      <w:r w:rsidRPr="00872024">
        <w:rPr>
          <w:rFonts w:ascii="Calibri" w:eastAsia="Times New Roman" w:hAnsi="Calibri" w:cs="Arial"/>
          <w:color w:val="auto"/>
          <w:lang w:eastAsia="ar-SA"/>
        </w:rPr>
        <w:t>ABN AMRO Bank N.V</w:t>
      </w:r>
      <w:r>
        <w:t xml:space="preserve"> | Jan 0</w:t>
      </w:r>
      <w:r w:rsidR="00FF6F1E">
        <w:t>6</w:t>
      </w:r>
      <w:r>
        <w:t>-dec 0</w:t>
      </w:r>
      <w:r w:rsidR="00FF6F1E">
        <w:t>7</w:t>
      </w:r>
    </w:p>
    <w:p w14:paraId="5DDF8F96" w14:textId="77777777" w:rsidR="0028061E" w:rsidRPr="00560822" w:rsidRDefault="0028061E" w:rsidP="002D6438">
      <w:pPr>
        <w:pStyle w:val="NormalIndent"/>
        <w:numPr>
          <w:ilvl w:val="0"/>
          <w:numId w:val="8"/>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Setup the Quality Assurance unit and came up with the standards of developments and templates to follow.</w:t>
      </w:r>
    </w:p>
    <w:p w14:paraId="64946095" w14:textId="77777777" w:rsidR="0028061E" w:rsidRPr="00560822" w:rsidRDefault="0028061E" w:rsidP="002D6438">
      <w:pPr>
        <w:pStyle w:val="NormalIndent"/>
        <w:numPr>
          <w:ilvl w:val="0"/>
          <w:numId w:val="8"/>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Created standards for development in various languages</w:t>
      </w:r>
    </w:p>
    <w:p w14:paraId="2B4A0DF8" w14:textId="77777777" w:rsidR="0028061E" w:rsidRPr="00560822" w:rsidRDefault="0028061E" w:rsidP="002D6438">
      <w:pPr>
        <w:pStyle w:val="NormalIndent"/>
        <w:numPr>
          <w:ilvl w:val="0"/>
          <w:numId w:val="8"/>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Came up with the standards for database objects for oracle, SQL server.</w:t>
      </w:r>
    </w:p>
    <w:p w14:paraId="5306B4C4" w14:textId="77777777" w:rsidR="0028061E" w:rsidRPr="00560822" w:rsidRDefault="0028061E" w:rsidP="002D6438">
      <w:pPr>
        <w:pStyle w:val="NormalIndent"/>
        <w:numPr>
          <w:ilvl w:val="0"/>
          <w:numId w:val="8"/>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Developed test cases and test scripts for projects</w:t>
      </w:r>
    </w:p>
    <w:p w14:paraId="43519C98" w14:textId="77777777" w:rsidR="0028061E" w:rsidRPr="00560822" w:rsidRDefault="0028061E" w:rsidP="002D6438">
      <w:pPr>
        <w:pStyle w:val="NormalIndent"/>
        <w:numPr>
          <w:ilvl w:val="0"/>
          <w:numId w:val="8"/>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Participated in unit testing, peer-to-peer testing, Integration testing &amp; User Acceptance testing </w:t>
      </w:r>
    </w:p>
    <w:p w14:paraId="2CF14172" w14:textId="77777777" w:rsidR="0028061E" w:rsidRPr="00560822" w:rsidRDefault="0028061E" w:rsidP="002D6438">
      <w:pPr>
        <w:pStyle w:val="ListParagraph"/>
        <w:numPr>
          <w:ilvl w:val="0"/>
          <w:numId w:val="9"/>
        </w:numPr>
        <w:autoSpaceDE w:val="0"/>
        <w:autoSpaceDN w:val="0"/>
        <w:adjustRightInd w:val="0"/>
        <w:spacing w:after="0"/>
      </w:pPr>
      <w:r w:rsidRPr="00560822">
        <w:t>Wrote test cases based on Functional Specification and Change Request document.</w:t>
      </w:r>
    </w:p>
    <w:p w14:paraId="3E687E2B" w14:textId="77777777" w:rsidR="0028061E" w:rsidRPr="00560822" w:rsidRDefault="0028061E" w:rsidP="002D6438">
      <w:pPr>
        <w:pStyle w:val="ListParagraph"/>
        <w:numPr>
          <w:ilvl w:val="0"/>
          <w:numId w:val="9"/>
        </w:numPr>
        <w:spacing w:after="0"/>
      </w:pPr>
      <w:r w:rsidRPr="00560822">
        <w:t>Tested various enhancements and change requests.</w:t>
      </w:r>
    </w:p>
    <w:p w14:paraId="49BD0399" w14:textId="39C280CC" w:rsidR="0028061E" w:rsidRPr="00560822" w:rsidRDefault="0028061E" w:rsidP="002D6438">
      <w:pPr>
        <w:pStyle w:val="ListParagraph"/>
        <w:numPr>
          <w:ilvl w:val="0"/>
          <w:numId w:val="9"/>
        </w:numPr>
        <w:autoSpaceDE w:val="0"/>
        <w:autoSpaceDN w:val="0"/>
        <w:adjustRightInd w:val="0"/>
        <w:spacing w:after="0"/>
      </w:pPr>
      <w:r w:rsidRPr="00560822">
        <w:t xml:space="preserve">Tracked defects </w:t>
      </w:r>
    </w:p>
    <w:p w14:paraId="733FE576" w14:textId="2CC2D764" w:rsidR="0028061E" w:rsidRPr="00560822" w:rsidRDefault="0028061E" w:rsidP="002D6438">
      <w:pPr>
        <w:pStyle w:val="ListParagraph"/>
        <w:numPr>
          <w:ilvl w:val="0"/>
          <w:numId w:val="9"/>
        </w:numPr>
        <w:autoSpaceDE w:val="0"/>
        <w:autoSpaceDN w:val="0"/>
        <w:adjustRightInd w:val="0"/>
        <w:spacing w:after="0"/>
      </w:pPr>
      <w:r w:rsidRPr="00560822">
        <w:t>Coordinated with development team in recreating and fixing defects</w:t>
      </w:r>
    </w:p>
    <w:p w14:paraId="7552DABF" w14:textId="77777777" w:rsidR="0028061E" w:rsidRPr="00F80E60" w:rsidRDefault="0028061E" w:rsidP="002D6438">
      <w:pPr>
        <w:pStyle w:val="ListParagraph"/>
        <w:numPr>
          <w:ilvl w:val="0"/>
          <w:numId w:val="9"/>
        </w:numPr>
        <w:autoSpaceDE w:val="0"/>
        <w:autoSpaceDN w:val="0"/>
        <w:adjustRightInd w:val="0"/>
        <w:spacing w:after="0"/>
      </w:pPr>
      <w:r w:rsidRPr="00560822">
        <w:t>Validated and updated defects</w:t>
      </w:r>
    </w:p>
    <w:p w14:paraId="170E3114" w14:textId="3CE604B0" w:rsidR="00700962" w:rsidRDefault="00700962"/>
    <w:p w14:paraId="348E8619" w14:textId="071CF074" w:rsidR="00FF6F1E" w:rsidRDefault="00FF6F1E" w:rsidP="00FF6F1E">
      <w:pPr>
        <w:pStyle w:val="Heading2"/>
      </w:pPr>
      <w:r w:rsidRPr="00FF6F1E">
        <w:rPr>
          <w:rFonts w:ascii="Calibri" w:eastAsia="Times New Roman" w:hAnsi="Calibri" w:cs="Arial"/>
          <w:color w:val="auto"/>
          <w:lang w:eastAsia="ar-SA"/>
        </w:rPr>
        <w:lastRenderedPageBreak/>
        <w:t xml:space="preserve">Systems </w:t>
      </w:r>
      <w:r w:rsidRPr="00872024">
        <w:rPr>
          <w:rFonts w:ascii="Calibri" w:eastAsia="Times New Roman" w:hAnsi="Calibri" w:cs="Arial"/>
          <w:color w:val="auto"/>
          <w:lang w:eastAsia="ar-SA"/>
        </w:rPr>
        <w:t>Analyst</w:t>
      </w:r>
      <w:r>
        <w:t xml:space="preserve"> | </w:t>
      </w:r>
      <w:r w:rsidRPr="00872024">
        <w:rPr>
          <w:rFonts w:ascii="Calibri" w:eastAsia="Times New Roman" w:hAnsi="Calibri" w:cs="Arial"/>
          <w:color w:val="auto"/>
          <w:lang w:eastAsia="ar-SA"/>
        </w:rPr>
        <w:t>ABN AMRO Bank N.V</w:t>
      </w:r>
      <w:r>
        <w:t xml:space="preserve"> | Jan 01-dec 0</w:t>
      </w:r>
      <w:r w:rsidR="007324BE">
        <w:t>5</w:t>
      </w:r>
    </w:p>
    <w:p w14:paraId="316D0103" w14:textId="77777777" w:rsidR="00F5505B" w:rsidRPr="00560822" w:rsidRDefault="00F5505B" w:rsidP="002D6438">
      <w:pPr>
        <w:pStyle w:val="NormalIndent"/>
        <w:numPr>
          <w:ilvl w:val="0"/>
          <w:numId w:val="10"/>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Extensively involved in gathering business requirements &amp; preparing Requirement Specification, documenting processes &amp; activity flows.</w:t>
      </w:r>
    </w:p>
    <w:p w14:paraId="6BBD4DE1" w14:textId="77777777" w:rsidR="00F5505B" w:rsidRPr="00560822" w:rsidRDefault="00F5505B" w:rsidP="002D6438">
      <w:pPr>
        <w:pStyle w:val="NormalIndent"/>
        <w:numPr>
          <w:ilvl w:val="0"/>
          <w:numId w:val="10"/>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Designed and implemented modules for 24/7 Phone Banking: Electronic Request System (ERS). It was designed to initiate, remotely handle financial transactions &amp; generation of pay orders / demand drafts, internal transfers in a Single click. There by making the process very efficient &amp; Cost-effective at Operations as well as in the receiving banks.</w:t>
      </w:r>
    </w:p>
    <w:p w14:paraId="58619092" w14:textId="77777777" w:rsidR="00F5505B" w:rsidRPr="00560822" w:rsidRDefault="00F5505B" w:rsidP="002D6438">
      <w:pPr>
        <w:pStyle w:val="NormalIndent"/>
        <w:numPr>
          <w:ilvl w:val="0"/>
          <w:numId w:val="10"/>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Performed SQL queries and database optimization on Oracle Database. Modules developed for Trade, Cash Management, Wealth Management, Consumer Asset/Loans etc.</w:t>
      </w:r>
    </w:p>
    <w:p w14:paraId="31F4172B" w14:textId="77777777" w:rsidR="00F5505B" w:rsidRPr="00560822" w:rsidRDefault="00F5505B" w:rsidP="002D6438">
      <w:pPr>
        <w:pStyle w:val="NormalIndent"/>
        <w:numPr>
          <w:ilvl w:val="0"/>
          <w:numId w:val="10"/>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Worked with Regional Teams &amp; Bank’s business teams for implementation &amp; Integration of Regional Systems with Bank’s Core Banking System &amp; Peripheral systems. </w:t>
      </w:r>
    </w:p>
    <w:p w14:paraId="7C299633" w14:textId="77777777" w:rsidR="00F5505B" w:rsidRPr="00560822" w:rsidRDefault="00F5505B" w:rsidP="002D6438">
      <w:pPr>
        <w:pStyle w:val="NormalIndent"/>
        <w:numPr>
          <w:ilvl w:val="0"/>
          <w:numId w:val="10"/>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Assigned a project in ABN </w:t>
      </w:r>
      <w:proofErr w:type="spellStart"/>
      <w:r w:rsidRPr="00560822">
        <w:rPr>
          <w:rFonts w:asciiTheme="minorHAnsi" w:eastAsiaTheme="minorEastAsia" w:hAnsiTheme="minorHAnsi" w:cstheme="minorBidi"/>
          <w:color w:val="404040" w:themeColor="text1" w:themeTint="BF"/>
          <w:sz w:val="22"/>
          <w:szCs w:val="22"/>
          <w:lang w:eastAsia="ja-JP"/>
        </w:rPr>
        <w:t>Amro</w:t>
      </w:r>
      <w:proofErr w:type="spellEnd"/>
      <w:r w:rsidRPr="00560822">
        <w:rPr>
          <w:rFonts w:asciiTheme="minorHAnsi" w:eastAsiaTheme="minorEastAsia" w:hAnsiTheme="minorHAnsi" w:cstheme="minorBidi"/>
          <w:color w:val="404040" w:themeColor="text1" w:themeTint="BF"/>
          <w:sz w:val="22"/>
          <w:szCs w:val="22"/>
          <w:lang w:eastAsia="ja-JP"/>
        </w:rPr>
        <w:t xml:space="preserve"> Indonesia for System Study &amp; Design of their Accounts Payable System </w:t>
      </w:r>
    </w:p>
    <w:p w14:paraId="62740A9A" w14:textId="77777777" w:rsidR="00F5505B" w:rsidRPr="00560822" w:rsidRDefault="00F5505B" w:rsidP="002D6438">
      <w:pPr>
        <w:pStyle w:val="NormalIndent"/>
        <w:numPr>
          <w:ilvl w:val="0"/>
          <w:numId w:val="10"/>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Lead the project in scoping, mapping &amp; extraction of LAMP (Laundering anti-money program); covering all EFT, POS, Cashier’s cheque, Currency transactions, monetary instruments data &amp; transactions. </w:t>
      </w:r>
    </w:p>
    <w:p w14:paraId="18C79B53" w14:textId="77777777" w:rsidR="00F5505B" w:rsidRPr="00560822" w:rsidRDefault="00F5505B" w:rsidP="00FF6F1E">
      <w:pPr>
        <w:pStyle w:val="NormalIndent"/>
        <w:jc w:val="both"/>
        <w:rPr>
          <w:rFonts w:asciiTheme="minorHAnsi" w:eastAsiaTheme="minorEastAsia" w:hAnsiTheme="minorHAnsi" w:cstheme="minorBidi"/>
          <w:color w:val="404040" w:themeColor="text1" w:themeTint="BF"/>
          <w:sz w:val="22"/>
          <w:szCs w:val="22"/>
          <w:lang w:eastAsia="ja-JP"/>
        </w:rPr>
      </w:pPr>
    </w:p>
    <w:p w14:paraId="0194CE73" w14:textId="200D3FCE" w:rsidR="007324BE" w:rsidRDefault="007324BE" w:rsidP="007324BE">
      <w:pPr>
        <w:pStyle w:val="Heading2"/>
      </w:pPr>
      <w:r>
        <w:rPr>
          <w:rFonts w:ascii="Calibri" w:eastAsia="Times New Roman" w:hAnsi="Calibri" w:cs="Arial"/>
          <w:color w:val="auto"/>
          <w:lang w:eastAsia="ar-SA"/>
        </w:rPr>
        <w:t>Developer</w:t>
      </w:r>
      <w:r>
        <w:t xml:space="preserve"> | </w:t>
      </w:r>
      <w:r w:rsidRPr="00872024">
        <w:rPr>
          <w:rFonts w:ascii="Calibri" w:eastAsia="Times New Roman" w:hAnsi="Calibri" w:cs="Arial"/>
          <w:color w:val="auto"/>
          <w:lang w:eastAsia="ar-SA"/>
        </w:rPr>
        <w:t>ABN AMRO Bank N.V</w:t>
      </w:r>
      <w:r>
        <w:t xml:space="preserve"> | Jan 97-dec 00</w:t>
      </w:r>
    </w:p>
    <w:p w14:paraId="6EF6119F" w14:textId="77777777" w:rsidR="007324BE" w:rsidRPr="00560822" w:rsidRDefault="00F5505B" w:rsidP="002D6438">
      <w:pPr>
        <w:pStyle w:val="NormalIndent"/>
        <w:numPr>
          <w:ilvl w:val="0"/>
          <w:numId w:val="11"/>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 xml:space="preserve">Implementation of General Ledger of the Bank (regional system) SCORE- and interfacing with local systems (Trade application &amp; Complete Branch Banking application-TCSS). </w:t>
      </w:r>
    </w:p>
    <w:p w14:paraId="63830511" w14:textId="77777777" w:rsidR="007324BE" w:rsidRPr="00560822" w:rsidRDefault="00F5505B" w:rsidP="002D6438">
      <w:pPr>
        <w:pStyle w:val="NormalIndent"/>
        <w:numPr>
          <w:ilvl w:val="0"/>
          <w:numId w:val="11"/>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Developed various core banking modules in Oracle Forms, Oracle PL/SQL.</w:t>
      </w:r>
    </w:p>
    <w:p w14:paraId="587C1F9F" w14:textId="5533F571" w:rsidR="00F5505B" w:rsidRDefault="007324BE" w:rsidP="002D6438">
      <w:pPr>
        <w:pStyle w:val="NormalIndent"/>
        <w:numPr>
          <w:ilvl w:val="0"/>
          <w:numId w:val="11"/>
        </w:numPr>
        <w:jc w:val="both"/>
        <w:rPr>
          <w:rFonts w:asciiTheme="minorHAnsi" w:eastAsiaTheme="minorEastAsia" w:hAnsiTheme="minorHAnsi" w:cstheme="minorBidi"/>
          <w:color w:val="404040" w:themeColor="text1" w:themeTint="BF"/>
          <w:sz w:val="22"/>
          <w:szCs w:val="22"/>
          <w:lang w:eastAsia="ja-JP"/>
        </w:rPr>
      </w:pPr>
      <w:r w:rsidRPr="00560822">
        <w:rPr>
          <w:rFonts w:asciiTheme="minorHAnsi" w:eastAsiaTheme="minorEastAsia" w:hAnsiTheme="minorHAnsi" w:cstheme="minorBidi"/>
          <w:color w:val="404040" w:themeColor="text1" w:themeTint="BF"/>
          <w:sz w:val="22"/>
          <w:szCs w:val="22"/>
          <w:lang w:eastAsia="ja-JP"/>
        </w:rPr>
        <w:t>Creation of Swift messages</w:t>
      </w:r>
      <w:r w:rsidR="00F5505B" w:rsidRPr="00560822">
        <w:rPr>
          <w:rFonts w:asciiTheme="minorHAnsi" w:eastAsiaTheme="minorEastAsia" w:hAnsiTheme="minorHAnsi" w:cstheme="minorBidi"/>
          <w:color w:val="404040" w:themeColor="text1" w:themeTint="BF"/>
          <w:sz w:val="22"/>
          <w:szCs w:val="22"/>
          <w:lang w:eastAsia="ja-JP"/>
        </w:rPr>
        <w:t xml:space="preserve"> </w:t>
      </w:r>
      <w:r w:rsidRPr="00560822">
        <w:rPr>
          <w:rFonts w:asciiTheme="minorHAnsi" w:eastAsiaTheme="minorEastAsia" w:hAnsiTheme="minorHAnsi" w:cstheme="minorBidi"/>
          <w:color w:val="404040" w:themeColor="text1" w:themeTint="BF"/>
          <w:sz w:val="22"/>
          <w:szCs w:val="22"/>
          <w:lang w:eastAsia="ja-JP"/>
        </w:rPr>
        <w:t xml:space="preserve">and its upload to the </w:t>
      </w:r>
      <w:r w:rsidR="00240700" w:rsidRPr="00560822">
        <w:rPr>
          <w:rFonts w:asciiTheme="minorHAnsi" w:eastAsiaTheme="minorEastAsia" w:hAnsiTheme="minorHAnsi" w:cstheme="minorBidi"/>
          <w:color w:val="404040" w:themeColor="text1" w:themeTint="BF"/>
          <w:sz w:val="22"/>
          <w:szCs w:val="22"/>
          <w:lang w:eastAsia="ja-JP"/>
        </w:rPr>
        <w:t>queues.</w:t>
      </w:r>
    </w:p>
    <w:p w14:paraId="455BCFA9" w14:textId="6E3A578A" w:rsidR="009D1501" w:rsidRDefault="009D1501" w:rsidP="009D1501">
      <w:pPr>
        <w:pStyle w:val="NormalIndent"/>
        <w:jc w:val="both"/>
        <w:rPr>
          <w:rFonts w:asciiTheme="minorHAnsi" w:eastAsiaTheme="minorEastAsia" w:hAnsiTheme="minorHAnsi" w:cstheme="minorBidi"/>
          <w:color w:val="404040" w:themeColor="text1" w:themeTint="BF"/>
          <w:sz w:val="22"/>
          <w:szCs w:val="22"/>
          <w:lang w:eastAsia="ja-JP"/>
        </w:rPr>
      </w:pPr>
    </w:p>
    <w:p w14:paraId="4F3D3E78" w14:textId="3BE040CF" w:rsidR="009D1501" w:rsidRDefault="009D1501" w:rsidP="009D1501">
      <w:pPr>
        <w:pStyle w:val="NormalIndent"/>
        <w:jc w:val="both"/>
        <w:rPr>
          <w:rFonts w:asciiTheme="minorHAnsi" w:eastAsiaTheme="minorEastAsia" w:hAnsiTheme="minorHAnsi" w:cstheme="minorBidi"/>
          <w:color w:val="404040" w:themeColor="text1" w:themeTint="BF"/>
          <w:sz w:val="22"/>
          <w:szCs w:val="22"/>
          <w:lang w:eastAsia="ja-JP"/>
        </w:rPr>
      </w:pPr>
    </w:p>
    <w:p w14:paraId="514A9EB5" w14:textId="77777777" w:rsidR="009D1501" w:rsidRDefault="008237BE" w:rsidP="009D1501">
      <w:pPr>
        <w:pStyle w:val="Heading1"/>
      </w:pPr>
      <w:sdt>
        <w:sdtPr>
          <w:alias w:val="Education:"/>
          <w:tag w:val="Education:"/>
          <w:id w:val="807127995"/>
          <w:placeholder>
            <w:docPart w:val="E4751153CFE0477BBE68D349EFD491F8"/>
          </w:placeholder>
          <w:temporary/>
          <w:showingPlcHdr/>
          <w15:appearance w15:val="hidden"/>
        </w:sdtPr>
        <w:sdtEndPr/>
        <w:sdtContent>
          <w:r w:rsidR="009D1501">
            <w:t>Education</w:t>
          </w:r>
        </w:sdtContent>
      </w:sdt>
    </w:p>
    <w:p w14:paraId="36B76178" w14:textId="6B812728" w:rsidR="009D1501" w:rsidRDefault="009D1501" w:rsidP="002D6438">
      <w:pPr>
        <w:pStyle w:val="ListBullet"/>
        <w:numPr>
          <w:ilvl w:val="0"/>
          <w:numId w:val="7"/>
        </w:numPr>
      </w:pPr>
      <w:r>
        <w:t xml:space="preserve">Master’s degree </w:t>
      </w:r>
      <w:r w:rsidRPr="009D1501">
        <w:t xml:space="preserve">in Sciences (MS), </w:t>
      </w:r>
      <w:r>
        <w:t>Hamdard university,</w:t>
      </w:r>
      <w:r w:rsidRPr="009D1501">
        <w:t xml:space="preserve"> affiliated with</w:t>
      </w:r>
      <w:r>
        <w:t xml:space="preserve"> University of Karachi, Pakistan </w:t>
      </w:r>
    </w:p>
    <w:p w14:paraId="5F3BC932" w14:textId="77777777" w:rsidR="009D1501" w:rsidRDefault="009D1501" w:rsidP="002D6438">
      <w:pPr>
        <w:pStyle w:val="ListBullet"/>
        <w:numPr>
          <w:ilvl w:val="0"/>
          <w:numId w:val="7"/>
        </w:numPr>
      </w:pPr>
      <w:r w:rsidRPr="00560822">
        <w:t>Bachelor’s degree in Computer Sciences (BCS</w:t>
      </w:r>
      <w:proofErr w:type="gramStart"/>
      <w:r w:rsidRPr="00560822">
        <w:t xml:space="preserve">) </w:t>
      </w:r>
      <w:r>
        <w:t>,</w:t>
      </w:r>
      <w:proofErr w:type="gramEnd"/>
      <w:r>
        <w:t xml:space="preserve"> </w:t>
      </w:r>
      <w:r w:rsidRPr="009D1501">
        <w:t>FAST Institute of Computer Science affiliated with</w:t>
      </w:r>
      <w:r>
        <w:t xml:space="preserve"> University of Karachi, Pakistan </w:t>
      </w:r>
    </w:p>
    <w:p w14:paraId="3422F8A9" w14:textId="3BC3BD23" w:rsidR="009D1501" w:rsidRPr="00A5214A" w:rsidRDefault="009D1501" w:rsidP="009D1501">
      <w:pPr>
        <w:pStyle w:val="ListBullet"/>
        <w:numPr>
          <w:ilvl w:val="0"/>
          <w:numId w:val="0"/>
        </w:numPr>
        <w:ind w:left="360"/>
      </w:pPr>
    </w:p>
    <w:p w14:paraId="25232B8E" w14:textId="77777777" w:rsidR="009D1501" w:rsidRDefault="009D1501" w:rsidP="009D1501">
      <w:pPr>
        <w:pStyle w:val="NormalIndent"/>
        <w:ind w:left="0"/>
        <w:rPr>
          <w:rFonts w:asciiTheme="minorHAnsi" w:eastAsiaTheme="minorEastAsia" w:hAnsiTheme="minorHAnsi" w:cstheme="minorBidi"/>
          <w:color w:val="404040" w:themeColor="text1" w:themeTint="BF"/>
          <w:sz w:val="22"/>
          <w:szCs w:val="22"/>
          <w:lang w:eastAsia="ja-JP"/>
        </w:rPr>
      </w:pPr>
    </w:p>
    <w:p w14:paraId="3B6564FE" w14:textId="77777777" w:rsidR="009D1501" w:rsidRPr="00560822" w:rsidRDefault="009D1501" w:rsidP="009D1501">
      <w:pPr>
        <w:pStyle w:val="NormalIndent"/>
        <w:jc w:val="both"/>
        <w:rPr>
          <w:rFonts w:asciiTheme="minorHAnsi" w:eastAsiaTheme="minorEastAsia" w:hAnsiTheme="minorHAnsi" w:cstheme="minorBidi"/>
          <w:color w:val="404040" w:themeColor="text1" w:themeTint="BF"/>
          <w:sz w:val="22"/>
          <w:szCs w:val="22"/>
          <w:lang w:eastAsia="ja-JP"/>
        </w:rPr>
      </w:pPr>
    </w:p>
    <w:sectPr w:rsidR="009D1501" w:rsidRPr="00560822"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F54A8" w14:textId="77777777" w:rsidR="008237BE" w:rsidRDefault="008237BE">
      <w:pPr>
        <w:spacing w:after="0"/>
      </w:pPr>
      <w:r>
        <w:separator/>
      </w:r>
    </w:p>
  </w:endnote>
  <w:endnote w:type="continuationSeparator" w:id="0">
    <w:p w14:paraId="3206FB23" w14:textId="77777777" w:rsidR="008237BE" w:rsidRDefault="00823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CADD" w14:textId="77777777" w:rsidR="003E2CDA" w:rsidRDefault="003E2CDA">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EED8" w14:textId="77777777" w:rsidR="008237BE" w:rsidRDefault="008237BE">
      <w:pPr>
        <w:spacing w:after="0"/>
      </w:pPr>
      <w:r>
        <w:separator/>
      </w:r>
    </w:p>
  </w:footnote>
  <w:footnote w:type="continuationSeparator" w:id="0">
    <w:p w14:paraId="108DE283" w14:textId="77777777" w:rsidR="008237BE" w:rsidRDefault="008237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lvl w:ilvl="0">
      <w:start w:val="1"/>
      <w:numFmt w:val="bullet"/>
      <w:lvlText w:val=""/>
      <w:lvlJc w:val="left"/>
      <w:pPr>
        <w:tabs>
          <w:tab w:val="num" w:pos="1080"/>
        </w:tabs>
        <w:ind w:left="1080" w:hanging="360"/>
      </w:pPr>
      <w:rPr>
        <w:rFonts w:ascii="Wingdings" w:hAnsi="Wingdings"/>
      </w:rPr>
    </w:lvl>
  </w:abstractNum>
  <w:abstractNum w:abstractNumId="1" w15:restartNumberingAfterBreak="0">
    <w:nsid w:val="09A51F22"/>
    <w:multiLevelType w:val="hybridMultilevel"/>
    <w:tmpl w:val="222C55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15:restartNumberingAfterBreak="0">
    <w:nsid w:val="0F8F0DC5"/>
    <w:multiLevelType w:val="hybridMultilevel"/>
    <w:tmpl w:val="87AAE8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CE79BC"/>
    <w:multiLevelType w:val="hybridMultilevel"/>
    <w:tmpl w:val="C5328E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DE4496"/>
    <w:multiLevelType w:val="hybridMultilevel"/>
    <w:tmpl w:val="C2C6D8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151901"/>
    <w:multiLevelType w:val="hybridMultilevel"/>
    <w:tmpl w:val="E26A82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A939DB"/>
    <w:multiLevelType w:val="hybridMultilevel"/>
    <w:tmpl w:val="6B68F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B73D2B"/>
    <w:multiLevelType w:val="hybridMultilevel"/>
    <w:tmpl w:val="CCFC9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CD3593"/>
    <w:multiLevelType w:val="hybridMultilevel"/>
    <w:tmpl w:val="C7B61F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127176"/>
    <w:multiLevelType w:val="hybridMultilevel"/>
    <w:tmpl w:val="2A9642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4C7268"/>
    <w:multiLevelType w:val="hybridMultilevel"/>
    <w:tmpl w:val="C3C0384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3" w15:restartNumberingAfterBreak="0">
    <w:nsid w:val="7A833561"/>
    <w:multiLevelType w:val="hybridMultilevel"/>
    <w:tmpl w:val="FB0ED0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3F7B49"/>
    <w:multiLevelType w:val="hybridMultilevel"/>
    <w:tmpl w:val="E1A4E4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7"/>
  </w:num>
  <w:num w:numId="4">
    <w:abstractNumId w:val="13"/>
  </w:num>
  <w:num w:numId="5">
    <w:abstractNumId w:val="4"/>
  </w:num>
  <w:num w:numId="6">
    <w:abstractNumId w:val="1"/>
  </w:num>
  <w:num w:numId="7">
    <w:abstractNumId w:val="6"/>
  </w:num>
  <w:num w:numId="8">
    <w:abstractNumId w:val="9"/>
  </w:num>
  <w:num w:numId="9">
    <w:abstractNumId w:val="11"/>
  </w:num>
  <w:num w:numId="10">
    <w:abstractNumId w:val="10"/>
  </w:num>
  <w:num w:numId="11">
    <w:abstractNumId w:val="14"/>
  </w:num>
  <w:num w:numId="12">
    <w:abstractNumId w:val="5"/>
  </w:num>
  <w:num w:numId="13">
    <w:abstractNumId w:val="8"/>
  </w:num>
  <w:num w:numId="14">
    <w:abstractNumId w:val="3"/>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07"/>
    <w:rsid w:val="00013F5C"/>
    <w:rsid w:val="000A4F59"/>
    <w:rsid w:val="000B69D1"/>
    <w:rsid w:val="00134F07"/>
    <w:rsid w:val="00141A4C"/>
    <w:rsid w:val="00146746"/>
    <w:rsid w:val="0015326D"/>
    <w:rsid w:val="00156F45"/>
    <w:rsid w:val="00167FA7"/>
    <w:rsid w:val="00174A31"/>
    <w:rsid w:val="001B29CF"/>
    <w:rsid w:val="001B2AEC"/>
    <w:rsid w:val="001F7EF1"/>
    <w:rsid w:val="00240700"/>
    <w:rsid w:val="0028061E"/>
    <w:rsid w:val="0028220F"/>
    <w:rsid w:val="002D6438"/>
    <w:rsid w:val="002F31F5"/>
    <w:rsid w:val="00310439"/>
    <w:rsid w:val="003268CE"/>
    <w:rsid w:val="00356C14"/>
    <w:rsid w:val="003C2E80"/>
    <w:rsid w:val="003E2CDA"/>
    <w:rsid w:val="003F578B"/>
    <w:rsid w:val="0046707D"/>
    <w:rsid w:val="00481467"/>
    <w:rsid w:val="004F698D"/>
    <w:rsid w:val="005260E0"/>
    <w:rsid w:val="00560822"/>
    <w:rsid w:val="00577A8C"/>
    <w:rsid w:val="00617B26"/>
    <w:rsid w:val="00620FF6"/>
    <w:rsid w:val="006270A9"/>
    <w:rsid w:val="006604F6"/>
    <w:rsid w:val="00664290"/>
    <w:rsid w:val="00675956"/>
    <w:rsid w:val="00681034"/>
    <w:rsid w:val="006C4A79"/>
    <w:rsid w:val="006E4C08"/>
    <w:rsid w:val="00700962"/>
    <w:rsid w:val="007324BE"/>
    <w:rsid w:val="007330D5"/>
    <w:rsid w:val="007B73BA"/>
    <w:rsid w:val="007C4E34"/>
    <w:rsid w:val="007F32C8"/>
    <w:rsid w:val="007F53AD"/>
    <w:rsid w:val="00814EA3"/>
    <w:rsid w:val="00816216"/>
    <w:rsid w:val="008237BE"/>
    <w:rsid w:val="00840B2A"/>
    <w:rsid w:val="00872024"/>
    <w:rsid w:val="0087734B"/>
    <w:rsid w:val="008F4B11"/>
    <w:rsid w:val="00902C12"/>
    <w:rsid w:val="00902F74"/>
    <w:rsid w:val="009136D3"/>
    <w:rsid w:val="00943D8C"/>
    <w:rsid w:val="0097536B"/>
    <w:rsid w:val="009D1501"/>
    <w:rsid w:val="009D5933"/>
    <w:rsid w:val="009E4BF1"/>
    <w:rsid w:val="009F3239"/>
    <w:rsid w:val="009F4000"/>
    <w:rsid w:val="00A22B8F"/>
    <w:rsid w:val="00A5214A"/>
    <w:rsid w:val="00AA567E"/>
    <w:rsid w:val="00B04C59"/>
    <w:rsid w:val="00BD768D"/>
    <w:rsid w:val="00BE0DCB"/>
    <w:rsid w:val="00C52BE8"/>
    <w:rsid w:val="00C61F8E"/>
    <w:rsid w:val="00CE617B"/>
    <w:rsid w:val="00D606D5"/>
    <w:rsid w:val="00DF50BE"/>
    <w:rsid w:val="00E47B10"/>
    <w:rsid w:val="00E63A5C"/>
    <w:rsid w:val="00E83E4B"/>
    <w:rsid w:val="00EC5D53"/>
    <w:rsid w:val="00F5505B"/>
    <w:rsid w:val="00FC38E2"/>
    <w:rsid w:val="00FF6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319"/>
  <w15:chartTrackingRefBased/>
  <w15:docId w15:val="{17E98C60-E818-4BAB-B29C-667C902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7F32C8"/>
    <w:pPr>
      <w:ind w:left="720"/>
      <w:contextualSpacing/>
    </w:pPr>
  </w:style>
  <w:style w:type="paragraph" w:styleId="NormalIndent">
    <w:name w:val="Normal Indent"/>
    <w:basedOn w:val="Normal"/>
    <w:rsid w:val="00943D8C"/>
    <w:pPr>
      <w:suppressAutoHyphens/>
      <w:spacing w:after="0"/>
      <w:ind w:left="720"/>
    </w:pPr>
    <w:rPr>
      <w:rFonts w:ascii="Times New Roman" w:eastAsia="Times New Roman" w:hAnsi="Times New Roman" w:cs="Times New Roman"/>
      <w:color w:val="auto"/>
      <w:sz w:val="20"/>
      <w:szCs w:val="20"/>
      <w:lang w:eastAsia="ar-SA"/>
    </w:rPr>
  </w:style>
  <w:style w:type="character" w:customStyle="1" w:styleId="apple-style-span">
    <w:name w:val="apple-style-span"/>
    <w:basedOn w:val="DefaultParagraphFont"/>
    <w:rsid w:val="003268CE"/>
  </w:style>
  <w:style w:type="character" w:customStyle="1" w:styleId="apple-converted-space">
    <w:name w:val="apple-converted-space"/>
    <w:basedOn w:val="DefaultParagraphFont"/>
    <w:rsid w:val="003268CE"/>
  </w:style>
  <w:style w:type="character" w:customStyle="1" w:styleId="highlight">
    <w:name w:val="highlight"/>
    <w:basedOn w:val="DefaultParagraphFont"/>
    <w:rsid w:val="00326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ali\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323A753BE1477286FAECFEDBF0C548"/>
        <w:category>
          <w:name w:val="General"/>
          <w:gallery w:val="placeholder"/>
        </w:category>
        <w:types>
          <w:type w:val="bbPlcHdr"/>
        </w:types>
        <w:behaviors>
          <w:behavior w:val="content"/>
        </w:behaviors>
        <w:guid w:val="{09E97822-4A78-45E4-8CE5-5AEF86B31C5A}"/>
      </w:docPartPr>
      <w:docPartBody>
        <w:p w:rsidR="00BE2ACC" w:rsidRDefault="00C632F1">
          <w:pPr>
            <w:pStyle w:val="CB323A753BE1477286FAECFEDBF0C548"/>
          </w:pPr>
          <w:r>
            <w:t>Experience</w:t>
          </w:r>
        </w:p>
      </w:docPartBody>
    </w:docPart>
    <w:docPart>
      <w:docPartPr>
        <w:name w:val="E4751153CFE0477BBE68D349EFD491F8"/>
        <w:category>
          <w:name w:val="General"/>
          <w:gallery w:val="placeholder"/>
        </w:category>
        <w:types>
          <w:type w:val="bbPlcHdr"/>
        </w:types>
        <w:behaviors>
          <w:behavior w:val="content"/>
        </w:behaviors>
        <w:guid w:val="{ED60C529-3033-4C92-991C-F560D5A61D65}"/>
      </w:docPartPr>
      <w:docPartBody>
        <w:p w:rsidR="003F123F" w:rsidRDefault="000214F0" w:rsidP="000214F0">
          <w:pPr>
            <w:pStyle w:val="E4751153CFE0477BBE68D349EFD491F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C2"/>
    <w:rsid w:val="000214F0"/>
    <w:rsid w:val="000738E5"/>
    <w:rsid w:val="003F123F"/>
    <w:rsid w:val="00461C65"/>
    <w:rsid w:val="005B3E33"/>
    <w:rsid w:val="005B6538"/>
    <w:rsid w:val="006536C2"/>
    <w:rsid w:val="006F2CD2"/>
    <w:rsid w:val="00911A02"/>
    <w:rsid w:val="00BE2ACC"/>
    <w:rsid w:val="00C632F1"/>
    <w:rsid w:val="00DC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7329D7FE44D3080066E2B6CCC7783">
    <w:name w:val="47D7329D7FE44D3080066E2B6CCC7783"/>
  </w:style>
  <w:style w:type="paragraph" w:customStyle="1" w:styleId="D9EEC9E044764FBB9A2346DA52596298">
    <w:name w:val="D9EEC9E044764FBB9A2346DA52596298"/>
  </w:style>
  <w:style w:type="paragraph" w:customStyle="1" w:styleId="CB94C1511E8E4DA594913DC95B3236E5">
    <w:name w:val="CB94C1511E8E4DA594913DC95B3236E5"/>
  </w:style>
  <w:style w:type="paragraph" w:customStyle="1" w:styleId="02281890FA2A4287988301A59D1D75C2">
    <w:name w:val="02281890FA2A4287988301A59D1D75C2"/>
  </w:style>
  <w:style w:type="paragraph" w:customStyle="1" w:styleId="B7BE150694484DE8ADA4DB9A8B8552A3">
    <w:name w:val="B7BE150694484DE8ADA4DB9A8B8552A3"/>
  </w:style>
  <w:style w:type="paragraph" w:customStyle="1" w:styleId="339C7C73978E4AE3B6EDA907B2588A2E">
    <w:name w:val="339C7C73978E4AE3B6EDA907B2588A2E"/>
  </w:style>
  <w:style w:type="paragraph" w:customStyle="1" w:styleId="2C9C4E9226094EBAA6FC01AEE46A1B29">
    <w:name w:val="2C9C4E9226094EBAA6FC01AEE46A1B29"/>
  </w:style>
  <w:style w:type="paragraph" w:customStyle="1" w:styleId="1D498ED7B3214262AE6F5D3F08841DFF">
    <w:name w:val="1D498ED7B3214262AE6F5D3F08841DFF"/>
  </w:style>
  <w:style w:type="paragraph" w:customStyle="1" w:styleId="961393A86E744F559D183BEDEA8E0E19">
    <w:name w:val="961393A86E744F559D183BEDEA8E0E19"/>
  </w:style>
  <w:style w:type="paragraph" w:customStyle="1" w:styleId="54CA384C6D1B42C59A8F11798BA193B2">
    <w:name w:val="54CA384C6D1B42C59A8F11798BA193B2"/>
  </w:style>
  <w:style w:type="paragraph" w:customStyle="1" w:styleId="8F866917D529472AAF7075D8ADC3E614">
    <w:name w:val="8F866917D529472AAF7075D8ADC3E614"/>
  </w:style>
  <w:style w:type="paragraph" w:customStyle="1" w:styleId="0C31B84925654DD18C07797747194437">
    <w:name w:val="0C31B84925654DD18C07797747194437"/>
  </w:style>
  <w:style w:type="paragraph" w:customStyle="1" w:styleId="2467B6F66C004C7E80689543EF575846">
    <w:name w:val="2467B6F66C004C7E80689543EF575846"/>
  </w:style>
  <w:style w:type="paragraph" w:customStyle="1" w:styleId="3CE0586D99A14E18BDD8C842B87335F7">
    <w:name w:val="3CE0586D99A14E18BDD8C842B87335F7"/>
  </w:style>
  <w:style w:type="paragraph" w:customStyle="1" w:styleId="FE145144B40E4151879DBE7773A0381B">
    <w:name w:val="FE145144B40E4151879DBE7773A0381B"/>
  </w:style>
  <w:style w:type="paragraph" w:customStyle="1" w:styleId="F67365C45772495C869A031A143AB7EB">
    <w:name w:val="F67365C45772495C869A031A143AB7EB"/>
  </w:style>
  <w:style w:type="paragraph" w:customStyle="1" w:styleId="5DC97CF69D6F4CF2A937145A16F0DD7F">
    <w:name w:val="5DC97CF69D6F4CF2A937145A16F0DD7F"/>
  </w:style>
  <w:style w:type="paragraph" w:customStyle="1" w:styleId="93DD8157D7BD410FA6F4E3CD654B1232">
    <w:name w:val="93DD8157D7BD410FA6F4E3CD654B1232"/>
  </w:style>
  <w:style w:type="paragraph" w:customStyle="1" w:styleId="B407A9593CCB47269B6A3017026086EE">
    <w:name w:val="B407A9593CCB47269B6A3017026086EE"/>
  </w:style>
  <w:style w:type="paragraph" w:customStyle="1" w:styleId="E87D5C75F2014219858917DE508AC77E">
    <w:name w:val="E87D5C75F2014219858917DE508AC77E"/>
  </w:style>
  <w:style w:type="paragraph" w:customStyle="1" w:styleId="3ACC29CA9B34478E8DC4CDC768663864">
    <w:name w:val="3ACC29CA9B34478E8DC4CDC768663864"/>
  </w:style>
  <w:style w:type="paragraph" w:customStyle="1" w:styleId="E124FFB1159F4E3A8E4D43A6C1633A77">
    <w:name w:val="E124FFB1159F4E3A8E4D43A6C1633A77"/>
  </w:style>
  <w:style w:type="paragraph" w:customStyle="1" w:styleId="1F157635E2EE4A1FA79A8B54D6680229">
    <w:name w:val="1F157635E2EE4A1FA79A8B54D6680229"/>
  </w:style>
  <w:style w:type="paragraph" w:customStyle="1" w:styleId="0848935B72814C4DBB57B91BE20CAAD7">
    <w:name w:val="0848935B72814C4DBB57B91BE20CAAD7"/>
  </w:style>
  <w:style w:type="paragraph" w:customStyle="1" w:styleId="CB323A753BE1477286FAECFEDBF0C548">
    <w:name w:val="CB323A753BE1477286FAECFEDBF0C548"/>
  </w:style>
  <w:style w:type="paragraph" w:customStyle="1" w:styleId="80B73425ABCE448C8381EF36B6229D01">
    <w:name w:val="80B73425ABCE448C8381EF36B6229D01"/>
  </w:style>
  <w:style w:type="paragraph" w:customStyle="1" w:styleId="E366C91093F748A0B14CA565D4D789DE">
    <w:name w:val="E366C91093F748A0B14CA565D4D789DE"/>
  </w:style>
  <w:style w:type="paragraph" w:customStyle="1" w:styleId="9D9207CD0FDB49DE9EEFD77806AFAABB">
    <w:name w:val="9D9207CD0FDB49DE9EEFD77806AFAABB"/>
  </w:style>
  <w:style w:type="paragraph" w:customStyle="1" w:styleId="B66695E0D237425EA9AF14A8E67166B7">
    <w:name w:val="B66695E0D237425EA9AF14A8E67166B7"/>
  </w:style>
  <w:style w:type="paragraph" w:customStyle="1" w:styleId="8D49D8E88BC94063AE956BCDEF5AB117">
    <w:name w:val="8D49D8E88BC94063AE956BCDEF5AB117"/>
  </w:style>
  <w:style w:type="paragraph" w:customStyle="1" w:styleId="9F80E92FF37648A38272D1C5836CD72B">
    <w:name w:val="9F80E92FF37648A38272D1C5836CD72B"/>
  </w:style>
  <w:style w:type="paragraph" w:customStyle="1" w:styleId="22CD275ADCA14B36A6E30169CDA304AF">
    <w:name w:val="22CD275ADCA14B36A6E30169CDA304AF"/>
  </w:style>
  <w:style w:type="paragraph" w:customStyle="1" w:styleId="9D498807AD204EBFBF20B7D5FFAEDDC3">
    <w:name w:val="9D498807AD204EBFBF20B7D5FFAEDDC3"/>
  </w:style>
  <w:style w:type="paragraph" w:customStyle="1" w:styleId="277CBA42C6FA424E852B091A0DE030D0">
    <w:name w:val="277CBA42C6FA424E852B091A0DE030D0"/>
    <w:rsid w:val="006536C2"/>
  </w:style>
  <w:style w:type="paragraph" w:customStyle="1" w:styleId="ECC5F24CD4444378B4BDEB78D6D9AE00">
    <w:name w:val="ECC5F24CD4444378B4BDEB78D6D9AE00"/>
    <w:rsid w:val="006536C2"/>
  </w:style>
  <w:style w:type="paragraph" w:customStyle="1" w:styleId="92560D1D652F4125AAD6F078B1019711">
    <w:name w:val="92560D1D652F4125AAD6F078B1019711"/>
    <w:rsid w:val="006536C2"/>
  </w:style>
  <w:style w:type="paragraph" w:customStyle="1" w:styleId="E4751153CFE0477BBE68D349EFD491F8">
    <w:name w:val="E4751153CFE0477BBE68D349EFD491F8"/>
    <w:rsid w:val="00021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547BE-563D-49CA-B74F-63A25743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583</TotalTime>
  <Pages>4</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shazia budhwani</dc:creator>
  <cp:keywords/>
  <cp:lastModifiedBy>shazia budhwani</cp:lastModifiedBy>
  <cp:revision>7</cp:revision>
  <dcterms:created xsi:type="dcterms:W3CDTF">2019-03-20T18:10:00Z</dcterms:created>
  <dcterms:modified xsi:type="dcterms:W3CDTF">2019-03-27T02:38:00Z</dcterms:modified>
  <cp:version/>
</cp:coreProperties>
</file>