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6332">
      <w:r>
        <w:rPr>
          <w:noProof/>
        </w:rPr>
        <w:pict>
          <v:rect id="_x0000_s1032" style="position:absolute;margin-left:201.8pt;margin-top:-11.2pt;width:116.9pt;height:33.6pt;z-index:251660288">
            <v:textbox style="mso-next-textbox:#_x0000_s1032">
              <w:txbxContent>
                <w:p w:rsidR="00A01E27" w:rsidRDefault="00EE6332" w:rsidP="00EE6332">
                  <w:pPr>
                    <w:spacing w:line="240" w:lineRule="auto"/>
                    <w:jc w:val="center"/>
                  </w:pPr>
                  <w:r>
                    <w:t xml:space="preserve">Industrial Equipments &amp; </w:t>
                  </w:r>
                  <w:r w:rsidR="00A01E27">
                    <w:t>Compressor filters</w:t>
                  </w:r>
                </w:p>
              </w:txbxContent>
            </v:textbox>
          </v:rect>
        </w:pict>
      </w:r>
      <w:r w:rsidR="00223DD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87.1pt;margin-top:22.4pt;width:0;height:18.75pt;z-index:251668480" o:connectortype="straight">
            <v:stroke endarrow="block"/>
          </v:shape>
        </w:pict>
      </w:r>
      <w:r w:rsidR="00223DD6">
        <w:rPr>
          <w:noProof/>
        </w:rPr>
        <w:pict>
          <v:shape id="_x0000_s1038" type="#_x0000_t32" style="position:absolute;margin-left:263.7pt;margin-top:22.4pt;width:0;height:18.75pt;z-index:251666432" o:connectortype="straight">
            <v:stroke endarrow="block"/>
          </v:shape>
        </w:pict>
      </w:r>
      <w:r w:rsidR="00A01E27">
        <w:rPr>
          <w:noProof/>
        </w:rPr>
        <w:pict>
          <v:shape id="_x0000_s1036" type="#_x0000_t32" style="position:absolute;margin-left:136.5pt;margin-top:22.4pt;width:0;height:18.75pt;z-index:251664384" o:connectortype="straight">
            <v:stroke endarrow="block"/>
          </v:shape>
        </w:pict>
      </w:r>
      <w:r w:rsidR="00A01E27">
        <w:rPr>
          <w:noProof/>
        </w:rPr>
        <w:pict>
          <v:shape id="_x0000_s1034" type="#_x0000_t32" style="position:absolute;margin-left:4.7pt;margin-top:22.4pt;width:0;height:18.75pt;z-index:251662336" o:connectortype="straight">
            <v:stroke endarrow="block"/>
          </v:shape>
        </w:pict>
      </w:r>
      <w:r w:rsidR="00A01E27">
        <w:rPr>
          <w:noProof/>
        </w:rPr>
        <w:pict>
          <v:rect id="_x0000_s1033" style="position:absolute;margin-left:330.7pt;margin-top:-11.2pt;width:116.9pt;height:33.6pt;z-index:251661312">
            <v:textbox style="mso-next-textbox:#_x0000_s1033">
              <w:txbxContent>
                <w:p w:rsidR="00A01E27" w:rsidRPr="00A01E27" w:rsidRDefault="00A01E27" w:rsidP="00A01E27">
                  <w:pPr>
                    <w:spacing w:line="480" w:lineRule="auto"/>
                    <w:jc w:val="center"/>
                  </w:pPr>
                  <w:r>
                    <w:t>Other Products</w:t>
                  </w:r>
                </w:p>
              </w:txbxContent>
            </v:textbox>
          </v:rect>
        </w:pict>
      </w:r>
      <w:r w:rsidR="00A01E27">
        <w:rPr>
          <w:noProof/>
        </w:rPr>
        <w:pict>
          <v:rect id="_x0000_s1031" style="position:absolute;margin-left:78.4pt;margin-top:-11.2pt;width:116.9pt;height:33.6pt;z-index:251659264">
            <v:textbox style="mso-next-textbox:#_x0000_s1031">
              <w:txbxContent>
                <w:p w:rsidR="00A01E27" w:rsidRDefault="00A01E27" w:rsidP="00A01E27">
                  <w:pPr>
                    <w:spacing w:line="480" w:lineRule="auto"/>
                    <w:jc w:val="center"/>
                  </w:pPr>
                  <w:r>
                    <w:t>Lubricants and oil</w:t>
                  </w:r>
                </w:p>
              </w:txbxContent>
            </v:textbox>
          </v:rect>
        </w:pict>
      </w:r>
      <w:r w:rsidR="00A01E27">
        <w:rPr>
          <w:noProof/>
        </w:rPr>
        <w:pict>
          <v:rect id="_x0000_s1026" style="position:absolute;margin-left:-50.5pt;margin-top:-11.2pt;width:116.9pt;height:33.6pt;z-index:251658240">
            <v:textbox style="mso-next-textbox:#_x0000_s1026">
              <w:txbxContent>
                <w:p w:rsidR="00A01E27" w:rsidRDefault="00A01E27" w:rsidP="00A01E27">
                  <w:pPr>
                    <w:spacing w:line="480" w:lineRule="auto"/>
                    <w:jc w:val="center"/>
                  </w:pPr>
                  <w:r>
                    <w:t>Home</w:t>
                  </w:r>
                </w:p>
              </w:txbxContent>
            </v:textbox>
          </v:rect>
        </w:pict>
      </w:r>
      <w:r w:rsidR="00A01E27">
        <w:tab/>
      </w:r>
      <w:r w:rsidR="00A01E27">
        <w:tab/>
      </w:r>
      <w:r w:rsidR="00A01E27">
        <w:tab/>
      </w:r>
      <w:r w:rsidR="00A01E27">
        <w:tab/>
      </w:r>
      <w:r w:rsidR="00A01E27">
        <w:tab/>
      </w:r>
      <w:r w:rsidR="00A01E27">
        <w:tab/>
      </w:r>
      <w:r w:rsidR="00A01E27">
        <w:tab/>
      </w:r>
    </w:p>
    <w:p w:rsidR="00A01E27" w:rsidRDefault="00A01E27"/>
    <w:p w:rsidR="00A01E27" w:rsidRDefault="00223DD6">
      <w:r>
        <w:rPr>
          <w:noProof/>
        </w:rPr>
        <w:pict>
          <v:shape id="_x0000_s1041" type="#_x0000_t32" style="position:absolute;margin-left:387.1pt;margin-top:21.1pt;width:0;height:35.55pt;z-index:251669504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263.7pt;margin-top:21.1pt;width:0;height:35.55pt;z-index:251667456" o:connectortype="straight">
            <v:stroke endarrow="block"/>
          </v:shape>
        </w:pict>
      </w:r>
      <w:r w:rsidR="00A01E27">
        <w:rPr>
          <w:noProof/>
        </w:rPr>
        <w:pict>
          <v:shape id="_x0000_s1037" type="#_x0000_t32" style="position:absolute;margin-left:136.5pt;margin-top:21.1pt;width:0;height:35.55pt;z-index:251665408" o:connectortype="straight">
            <v:stroke endarrow="block"/>
          </v:shape>
        </w:pict>
      </w:r>
      <w:r w:rsidR="00A01E27">
        <w:rPr>
          <w:noProof/>
        </w:rPr>
        <w:pict>
          <v:shape id="_x0000_s1035" type="#_x0000_t32" style="position:absolute;margin-left:4.7pt;margin-top:21.1pt;width:0;height:35.55pt;z-index:251663360" o:connectortype="straight">
            <v:stroke endarrow="block"/>
          </v:shape>
        </w:pict>
      </w:r>
      <w:r w:rsidR="00A01E27">
        <w:t>Dropdown</w:t>
      </w:r>
      <w:r w:rsidR="00A01E27">
        <w:tab/>
      </w:r>
      <w:r w:rsidR="00A01E27">
        <w:tab/>
        <w:t>Dropdown</w:t>
      </w:r>
      <w:r>
        <w:tab/>
      </w:r>
      <w:r>
        <w:tab/>
      </w:r>
      <w:r>
        <w:tab/>
        <w:t>Dropdown</w:t>
      </w:r>
      <w:r>
        <w:tab/>
      </w:r>
      <w:r>
        <w:tab/>
        <w:t>Dropdown</w:t>
      </w:r>
    </w:p>
    <w:p w:rsidR="00A01E27" w:rsidRDefault="00A01E27"/>
    <w:p w:rsidR="00A01E27" w:rsidRDefault="00A01E27"/>
    <w:p w:rsidR="00A01E27" w:rsidRDefault="00A01E27" w:rsidP="00A01E27">
      <w:r>
        <w:t>About us</w:t>
      </w:r>
      <w:r>
        <w:tab/>
      </w:r>
      <w:r>
        <w:tab/>
        <w:t>Eastmen</w:t>
      </w:r>
      <w:r w:rsidR="00223DD6">
        <w:tab/>
      </w:r>
      <w:r w:rsidR="00223DD6">
        <w:tab/>
      </w:r>
      <w:r w:rsidR="00223DD6">
        <w:tab/>
        <w:t>Industrial Filters</w:t>
      </w:r>
      <w:r w:rsidR="00223DD6">
        <w:tab/>
        <w:t>Office Supplies</w:t>
      </w:r>
    </w:p>
    <w:p w:rsidR="00223DD6" w:rsidRDefault="00A01E27" w:rsidP="00223DD6">
      <w:r>
        <w:t>Mission</w:t>
      </w:r>
      <w:r>
        <w:tab/>
      </w:r>
      <w:r>
        <w:tab/>
      </w:r>
      <w:r>
        <w:tab/>
        <w:t>Mobil</w:t>
      </w:r>
      <w:r>
        <w:tab/>
      </w:r>
      <w:r w:rsidR="00223DD6">
        <w:tab/>
      </w:r>
      <w:r w:rsidR="00223DD6">
        <w:tab/>
      </w:r>
      <w:r w:rsidR="00223DD6">
        <w:tab/>
        <w:t>-Air filters</w:t>
      </w:r>
      <w:r w:rsidR="00223DD6">
        <w:tab/>
      </w:r>
      <w:r w:rsidR="00223DD6">
        <w:tab/>
        <w:t>Safety Items</w:t>
      </w:r>
    </w:p>
    <w:p w:rsidR="00A01E27" w:rsidRDefault="00A01E27" w:rsidP="00A01E27">
      <w:r>
        <w:t>Vision</w:t>
      </w:r>
      <w:r>
        <w:tab/>
      </w:r>
      <w:r>
        <w:tab/>
      </w:r>
      <w:r>
        <w:tab/>
        <w:t>Shell</w:t>
      </w:r>
      <w:r w:rsidR="00223DD6">
        <w:tab/>
      </w:r>
      <w:r w:rsidR="00223DD6">
        <w:tab/>
      </w:r>
      <w:r w:rsidR="00223DD6">
        <w:tab/>
      </w:r>
      <w:r w:rsidR="00223DD6">
        <w:tab/>
        <w:t>-Oil Filters</w:t>
      </w:r>
      <w:r w:rsidR="00223DD6">
        <w:tab/>
      </w:r>
      <w:r w:rsidR="00223DD6">
        <w:tab/>
        <w:t>Aircraft Parts</w:t>
      </w:r>
    </w:p>
    <w:p w:rsidR="00A01E27" w:rsidRDefault="00A01E27" w:rsidP="00223DD6">
      <w:r>
        <w:tab/>
      </w:r>
      <w:r>
        <w:tab/>
      </w:r>
      <w:r>
        <w:tab/>
        <w:t>Caltex</w:t>
      </w:r>
      <w:r w:rsidR="00223DD6">
        <w:tab/>
      </w:r>
      <w:r w:rsidR="00223DD6">
        <w:tab/>
      </w:r>
      <w:r w:rsidR="00223DD6">
        <w:tab/>
      </w:r>
      <w:r w:rsidR="00223DD6">
        <w:tab/>
        <w:t>-air oil separators</w:t>
      </w:r>
      <w:r w:rsidR="00223DD6">
        <w:tab/>
        <w:t>Air Craft Tyres</w:t>
      </w:r>
      <w:r w:rsidR="00223DD6">
        <w:tab/>
      </w:r>
    </w:p>
    <w:p w:rsidR="00A01E27" w:rsidRDefault="00A01E27" w:rsidP="00A01E27">
      <w:r>
        <w:tab/>
      </w:r>
      <w:r>
        <w:tab/>
      </w:r>
      <w:r>
        <w:tab/>
        <w:t>Total</w:t>
      </w:r>
      <w:r w:rsidR="00223DD6">
        <w:tab/>
      </w:r>
      <w:r w:rsidR="00223DD6">
        <w:tab/>
      </w:r>
      <w:r w:rsidR="00223DD6">
        <w:tab/>
      </w:r>
      <w:r w:rsidR="00223DD6">
        <w:tab/>
        <w:t>-Fuel Filters</w:t>
      </w:r>
      <w:r w:rsidR="00223DD6">
        <w:tab/>
      </w:r>
      <w:r w:rsidR="00223DD6">
        <w:tab/>
        <w:t>PPG Sealants</w:t>
      </w:r>
    </w:p>
    <w:p w:rsidR="00223DD6" w:rsidRDefault="00223DD6" w:rsidP="00A01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-Diesel filters</w:t>
      </w:r>
      <w:r>
        <w:tab/>
      </w:r>
      <w:r>
        <w:tab/>
        <w:t>3M &amp; Nitto Tapes</w:t>
      </w:r>
    </w:p>
    <w:p w:rsidR="00223DD6" w:rsidRDefault="00223DD6" w:rsidP="00A01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-Other Type filters</w:t>
      </w:r>
      <w:r>
        <w:tab/>
        <w:t xml:space="preserve">           LPS</w:t>
      </w:r>
    </w:p>
    <w:p w:rsidR="00A01E27" w:rsidRDefault="00A01E27"/>
    <w:p w:rsidR="00A01E27" w:rsidRDefault="00A01E27"/>
    <w:p w:rsidR="00A01E27" w:rsidRDefault="00A01E27"/>
    <w:p w:rsidR="00A01E27" w:rsidRDefault="00A01E27"/>
    <w:p w:rsidR="00A01E27" w:rsidRDefault="00A01E27"/>
    <w:p w:rsidR="00A01E27" w:rsidRDefault="00A01E27" w:rsidP="00A01E27">
      <w:r>
        <w:t>Above are pages in dropdown or any suitable design</w:t>
      </w:r>
    </w:p>
    <w:p w:rsidR="00A01E27" w:rsidRDefault="00A01E27"/>
    <w:p w:rsidR="00A01E27" w:rsidRDefault="00A01E27"/>
    <w:p w:rsidR="00A01E27" w:rsidRDefault="00A01E27"/>
    <w:sectPr w:rsidR="00A0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066" w:rsidRDefault="004A0066" w:rsidP="00A01E27">
      <w:pPr>
        <w:spacing w:after="0" w:line="240" w:lineRule="auto"/>
      </w:pPr>
      <w:r>
        <w:separator/>
      </w:r>
    </w:p>
  </w:endnote>
  <w:endnote w:type="continuationSeparator" w:id="1">
    <w:p w:rsidR="004A0066" w:rsidRDefault="004A0066" w:rsidP="00A01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066" w:rsidRDefault="004A0066" w:rsidP="00A01E27">
      <w:pPr>
        <w:spacing w:after="0" w:line="240" w:lineRule="auto"/>
      </w:pPr>
      <w:r>
        <w:separator/>
      </w:r>
    </w:p>
  </w:footnote>
  <w:footnote w:type="continuationSeparator" w:id="1">
    <w:p w:rsidR="004A0066" w:rsidRDefault="004A0066" w:rsidP="00A01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01E27"/>
    <w:rsid w:val="00223DD6"/>
    <w:rsid w:val="004A0066"/>
    <w:rsid w:val="00A01E27"/>
    <w:rsid w:val="00EE6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38"/>
        <o:r id="V:Rule8" type="connector" idref="#_x0000_s1039"/>
        <o:r id="V:Rule9" type="connector" idref="#_x0000_s1040"/>
        <o:r id="V:Rule10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E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1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1E27"/>
  </w:style>
  <w:style w:type="paragraph" w:styleId="Footer">
    <w:name w:val="footer"/>
    <w:basedOn w:val="Normal"/>
    <w:link w:val="FooterChar"/>
    <w:uiPriority w:val="99"/>
    <w:semiHidden/>
    <w:unhideWhenUsed/>
    <w:rsid w:val="00A01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1E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JETLAP</dc:creator>
  <cp:keywords/>
  <dc:description/>
  <cp:lastModifiedBy>JETLAP</cp:lastModifiedBy>
  <cp:revision>3</cp:revision>
  <dcterms:created xsi:type="dcterms:W3CDTF">2020-07-19T18:41:00Z</dcterms:created>
  <dcterms:modified xsi:type="dcterms:W3CDTF">2020-07-19T19:13:00Z</dcterms:modified>
</cp:coreProperties>
</file>