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EABA1" w14:textId="35B0F2D3" w:rsidR="00DB290A" w:rsidRDefault="006C4CF2" w:rsidP="00FD6330">
      <w:pPr>
        <w:pStyle w:val="Title"/>
      </w:pPr>
      <w:r>
        <w:t>TfL Coding C</w:t>
      </w:r>
      <w:r w:rsidR="00F4585D">
        <w:t>hallenge</w:t>
      </w:r>
    </w:p>
    <w:p w14:paraId="349AF43D" w14:textId="77777777" w:rsidR="00F4585D" w:rsidRDefault="00F4585D"/>
    <w:p w14:paraId="37989D34" w14:textId="77777777" w:rsidR="00FD6330" w:rsidRDefault="00FD6330" w:rsidP="00FD6330">
      <w:pPr>
        <w:pStyle w:val="Heading1"/>
      </w:pPr>
      <w:r>
        <w:t>Overview of API</w:t>
      </w:r>
    </w:p>
    <w:p w14:paraId="74D3B3F2" w14:textId="77777777" w:rsidR="00FD6330" w:rsidRDefault="00FD6330"/>
    <w:p w14:paraId="78AB45DE" w14:textId="77777777" w:rsidR="005B46D7" w:rsidRDefault="00F4585D">
      <w:r>
        <w:t xml:space="preserve">TfL maintains an open data </w:t>
      </w:r>
      <w:r w:rsidR="00FD6330">
        <w:t xml:space="preserve">REST </w:t>
      </w:r>
      <w:r>
        <w:t xml:space="preserve">API at </w:t>
      </w:r>
      <w:hyperlink r:id="rId5" w:history="1">
        <w:r w:rsidR="00FD6330" w:rsidRPr="00D13415">
          <w:rPr>
            <w:rStyle w:val="Hyperlink"/>
          </w:rPr>
          <w:t>https://api.tfl.gov.uk</w:t>
        </w:r>
      </w:hyperlink>
      <w:r w:rsidR="00FD6330">
        <w:t xml:space="preserve"> </w:t>
      </w:r>
    </w:p>
    <w:p w14:paraId="5DA458B2" w14:textId="77777777" w:rsidR="005B46D7" w:rsidRDefault="005B46D7"/>
    <w:p w14:paraId="04EB9908" w14:textId="45FFD01B" w:rsidR="00FD6330" w:rsidRDefault="005B46D7">
      <w:r>
        <w:t>I</w:t>
      </w:r>
      <w:r w:rsidR="00FD6330">
        <w:t xml:space="preserve">n order to use it you will need to register for a developer key here: </w:t>
      </w:r>
      <w:hyperlink r:id="rId6" w:history="1">
        <w:r w:rsidR="00837148" w:rsidRPr="00D13415">
          <w:rPr>
            <w:rStyle w:val="Hyperlink"/>
          </w:rPr>
          <w:t>https://api-portal.tfl.gov.uk/</w:t>
        </w:r>
      </w:hyperlink>
      <w:r w:rsidR="00837148">
        <w:t xml:space="preserve"> </w:t>
      </w:r>
    </w:p>
    <w:p w14:paraId="5D5A7EC1" w14:textId="77777777" w:rsidR="00FD6330" w:rsidRDefault="00FD6330"/>
    <w:p w14:paraId="73BD8A73" w14:textId="77777777" w:rsidR="00FD6330" w:rsidRDefault="00FD6330">
      <w:r>
        <w:t>Amongst the data available is the status of major roads. Some examples of this are shown below.</w:t>
      </w:r>
    </w:p>
    <w:p w14:paraId="497563E6" w14:textId="77777777" w:rsidR="00FD6330" w:rsidRDefault="00FD6330"/>
    <w:p w14:paraId="37864DCA" w14:textId="77777777" w:rsidR="00FD6330" w:rsidRDefault="00FD6330" w:rsidP="00FD6330">
      <w:pPr>
        <w:pStyle w:val="Heading2"/>
      </w:pPr>
      <w:r>
        <w:t xml:space="preserve">Example 1: </w:t>
      </w:r>
      <w:r w:rsidR="00212DFD">
        <w:t xml:space="preserve">Valid Road </w:t>
      </w:r>
    </w:p>
    <w:p w14:paraId="3663130D" w14:textId="77777777" w:rsidR="00FD6330" w:rsidRDefault="00FD6330"/>
    <w:p w14:paraId="11DEBD4E" w14:textId="19184D56" w:rsidR="00FD6330" w:rsidRDefault="00FD6330">
      <w:r>
        <w:t>To get the status of the A2</w:t>
      </w:r>
      <w:r w:rsidR="003D2797">
        <w:t xml:space="preserve"> (a major road in East London)</w:t>
      </w:r>
      <w:r>
        <w:t xml:space="preserve"> you would make an HTTP GET request to </w:t>
      </w:r>
      <w:r w:rsidRPr="00FD6330">
        <w:t>https://api.tfl.gov</w:t>
      </w:r>
      <w:r>
        <w:t>.uk/Road/A2?app_id=</w:t>
      </w:r>
      <w:r w:rsidRPr="00FD6330">
        <w:t>your_app_id&amp;app_key=your_developer_key</w:t>
      </w:r>
    </w:p>
    <w:p w14:paraId="29111C2C" w14:textId="331C5BD8" w:rsidR="00FD6330" w:rsidRDefault="003D2797">
      <w:r>
        <w:t>(where ‘</w:t>
      </w:r>
      <w:proofErr w:type="spellStart"/>
      <w:r>
        <w:t>your_app_id</w:t>
      </w:r>
      <w:proofErr w:type="spellEnd"/>
      <w:r>
        <w:t>’ and ‘</w:t>
      </w:r>
      <w:proofErr w:type="spellStart"/>
      <w:r>
        <w:t>your_developer_key</w:t>
      </w:r>
      <w:proofErr w:type="spellEnd"/>
      <w:r>
        <w:t>’ are the values sent to you by TfL when you register as a developer).</w:t>
      </w:r>
    </w:p>
    <w:p w14:paraId="4F977086" w14:textId="77777777" w:rsidR="003D2797" w:rsidRDefault="003D2797"/>
    <w:p w14:paraId="10729EBA" w14:textId="24D978D0" w:rsidR="00FD6330" w:rsidRDefault="00FD6330">
      <w:r>
        <w:t>This</w:t>
      </w:r>
      <w:r w:rsidR="003D2797">
        <w:t xml:space="preserve"> call</w:t>
      </w:r>
      <w:r>
        <w:t xml:space="preserve"> </w:t>
      </w:r>
      <w:r w:rsidR="003D2797">
        <w:t>will</w:t>
      </w:r>
      <w:r>
        <w:t xml:space="preserve"> return </w:t>
      </w:r>
      <w:r w:rsidR="00212DFD">
        <w:t xml:space="preserve">a ‘200’ response code along with </w:t>
      </w:r>
      <w:r>
        <w:t>the following JSON: -</w:t>
      </w:r>
    </w:p>
    <w:p w14:paraId="183FF7C6" w14:textId="77777777" w:rsidR="00FD6330" w:rsidRDefault="00FD6330"/>
    <w:p w14:paraId="6911353A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>[</w:t>
      </w:r>
    </w:p>
    <w:p w14:paraId="5433EB27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{</w:t>
      </w:r>
    </w:p>
    <w:p w14:paraId="66D12563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"$type": "</w:t>
      </w:r>
      <w:proofErr w:type="spellStart"/>
      <w:r w:rsidRPr="00FD6330">
        <w:rPr>
          <w:rFonts w:ascii="Courier New" w:hAnsi="Courier New" w:cs="Courier New"/>
          <w:sz w:val="21"/>
        </w:rPr>
        <w:t>Tfl.Api.Presentation.Entities.RoadCorridor</w:t>
      </w:r>
      <w:proofErr w:type="spellEnd"/>
      <w:r w:rsidRPr="00FD6330">
        <w:rPr>
          <w:rFonts w:ascii="Courier New" w:hAnsi="Courier New" w:cs="Courier New"/>
          <w:sz w:val="21"/>
        </w:rPr>
        <w:t xml:space="preserve">, </w:t>
      </w:r>
      <w:proofErr w:type="spellStart"/>
      <w:r w:rsidRPr="00FD6330">
        <w:rPr>
          <w:rFonts w:ascii="Courier New" w:hAnsi="Courier New" w:cs="Courier New"/>
          <w:sz w:val="21"/>
        </w:rPr>
        <w:t>Tfl.Api.Presentation.Entities</w:t>
      </w:r>
      <w:proofErr w:type="spellEnd"/>
      <w:r w:rsidRPr="00FD6330">
        <w:rPr>
          <w:rFonts w:ascii="Courier New" w:hAnsi="Courier New" w:cs="Courier New"/>
          <w:sz w:val="21"/>
        </w:rPr>
        <w:t>",</w:t>
      </w:r>
    </w:p>
    <w:p w14:paraId="0094283A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"id": "a2",</w:t>
      </w:r>
    </w:p>
    <w:p w14:paraId="4ED7E3B4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</w:t>
      </w:r>
      <w:proofErr w:type="spellStart"/>
      <w:r w:rsidRPr="00FD6330">
        <w:rPr>
          <w:rFonts w:ascii="Courier New" w:hAnsi="Courier New" w:cs="Courier New"/>
          <w:sz w:val="21"/>
        </w:rPr>
        <w:t>displayName</w:t>
      </w:r>
      <w:proofErr w:type="spellEnd"/>
      <w:r w:rsidRPr="00FD6330">
        <w:rPr>
          <w:rFonts w:ascii="Courier New" w:hAnsi="Courier New" w:cs="Courier New"/>
          <w:sz w:val="21"/>
        </w:rPr>
        <w:t>": "A2",</w:t>
      </w:r>
    </w:p>
    <w:p w14:paraId="4B4757CB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</w:t>
      </w:r>
      <w:proofErr w:type="spellStart"/>
      <w:r w:rsidRPr="00FD6330">
        <w:rPr>
          <w:rFonts w:ascii="Courier New" w:hAnsi="Courier New" w:cs="Courier New"/>
          <w:sz w:val="21"/>
        </w:rPr>
        <w:t>statusSeverity</w:t>
      </w:r>
      <w:proofErr w:type="spellEnd"/>
      <w:r w:rsidRPr="00FD6330">
        <w:rPr>
          <w:rFonts w:ascii="Courier New" w:hAnsi="Courier New" w:cs="Courier New"/>
          <w:sz w:val="21"/>
        </w:rPr>
        <w:t>": "Good",</w:t>
      </w:r>
    </w:p>
    <w:p w14:paraId="0AFFDF2A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</w:t>
      </w:r>
      <w:proofErr w:type="spellStart"/>
      <w:r w:rsidRPr="00FD6330">
        <w:rPr>
          <w:rFonts w:ascii="Courier New" w:hAnsi="Courier New" w:cs="Courier New"/>
          <w:sz w:val="21"/>
        </w:rPr>
        <w:t>statusSeverityDescription</w:t>
      </w:r>
      <w:proofErr w:type="spellEnd"/>
      <w:r w:rsidRPr="00FD6330">
        <w:rPr>
          <w:rFonts w:ascii="Courier New" w:hAnsi="Courier New" w:cs="Courier New"/>
          <w:sz w:val="21"/>
        </w:rPr>
        <w:t>": "No Exceptional Delays",</w:t>
      </w:r>
    </w:p>
    <w:p w14:paraId="15210EA0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"bounds": "[[-0.0857,51.44091</w:t>
      </w:r>
      <w:proofErr w:type="gramStart"/>
      <w:r w:rsidRPr="00FD6330">
        <w:rPr>
          <w:rFonts w:ascii="Courier New" w:hAnsi="Courier New" w:cs="Courier New"/>
          <w:sz w:val="21"/>
        </w:rPr>
        <w:t>],[</w:t>
      </w:r>
      <w:proofErr w:type="gramEnd"/>
      <w:r w:rsidRPr="00FD6330">
        <w:rPr>
          <w:rFonts w:ascii="Courier New" w:hAnsi="Courier New" w:cs="Courier New"/>
          <w:sz w:val="21"/>
        </w:rPr>
        <w:t>0.17118,51.49438]]",</w:t>
      </w:r>
    </w:p>
    <w:p w14:paraId="303AC4BA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"envelope": "[[-0.0857,51.44091],[-0.0857,51.49438],[0.17118,51.49438],[0.17118,51.44091],[-0.0857,51.44091]]",</w:t>
      </w:r>
    </w:p>
    <w:p w14:paraId="5999DAAD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  "</w:t>
      </w:r>
      <w:proofErr w:type="spellStart"/>
      <w:r w:rsidRPr="00FD6330">
        <w:rPr>
          <w:rFonts w:ascii="Courier New" w:hAnsi="Courier New" w:cs="Courier New"/>
          <w:sz w:val="21"/>
        </w:rPr>
        <w:t>url</w:t>
      </w:r>
      <w:proofErr w:type="spellEnd"/>
      <w:r w:rsidRPr="00FD6330">
        <w:rPr>
          <w:rFonts w:ascii="Courier New" w:hAnsi="Courier New" w:cs="Courier New"/>
          <w:sz w:val="21"/>
        </w:rPr>
        <w:t>": "/Road/a2"</w:t>
      </w:r>
    </w:p>
    <w:p w14:paraId="7E670725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 xml:space="preserve">  }</w:t>
      </w:r>
    </w:p>
    <w:p w14:paraId="518A10A6" w14:textId="77777777" w:rsidR="00FD6330" w:rsidRPr="00FD6330" w:rsidRDefault="00FD6330" w:rsidP="00FD6330">
      <w:pPr>
        <w:rPr>
          <w:rFonts w:ascii="Courier New" w:hAnsi="Courier New" w:cs="Courier New"/>
          <w:sz w:val="21"/>
        </w:rPr>
      </w:pPr>
      <w:r w:rsidRPr="00FD6330">
        <w:rPr>
          <w:rFonts w:ascii="Courier New" w:hAnsi="Courier New" w:cs="Courier New"/>
          <w:sz w:val="21"/>
        </w:rPr>
        <w:t>]</w:t>
      </w:r>
    </w:p>
    <w:p w14:paraId="38AD9409" w14:textId="77777777" w:rsidR="00FD6330" w:rsidRDefault="00FD6330"/>
    <w:p w14:paraId="7614EE0A" w14:textId="77777777" w:rsidR="00F56310" w:rsidRDefault="00F56310" w:rsidP="00F56310">
      <w:pPr>
        <w:pStyle w:val="Heading2"/>
      </w:pPr>
      <w:r>
        <w:t>Example 2: Non-existent road</w:t>
      </w:r>
    </w:p>
    <w:p w14:paraId="1BFCEE7F" w14:textId="77777777" w:rsidR="00F56310" w:rsidRDefault="00F56310"/>
    <w:p w14:paraId="5156312A" w14:textId="77777777" w:rsidR="00F56310" w:rsidRDefault="00F56310" w:rsidP="00F56310">
      <w:r>
        <w:t xml:space="preserve">If you made a HTTP GET request to call to </w:t>
      </w:r>
      <w:r w:rsidRPr="00FD6330">
        <w:t>https://api.tfl.gov</w:t>
      </w:r>
      <w:r>
        <w:t>.uk/Road/A233?app_id=</w:t>
      </w:r>
      <w:r w:rsidRPr="00FD6330">
        <w:t>your_app_id&amp;app_key=your_developer_key</w:t>
      </w:r>
    </w:p>
    <w:p w14:paraId="72A8E67B" w14:textId="77777777" w:rsidR="00F56310" w:rsidRDefault="00F56310"/>
    <w:p w14:paraId="549EEECC" w14:textId="03D99081" w:rsidR="00FD6330" w:rsidRDefault="00212DFD">
      <w:r>
        <w:t xml:space="preserve">You </w:t>
      </w:r>
      <w:r w:rsidR="003D2797">
        <w:t>call will return</w:t>
      </w:r>
      <w:r>
        <w:t xml:space="preserve"> a ‘404’ response code the following response: -</w:t>
      </w:r>
    </w:p>
    <w:p w14:paraId="703BFA86" w14:textId="77777777" w:rsidR="00212DFD" w:rsidRDefault="00212DFD"/>
    <w:p w14:paraId="4806CE88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>{</w:t>
      </w:r>
    </w:p>
    <w:p w14:paraId="482E07F4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 xml:space="preserve">  "$type": "</w:t>
      </w:r>
      <w:proofErr w:type="spellStart"/>
      <w:r w:rsidRPr="00212DFD">
        <w:rPr>
          <w:rFonts w:ascii="Courier New" w:hAnsi="Courier New" w:cs="Courier New"/>
          <w:sz w:val="21"/>
        </w:rPr>
        <w:t>Tfl.Api.Presentation.Entities.ApiError</w:t>
      </w:r>
      <w:proofErr w:type="spellEnd"/>
      <w:r w:rsidRPr="00212DFD">
        <w:rPr>
          <w:rFonts w:ascii="Courier New" w:hAnsi="Courier New" w:cs="Courier New"/>
          <w:sz w:val="21"/>
        </w:rPr>
        <w:t xml:space="preserve">, </w:t>
      </w:r>
      <w:proofErr w:type="spellStart"/>
      <w:r w:rsidRPr="00212DFD">
        <w:rPr>
          <w:rFonts w:ascii="Courier New" w:hAnsi="Courier New" w:cs="Courier New"/>
          <w:sz w:val="21"/>
        </w:rPr>
        <w:t>Tfl.Api.Presentation.Entities</w:t>
      </w:r>
      <w:proofErr w:type="spellEnd"/>
      <w:r w:rsidRPr="00212DFD">
        <w:rPr>
          <w:rFonts w:ascii="Courier New" w:hAnsi="Courier New" w:cs="Courier New"/>
          <w:sz w:val="21"/>
        </w:rPr>
        <w:t>",</w:t>
      </w:r>
    </w:p>
    <w:p w14:paraId="28F3FF99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lastRenderedPageBreak/>
        <w:t xml:space="preserve">  "</w:t>
      </w:r>
      <w:proofErr w:type="spellStart"/>
      <w:r w:rsidRPr="00212DFD">
        <w:rPr>
          <w:rFonts w:ascii="Courier New" w:hAnsi="Courier New" w:cs="Courier New"/>
          <w:sz w:val="21"/>
        </w:rPr>
        <w:t>timestampUtc</w:t>
      </w:r>
      <w:proofErr w:type="spellEnd"/>
      <w:r w:rsidRPr="00212DFD">
        <w:rPr>
          <w:rFonts w:ascii="Courier New" w:hAnsi="Courier New" w:cs="Courier New"/>
          <w:sz w:val="21"/>
        </w:rPr>
        <w:t>": "2017-11-21T14:37:39.7206118Z",</w:t>
      </w:r>
    </w:p>
    <w:p w14:paraId="33A14FE6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 xml:space="preserve">  "</w:t>
      </w:r>
      <w:proofErr w:type="spellStart"/>
      <w:r w:rsidRPr="00212DFD">
        <w:rPr>
          <w:rFonts w:ascii="Courier New" w:hAnsi="Courier New" w:cs="Courier New"/>
          <w:sz w:val="21"/>
        </w:rPr>
        <w:t>exceptionType</w:t>
      </w:r>
      <w:proofErr w:type="spellEnd"/>
      <w:r w:rsidRPr="00212DFD">
        <w:rPr>
          <w:rFonts w:ascii="Courier New" w:hAnsi="Courier New" w:cs="Courier New"/>
          <w:sz w:val="21"/>
        </w:rPr>
        <w:t>": "</w:t>
      </w:r>
      <w:proofErr w:type="spellStart"/>
      <w:r w:rsidRPr="00212DFD">
        <w:rPr>
          <w:rFonts w:ascii="Courier New" w:hAnsi="Courier New" w:cs="Courier New"/>
          <w:sz w:val="21"/>
        </w:rPr>
        <w:t>EntityNotFoundException</w:t>
      </w:r>
      <w:proofErr w:type="spellEnd"/>
      <w:r w:rsidRPr="00212DFD">
        <w:rPr>
          <w:rFonts w:ascii="Courier New" w:hAnsi="Courier New" w:cs="Courier New"/>
          <w:sz w:val="21"/>
        </w:rPr>
        <w:t>",</w:t>
      </w:r>
    </w:p>
    <w:p w14:paraId="4E82F0B0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 xml:space="preserve">  "</w:t>
      </w:r>
      <w:proofErr w:type="spellStart"/>
      <w:r w:rsidRPr="00212DFD">
        <w:rPr>
          <w:rFonts w:ascii="Courier New" w:hAnsi="Courier New" w:cs="Courier New"/>
          <w:sz w:val="21"/>
        </w:rPr>
        <w:t>httpStatusCode</w:t>
      </w:r>
      <w:proofErr w:type="spellEnd"/>
      <w:r w:rsidRPr="00212DFD">
        <w:rPr>
          <w:rFonts w:ascii="Courier New" w:hAnsi="Courier New" w:cs="Courier New"/>
          <w:sz w:val="21"/>
        </w:rPr>
        <w:t>": 404,</w:t>
      </w:r>
    </w:p>
    <w:p w14:paraId="10586A61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 xml:space="preserve">  "</w:t>
      </w:r>
      <w:proofErr w:type="spellStart"/>
      <w:r w:rsidRPr="00212DFD">
        <w:rPr>
          <w:rFonts w:ascii="Courier New" w:hAnsi="Courier New" w:cs="Courier New"/>
          <w:sz w:val="21"/>
        </w:rPr>
        <w:t>httpStatus</w:t>
      </w:r>
      <w:proofErr w:type="spellEnd"/>
      <w:r w:rsidRPr="00212DFD">
        <w:rPr>
          <w:rFonts w:ascii="Courier New" w:hAnsi="Courier New" w:cs="Courier New"/>
          <w:sz w:val="21"/>
        </w:rPr>
        <w:t>": "</w:t>
      </w:r>
      <w:proofErr w:type="spellStart"/>
      <w:r w:rsidRPr="00212DFD">
        <w:rPr>
          <w:rFonts w:ascii="Courier New" w:hAnsi="Courier New" w:cs="Courier New"/>
          <w:sz w:val="21"/>
        </w:rPr>
        <w:t>NotFound</w:t>
      </w:r>
      <w:proofErr w:type="spellEnd"/>
      <w:r w:rsidRPr="00212DFD">
        <w:rPr>
          <w:rFonts w:ascii="Courier New" w:hAnsi="Courier New" w:cs="Courier New"/>
          <w:sz w:val="21"/>
        </w:rPr>
        <w:t>",</w:t>
      </w:r>
    </w:p>
    <w:p w14:paraId="2AF5C7EF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 xml:space="preserve">  "</w:t>
      </w:r>
      <w:proofErr w:type="spellStart"/>
      <w:r w:rsidRPr="00212DFD">
        <w:rPr>
          <w:rFonts w:ascii="Courier New" w:hAnsi="Courier New" w:cs="Courier New"/>
          <w:sz w:val="21"/>
        </w:rPr>
        <w:t>relativeUri</w:t>
      </w:r>
      <w:proofErr w:type="spellEnd"/>
      <w:r w:rsidRPr="00212DFD">
        <w:rPr>
          <w:rFonts w:ascii="Courier New" w:hAnsi="Courier New" w:cs="Courier New"/>
          <w:sz w:val="21"/>
        </w:rPr>
        <w:t>": "/Road/A233",</w:t>
      </w:r>
    </w:p>
    <w:p w14:paraId="3203D43F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 xml:space="preserve">  "message": "The following road id is not recognised: A233"</w:t>
      </w:r>
    </w:p>
    <w:p w14:paraId="57F2461C" w14:textId="77777777" w:rsidR="00212DFD" w:rsidRPr="00212DFD" w:rsidRDefault="00212DFD" w:rsidP="00212DFD">
      <w:pPr>
        <w:rPr>
          <w:rFonts w:ascii="Courier New" w:hAnsi="Courier New" w:cs="Courier New"/>
          <w:sz w:val="21"/>
        </w:rPr>
      </w:pPr>
      <w:r w:rsidRPr="00212DFD">
        <w:rPr>
          <w:rFonts w:ascii="Courier New" w:hAnsi="Courier New" w:cs="Courier New"/>
          <w:sz w:val="21"/>
        </w:rPr>
        <w:t>}</w:t>
      </w:r>
    </w:p>
    <w:p w14:paraId="0478761E" w14:textId="77777777" w:rsidR="00212DFD" w:rsidRDefault="00212DFD"/>
    <w:p w14:paraId="1C581D7D" w14:textId="77777777" w:rsidR="00212DFD" w:rsidRDefault="00212DFD" w:rsidP="00212DFD">
      <w:pPr>
        <w:pStyle w:val="Heading1"/>
      </w:pPr>
      <w:r>
        <w:t>Exercise</w:t>
      </w:r>
    </w:p>
    <w:p w14:paraId="7B700DE9" w14:textId="77777777" w:rsidR="00212DFD" w:rsidRDefault="00212DFD"/>
    <w:p w14:paraId="14D2AB1E" w14:textId="77777777" w:rsidR="00212DFD" w:rsidRDefault="00212DFD" w:rsidP="005B46D7">
      <w:pPr>
        <w:pStyle w:val="Heading2"/>
      </w:pPr>
      <w:r>
        <w:t>Task</w:t>
      </w:r>
    </w:p>
    <w:p w14:paraId="70FB60F5" w14:textId="77777777" w:rsidR="00212DFD" w:rsidRDefault="00212DFD"/>
    <w:p w14:paraId="76C386A5" w14:textId="6DE196E6" w:rsidR="00212DFD" w:rsidRDefault="00212DFD">
      <w:r>
        <w:t>W</w:t>
      </w:r>
      <w:r w:rsidR="00FD6330">
        <w:t>e would like you to bui</w:t>
      </w:r>
      <w:r w:rsidR="00D86F59">
        <w:t xml:space="preserve">ld a simple </w:t>
      </w:r>
      <w:r w:rsidR="00AE49E9">
        <w:t>console</w:t>
      </w:r>
      <w:r w:rsidR="003B1FA1">
        <w:t xml:space="preserve"> application</w:t>
      </w:r>
      <w:r>
        <w:t>. This should work as follows: -</w:t>
      </w:r>
    </w:p>
    <w:p w14:paraId="46115AA8" w14:textId="77777777" w:rsidR="00212DFD" w:rsidRDefault="00212DFD"/>
    <w:p w14:paraId="22CFBC78" w14:textId="77777777" w:rsidR="00212DFD" w:rsidRDefault="00371B3E">
      <w:r>
        <w:t xml:space="preserve">Given a valid road </w:t>
      </w:r>
      <w:r w:rsidR="00B14E19">
        <w:t xml:space="preserve">ID </w:t>
      </w:r>
      <w:r>
        <w:t>is specified</w:t>
      </w:r>
    </w:p>
    <w:p w14:paraId="167E0E7B" w14:textId="77777777" w:rsidR="00371B3E" w:rsidRDefault="00371B3E">
      <w:r>
        <w:t>When the client is run</w:t>
      </w:r>
    </w:p>
    <w:p w14:paraId="7CFE31B6" w14:textId="77777777" w:rsidR="00371B3E" w:rsidRDefault="00B14E19">
      <w:r>
        <w:t>Then the road ‘</w:t>
      </w:r>
      <w:proofErr w:type="spellStart"/>
      <w:r>
        <w:t>displayName</w:t>
      </w:r>
      <w:proofErr w:type="spellEnd"/>
      <w:r>
        <w:t>’ should be displayed</w:t>
      </w:r>
    </w:p>
    <w:p w14:paraId="3EC619B0" w14:textId="77777777" w:rsidR="00B14E19" w:rsidRDefault="00B14E19"/>
    <w:p w14:paraId="50D45778" w14:textId="77777777" w:rsidR="00B14E19" w:rsidRDefault="00B14E19" w:rsidP="00B14E19">
      <w:r>
        <w:t>Given a valid road ID is specified</w:t>
      </w:r>
    </w:p>
    <w:p w14:paraId="7D2C6AF6" w14:textId="77777777" w:rsidR="00B14E19" w:rsidRDefault="00B14E19" w:rsidP="00B14E19">
      <w:r>
        <w:t>When the client is run</w:t>
      </w:r>
    </w:p>
    <w:p w14:paraId="2C104D70" w14:textId="77777777" w:rsidR="00B14E19" w:rsidRDefault="00B14E19" w:rsidP="00B14E19">
      <w:r>
        <w:t>Then the road ‘</w:t>
      </w:r>
      <w:proofErr w:type="spellStart"/>
      <w:r w:rsidRPr="00B14E19">
        <w:t>statusSeverity</w:t>
      </w:r>
      <w:proofErr w:type="spellEnd"/>
      <w:r>
        <w:t>’ should be displayed as ‘Road Status’</w:t>
      </w:r>
    </w:p>
    <w:p w14:paraId="08779516" w14:textId="77777777" w:rsidR="00B14E19" w:rsidRDefault="00B14E19" w:rsidP="00B14E19"/>
    <w:p w14:paraId="6E9F26D6" w14:textId="77777777" w:rsidR="00B14E19" w:rsidRDefault="00B14E19" w:rsidP="00B14E19">
      <w:r>
        <w:t>Given a valid road ID is specified</w:t>
      </w:r>
    </w:p>
    <w:p w14:paraId="6AA1C245" w14:textId="77777777" w:rsidR="00B14E19" w:rsidRDefault="00B14E19" w:rsidP="00B14E19">
      <w:r>
        <w:t>When the client is run</w:t>
      </w:r>
    </w:p>
    <w:p w14:paraId="5AA6CBDF" w14:textId="77777777" w:rsidR="00B14E19" w:rsidRDefault="00B14E19" w:rsidP="00B14E19">
      <w:r>
        <w:t>Then the road ‘</w:t>
      </w:r>
      <w:proofErr w:type="spellStart"/>
      <w:r w:rsidRPr="00B14E19">
        <w:t>statusSeverityDescription</w:t>
      </w:r>
      <w:proofErr w:type="spellEnd"/>
      <w:r>
        <w:t>’ should be displayed as ‘Road Status Description’</w:t>
      </w:r>
    </w:p>
    <w:p w14:paraId="4BE81F0D" w14:textId="77777777" w:rsidR="00B14E19" w:rsidRDefault="00B14E19" w:rsidP="00B14E19"/>
    <w:p w14:paraId="22FC04ED" w14:textId="77777777" w:rsidR="00B14E19" w:rsidRDefault="00B14E19" w:rsidP="00B14E19">
      <w:r>
        <w:t>Given an invalid road ID is specified</w:t>
      </w:r>
    </w:p>
    <w:p w14:paraId="3955AB59" w14:textId="77777777" w:rsidR="00B14E19" w:rsidRDefault="00B14E19" w:rsidP="00B14E19">
      <w:r>
        <w:t>When the client is run</w:t>
      </w:r>
    </w:p>
    <w:p w14:paraId="4C895438" w14:textId="4B70BA64" w:rsidR="003D2797" w:rsidRDefault="003D2797" w:rsidP="00B14E19">
      <w:r>
        <w:t>Then the application should return an informative error</w:t>
      </w:r>
    </w:p>
    <w:p w14:paraId="269B5877" w14:textId="77777777" w:rsidR="00045711" w:rsidRDefault="00045711" w:rsidP="00B14E19"/>
    <w:p w14:paraId="309D8C9F" w14:textId="77777777" w:rsidR="00045711" w:rsidRDefault="00045711" w:rsidP="00045711">
      <w:r>
        <w:t>Given an invalid road ID is specified</w:t>
      </w:r>
    </w:p>
    <w:p w14:paraId="27287CDD" w14:textId="77777777" w:rsidR="00045711" w:rsidRDefault="00045711" w:rsidP="00045711">
      <w:r>
        <w:t>When the client is run</w:t>
      </w:r>
    </w:p>
    <w:p w14:paraId="574B009A" w14:textId="77777777" w:rsidR="00B14E19" w:rsidRDefault="00B14E19" w:rsidP="00B14E19">
      <w:r>
        <w:t>Then the application should exit with a non-zero System Error code</w:t>
      </w:r>
    </w:p>
    <w:p w14:paraId="7362F75F" w14:textId="77777777" w:rsidR="00D86F59" w:rsidRDefault="00D86F59" w:rsidP="00B14E19"/>
    <w:p w14:paraId="36B8F923" w14:textId="77777777" w:rsidR="00D86F59" w:rsidRDefault="00D86F59" w:rsidP="00B14E19">
      <w:r>
        <w:t xml:space="preserve">Examples of this behaviour can be seen below: - </w:t>
      </w:r>
    </w:p>
    <w:p w14:paraId="713A96D8" w14:textId="77777777" w:rsidR="00D86F59" w:rsidRDefault="00D86F59" w:rsidP="00B14E19"/>
    <w:p w14:paraId="6FB9C238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PS C</w:t>
      </w:r>
      <w:r>
        <w:rPr>
          <w:rFonts w:ascii="Courier New" w:hAnsi="Courier New" w:cs="Courier New"/>
          <w:sz w:val="21"/>
        </w:rPr>
        <w:t>:\</w:t>
      </w:r>
      <w:r w:rsidRPr="00D86F59">
        <w:rPr>
          <w:rFonts w:ascii="Courier New" w:hAnsi="Courier New" w:cs="Courier New"/>
          <w:sz w:val="21"/>
        </w:rPr>
        <w:t>&gt; .\RoadStatus.exe A2</w:t>
      </w:r>
    </w:p>
    <w:p w14:paraId="445CD1F5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The status of the A2 is as follows</w:t>
      </w:r>
    </w:p>
    <w:p w14:paraId="37EF8855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 xml:space="preserve">        Road Status is Good</w:t>
      </w:r>
    </w:p>
    <w:p w14:paraId="7B4E0708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 xml:space="preserve">        Road Status Description is No Exceptional Delays</w:t>
      </w:r>
    </w:p>
    <w:p w14:paraId="7B70BC28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PS C:\&gt; echo $</w:t>
      </w:r>
      <w:proofErr w:type="spellStart"/>
      <w:r w:rsidRPr="00D86F59">
        <w:rPr>
          <w:rFonts w:ascii="Courier New" w:hAnsi="Courier New" w:cs="Courier New"/>
          <w:sz w:val="21"/>
        </w:rPr>
        <w:t>lastexitcode</w:t>
      </w:r>
      <w:proofErr w:type="spellEnd"/>
    </w:p>
    <w:p w14:paraId="2EEF4D48" w14:textId="77777777" w:rsid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0</w:t>
      </w:r>
    </w:p>
    <w:p w14:paraId="2D749BA6" w14:textId="77777777" w:rsidR="00D86F59" w:rsidRDefault="00D86F59" w:rsidP="00D86F59">
      <w:pPr>
        <w:rPr>
          <w:rFonts w:ascii="Courier New" w:hAnsi="Courier New" w:cs="Courier New"/>
          <w:sz w:val="21"/>
        </w:rPr>
      </w:pPr>
    </w:p>
    <w:p w14:paraId="6D83F6A2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PS C</w:t>
      </w:r>
      <w:r>
        <w:rPr>
          <w:rFonts w:ascii="Courier New" w:hAnsi="Courier New" w:cs="Courier New"/>
          <w:sz w:val="21"/>
        </w:rPr>
        <w:t>:\</w:t>
      </w:r>
      <w:r w:rsidRPr="00D86F59">
        <w:rPr>
          <w:rFonts w:ascii="Courier New" w:hAnsi="Courier New" w:cs="Courier New"/>
          <w:sz w:val="21"/>
        </w:rPr>
        <w:t>&gt; .\RoadStatus.exe A233</w:t>
      </w:r>
    </w:p>
    <w:p w14:paraId="7A99A20E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A233 is not a valid road</w:t>
      </w:r>
    </w:p>
    <w:p w14:paraId="72EAE101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PS C:\&gt; echo $</w:t>
      </w:r>
      <w:proofErr w:type="spellStart"/>
      <w:r w:rsidRPr="00D86F59">
        <w:rPr>
          <w:rFonts w:ascii="Courier New" w:hAnsi="Courier New" w:cs="Courier New"/>
          <w:sz w:val="21"/>
        </w:rPr>
        <w:t>lastexitcode</w:t>
      </w:r>
      <w:proofErr w:type="spellEnd"/>
    </w:p>
    <w:p w14:paraId="37C6CF30" w14:textId="77777777" w:rsidR="00D86F59" w:rsidRPr="00D86F59" w:rsidRDefault="00D86F59" w:rsidP="00D86F59">
      <w:pPr>
        <w:rPr>
          <w:rFonts w:ascii="Courier New" w:hAnsi="Courier New" w:cs="Courier New"/>
          <w:sz w:val="21"/>
        </w:rPr>
      </w:pPr>
      <w:r w:rsidRPr="00D86F59">
        <w:rPr>
          <w:rFonts w:ascii="Courier New" w:hAnsi="Courier New" w:cs="Courier New"/>
          <w:sz w:val="21"/>
        </w:rPr>
        <w:t>1</w:t>
      </w:r>
    </w:p>
    <w:p w14:paraId="61072699" w14:textId="77777777" w:rsidR="00B14E19" w:rsidRDefault="00B14E19" w:rsidP="00B14E19">
      <w:pPr>
        <w:rPr>
          <w:rFonts w:ascii="Courier New" w:hAnsi="Courier New" w:cs="Courier New"/>
          <w:sz w:val="21"/>
        </w:rPr>
      </w:pPr>
    </w:p>
    <w:p w14:paraId="6A60A454" w14:textId="77777777" w:rsidR="00D86F59" w:rsidRDefault="00D86F59" w:rsidP="00D86F59">
      <w:pPr>
        <w:pStyle w:val="Heading2"/>
      </w:pPr>
      <w:r>
        <w:lastRenderedPageBreak/>
        <w:t>Approach</w:t>
      </w:r>
    </w:p>
    <w:p w14:paraId="188D282C" w14:textId="3EAB6432" w:rsidR="00D86F59" w:rsidRPr="00D86F59" w:rsidRDefault="00D86F59" w:rsidP="005B46D7">
      <w:pPr>
        <w:pStyle w:val="ListParagraph"/>
        <w:numPr>
          <w:ilvl w:val="0"/>
          <w:numId w:val="3"/>
        </w:numPr>
      </w:pPr>
      <w:r>
        <w:t xml:space="preserve">You </w:t>
      </w:r>
      <w:r w:rsidR="005B46D7">
        <w:t xml:space="preserve">may wish to </w:t>
      </w:r>
      <w:r>
        <w:t>use BDD</w:t>
      </w:r>
      <w:r w:rsidR="005B46D7">
        <w:t xml:space="preserve"> and/or TDD</w:t>
      </w:r>
      <w:r>
        <w:t xml:space="preserve"> in your answer</w:t>
      </w:r>
      <w:r w:rsidR="003D2797">
        <w:t>.</w:t>
      </w:r>
    </w:p>
    <w:p w14:paraId="7A4AEAE9" w14:textId="1956EC17" w:rsidR="00B14E19" w:rsidRDefault="00B82841" w:rsidP="005B46D7">
      <w:pPr>
        <w:pStyle w:val="ListParagraph"/>
        <w:numPr>
          <w:ilvl w:val="0"/>
          <w:numId w:val="3"/>
        </w:numPr>
      </w:pPr>
      <w:r>
        <w:t xml:space="preserve">Please use </w:t>
      </w:r>
      <w:r w:rsidR="00AE49E9">
        <w:t>C#</w:t>
      </w:r>
      <w:r w:rsidR="00D72BB1">
        <w:t xml:space="preserve"> .NET Framework or .NET Core</w:t>
      </w:r>
      <w:bookmarkStart w:id="0" w:name="_GoBack"/>
      <w:bookmarkEnd w:id="0"/>
    </w:p>
    <w:p w14:paraId="2722DF10" w14:textId="77777777" w:rsidR="00D86F59" w:rsidRDefault="00D86F59" w:rsidP="005B46D7">
      <w:pPr>
        <w:pStyle w:val="ListParagraph"/>
        <w:numPr>
          <w:ilvl w:val="0"/>
          <w:numId w:val="3"/>
        </w:numPr>
      </w:pPr>
      <w:r>
        <w:t xml:space="preserve">Your code should be submitted </w:t>
      </w:r>
      <w:r w:rsidR="005B46D7">
        <w:t>as either of the following:</w:t>
      </w:r>
      <w:r>
        <w:t xml:space="preserve"> -</w:t>
      </w:r>
    </w:p>
    <w:p w14:paraId="7FD42A5F" w14:textId="77777777" w:rsidR="00D86F59" w:rsidRDefault="00D86F59" w:rsidP="005B46D7">
      <w:pPr>
        <w:pStyle w:val="ListParagraph"/>
        <w:numPr>
          <w:ilvl w:val="1"/>
          <w:numId w:val="3"/>
        </w:numPr>
      </w:pPr>
      <w:r>
        <w:t xml:space="preserve">As a Zip </w:t>
      </w:r>
      <w:r w:rsidR="005B46D7">
        <w:t>File</w:t>
      </w:r>
      <w:r>
        <w:t xml:space="preserve"> </w:t>
      </w:r>
      <w:r w:rsidR="005B46D7">
        <w:t>v</w:t>
      </w:r>
      <w:r>
        <w:t xml:space="preserve">ia </w:t>
      </w:r>
      <w:r w:rsidR="005B46D7">
        <w:t>e</w:t>
      </w:r>
      <w:r>
        <w:t xml:space="preserve">mail (stripped of all binaries and intermediate build objects (otherwise it will be blocked by our email system) </w:t>
      </w:r>
    </w:p>
    <w:p w14:paraId="096A7C3F" w14:textId="7718E6C5" w:rsidR="00D86F59" w:rsidRDefault="005B46D7" w:rsidP="005B46D7">
      <w:pPr>
        <w:pStyle w:val="ListParagraph"/>
        <w:numPr>
          <w:ilvl w:val="1"/>
          <w:numId w:val="3"/>
        </w:numPr>
      </w:pPr>
      <w:r>
        <w:t>A</w:t>
      </w:r>
      <w:r w:rsidR="00D86F59">
        <w:t>s a link to publicly accessible area such as a GitHub repository</w:t>
      </w:r>
      <w:r w:rsidR="00E44EB9">
        <w:t xml:space="preserve"> or DropBox.</w:t>
      </w:r>
    </w:p>
    <w:p w14:paraId="552D2892" w14:textId="7D991EC5" w:rsidR="006E44C6" w:rsidRDefault="005B46D7" w:rsidP="00B14E19">
      <w:pPr>
        <w:pStyle w:val="ListParagraph"/>
        <w:numPr>
          <w:ilvl w:val="0"/>
          <w:numId w:val="3"/>
        </w:numPr>
      </w:pPr>
      <w:r>
        <w:t xml:space="preserve">You should supply instructions </w:t>
      </w:r>
      <w:r w:rsidR="006E44C6">
        <w:t>in Markdown format in a file called “README.md”. These should contain details of: -</w:t>
      </w:r>
    </w:p>
    <w:p w14:paraId="407A3EE8" w14:textId="4E444458" w:rsidR="006E44C6" w:rsidRDefault="003D2797" w:rsidP="006E44C6">
      <w:pPr>
        <w:pStyle w:val="ListParagraph"/>
        <w:numPr>
          <w:ilvl w:val="1"/>
          <w:numId w:val="3"/>
        </w:numPr>
      </w:pPr>
      <w:r>
        <w:t xml:space="preserve">How to </w:t>
      </w:r>
      <w:r w:rsidR="005B46D7">
        <w:t xml:space="preserve">build </w:t>
      </w:r>
      <w:r w:rsidR="006E44C6">
        <w:t>the code</w:t>
      </w:r>
    </w:p>
    <w:p w14:paraId="2CCC2A44" w14:textId="568A3F64" w:rsidR="006E44C6" w:rsidRDefault="003D2797" w:rsidP="006E44C6">
      <w:pPr>
        <w:pStyle w:val="ListParagraph"/>
        <w:numPr>
          <w:ilvl w:val="1"/>
          <w:numId w:val="3"/>
        </w:numPr>
      </w:pPr>
      <w:r>
        <w:t>How to r</w:t>
      </w:r>
      <w:r w:rsidR="006E44C6">
        <w:t>un the output</w:t>
      </w:r>
    </w:p>
    <w:p w14:paraId="2F7E4055" w14:textId="4B7101A0" w:rsidR="00D86F59" w:rsidRDefault="003D2797" w:rsidP="006E44C6">
      <w:pPr>
        <w:pStyle w:val="ListParagraph"/>
        <w:numPr>
          <w:ilvl w:val="1"/>
          <w:numId w:val="3"/>
        </w:numPr>
      </w:pPr>
      <w:r>
        <w:t xml:space="preserve">How to </w:t>
      </w:r>
      <w:r w:rsidR="005B46D7">
        <w:t xml:space="preserve">run </w:t>
      </w:r>
      <w:r w:rsidR="006E44C6">
        <w:t>any tests that you have written</w:t>
      </w:r>
    </w:p>
    <w:p w14:paraId="502FB226" w14:textId="00CE7C3E" w:rsidR="003D2797" w:rsidRDefault="003D2797" w:rsidP="006E44C6">
      <w:pPr>
        <w:pStyle w:val="ListParagraph"/>
        <w:numPr>
          <w:ilvl w:val="1"/>
          <w:numId w:val="3"/>
        </w:numPr>
      </w:pPr>
      <w:r>
        <w:t>any assumptions that you’ve made</w:t>
      </w:r>
    </w:p>
    <w:p w14:paraId="3D22F2EE" w14:textId="0C80F998" w:rsidR="003D2797" w:rsidRDefault="003D2797" w:rsidP="006E44C6">
      <w:pPr>
        <w:pStyle w:val="ListParagraph"/>
        <w:numPr>
          <w:ilvl w:val="1"/>
          <w:numId w:val="3"/>
        </w:numPr>
      </w:pPr>
      <w:r>
        <w:t>anything else you think is relevant</w:t>
      </w:r>
    </w:p>
    <w:p w14:paraId="1976B740" w14:textId="77777777" w:rsidR="006E44C6" w:rsidRDefault="006E44C6" w:rsidP="006E44C6">
      <w:pPr>
        <w:pStyle w:val="ListParagraph"/>
        <w:ind w:left="1440"/>
      </w:pPr>
    </w:p>
    <w:p w14:paraId="7A60D8D4" w14:textId="4AF3EFFF" w:rsidR="005B46D7" w:rsidRDefault="005B46D7" w:rsidP="00B14E19">
      <w:pPr>
        <w:pStyle w:val="ListParagraph"/>
        <w:numPr>
          <w:ilvl w:val="0"/>
          <w:numId w:val="3"/>
        </w:numPr>
      </w:pPr>
      <w:r>
        <w:t xml:space="preserve">It should be possible to configure your application to use a different App ID and API key. You should ensure that yours are removed from the source code before you submit it and instructions are included </w:t>
      </w:r>
      <w:r w:rsidR="003D2797">
        <w:t xml:space="preserve">in the readme file </w:t>
      </w:r>
      <w:r>
        <w:t>as how to change these.</w:t>
      </w:r>
    </w:p>
    <w:p w14:paraId="0B4ADC53" w14:textId="77777777" w:rsidR="003D2797" w:rsidRDefault="003D2797" w:rsidP="003D2797"/>
    <w:p w14:paraId="537462BC" w14:textId="274CE112" w:rsidR="003D2797" w:rsidRDefault="003D2797" w:rsidP="003D2797">
      <w:r>
        <w:t xml:space="preserve">Good luck and happy coding </w:t>
      </w:r>
      <w:r>
        <w:sym w:font="Wingdings" w:char="F04A"/>
      </w:r>
    </w:p>
    <w:sectPr w:rsidR="003D2797" w:rsidSect="007A244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7C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920F8"/>
    <w:multiLevelType w:val="hybridMultilevel"/>
    <w:tmpl w:val="7C6CE0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6619F1"/>
    <w:multiLevelType w:val="hybridMultilevel"/>
    <w:tmpl w:val="C01ED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516F3"/>
    <w:multiLevelType w:val="hybridMultilevel"/>
    <w:tmpl w:val="4EDA6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585D"/>
    <w:rsid w:val="00045711"/>
    <w:rsid w:val="00212DFD"/>
    <w:rsid w:val="00371B3E"/>
    <w:rsid w:val="003B1FA1"/>
    <w:rsid w:val="003D2797"/>
    <w:rsid w:val="005B46D7"/>
    <w:rsid w:val="006C4CF2"/>
    <w:rsid w:val="006E44C6"/>
    <w:rsid w:val="007A244C"/>
    <w:rsid w:val="00837148"/>
    <w:rsid w:val="00986F10"/>
    <w:rsid w:val="00AE49E9"/>
    <w:rsid w:val="00B14E19"/>
    <w:rsid w:val="00B82841"/>
    <w:rsid w:val="00D72BB1"/>
    <w:rsid w:val="00D86F59"/>
    <w:rsid w:val="00DB290A"/>
    <w:rsid w:val="00E44EB9"/>
    <w:rsid w:val="00F4585D"/>
    <w:rsid w:val="00F56310"/>
    <w:rsid w:val="00FD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659D"/>
  <w15:docId w15:val="{9B8269DC-0050-C643-ADC2-D82AD6B8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3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3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3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6330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D63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6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6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-portal.tfl.gov.uk/" TargetMode="External"/><Relationship Id="rId5" Type="http://schemas.openxmlformats.org/officeDocument/2006/relationships/hyperlink" Target="https://api.tfl.gov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Overview of API</vt:lpstr>
      <vt:lpstr>    Example 1: Valid Road </vt:lpstr>
      <vt:lpstr>    Example 2: Non-existent road</vt:lpstr>
      <vt:lpstr>Exercise</vt:lpstr>
      <vt:lpstr>    Task</vt:lpstr>
      <vt:lpstr>    Approach</vt:lpstr>
    </vt:vector>
  </TitlesOfParts>
  <Company>Transport For London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Pratt</dc:creator>
  <cp:keywords/>
  <dc:description/>
  <cp:lastModifiedBy>Taylor Neil</cp:lastModifiedBy>
  <cp:revision>8</cp:revision>
  <dcterms:created xsi:type="dcterms:W3CDTF">2017-11-21T13:21:00Z</dcterms:created>
  <dcterms:modified xsi:type="dcterms:W3CDTF">2019-09-11T18:11:00Z</dcterms:modified>
</cp:coreProperties>
</file>