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DFB16" w14:textId="176B56A1" w:rsidR="003571AD" w:rsidRDefault="003571AD" w:rsidP="003571AD">
      <w:pPr>
        <w:jc w:val="center"/>
      </w:pPr>
      <w:r>
        <w:t>Final Project Planning: Video Store</w:t>
      </w:r>
      <w:r w:rsidR="009C67D9">
        <w:t xml:space="preserve"> (Lesson </w:t>
      </w:r>
      <w:r w:rsidR="00A53EE6">
        <w:t>10</w:t>
      </w:r>
      <w:r w:rsidR="009C67D9">
        <w:t xml:space="preserve"> Additions)</w:t>
      </w:r>
    </w:p>
    <w:p w14:paraId="1F864579" w14:textId="77777777" w:rsidR="003571AD" w:rsidRDefault="003571AD" w:rsidP="003571AD">
      <w:pPr>
        <w:jc w:val="center"/>
      </w:pPr>
    </w:p>
    <w:p w14:paraId="7D23FB8F" w14:textId="77777777" w:rsidR="003571AD" w:rsidRDefault="003571AD" w:rsidP="003571AD">
      <w:r>
        <w:t>Video Table datatypes:</w:t>
      </w:r>
    </w:p>
    <w:p w14:paraId="68769D86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>video_id</w:t>
      </w:r>
      <w:r>
        <w:t xml:space="preserve"> integer UNSIGNED NOT NULL AUTO_INCREMENT</w:t>
      </w:r>
    </w:p>
    <w:p w14:paraId="29861232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title </w:t>
      </w:r>
      <w:r>
        <w:t>varchar(40)</w:t>
      </w:r>
    </w:p>
    <w:p w14:paraId="1774CCF3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production_date </w:t>
      </w:r>
      <w:r>
        <w:t>date</w:t>
      </w:r>
    </w:p>
    <w:p w14:paraId="76E7565F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>star_actors</w:t>
      </w:r>
      <w:r>
        <w:t xml:space="preserve"> varchar(40)</w:t>
      </w:r>
    </w:p>
    <w:p w14:paraId="23E98162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producer </w:t>
      </w:r>
      <w:r>
        <w:t>varchar(30)</w:t>
      </w:r>
    </w:p>
    <w:p w14:paraId="501564A4" w14:textId="77777777" w:rsidR="003571AD" w:rsidRDefault="003571AD" w:rsidP="003571A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director </w:t>
      </w:r>
      <w:r>
        <w:t>varchar(30)</w:t>
      </w:r>
    </w:p>
    <w:p w14:paraId="5FC2D1D3" w14:textId="77777777" w:rsidR="003571AD" w:rsidRDefault="003571AD" w:rsidP="003571AD">
      <w:r>
        <w:t>Customer Table datatypes:</w:t>
      </w:r>
    </w:p>
    <w:p w14:paraId="4FF87B38" w14:textId="77777777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customer_id </w:t>
      </w:r>
      <w:r>
        <w:t>integer UNSIGNED NOT NULL AUTO_INCREMENT</w:t>
      </w:r>
    </w:p>
    <w:p w14:paraId="0A9BFEF2" w14:textId="77777777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last_name </w:t>
      </w:r>
      <w:r>
        <w:t>varchar(30)</w:t>
      </w:r>
    </w:p>
    <w:p w14:paraId="1D903719" w14:textId="77777777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first_name </w:t>
      </w:r>
      <w:r>
        <w:t>varchar(30)</w:t>
      </w:r>
    </w:p>
    <w:p w14:paraId="409E81DD" w14:textId="77777777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address </w:t>
      </w:r>
      <w:r>
        <w:t>varchar(40)</w:t>
      </w:r>
    </w:p>
    <w:p w14:paraId="1BE8D594" w14:textId="2440F283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phone_number </w:t>
      </w:r>
      <w:r w:rsidR="000A45CC">
        <w:t>varchar</w:t>
      </w:r>
      <w:r>
        <w:t>(10)</w:t>
      </w:r>
      <w:r w:rsidR="000A45CC">
        <w:t xml:space="preserve"> [UPDATED FOR FINAL PROJECT]</w:t>
      </w:r>
    </w:p>
    <w:p w14:paraId="4E563D85" w14:textId="77777777" w:rsidR="003571AD" w:rsidRDefault="003571AD" w:rsidP="003571AD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email </w:t>
      </w:r>
      <w:r>
        <w:t>varchar(40)</w:t>
      </w:r>
    </w:p>
    <w:p w14:paraId="5D82FE57" w14:textId="77777777" w:rsidR="003571AD" w:rsidRDefault="003571AD" w:rsidP="003571AD">
      <w:r>
        <w:t>Rental Table datatypes:</w:t>
      </w:r>
    </w:p>
    <w:p w14:paraId="05644672" w14:textId="77777777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video_id </w:t>
      </w:r>
      <w:r>
        <w:t>KEYED to Video Table</w:t>
      </w:r>
    </w:p>
    <w:p w14:paraId="72EF3A09" w14:textId="337708F3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customer_id </w:t>
      </w:r>
      <w:r>
        <w:t>KEYED to Customer Table</w:t>
      </w:r>
    </w:p>
    <w:p w14:paraId="789F127D" w14:textId="71397555" w:rsidR="00E9264D" w:rsidRDefault="00E9264D" w:rsidP="003571AD">
      <w:pPr>
        <w:pStyle w:val="ListParagraph"/>
        <w:numPr>
          <w:ilvl w:val="0"/>
          <w:numId w:val="3"/>
        </w:numPr>
      </w:pPr>
      <w:r w:rsidRPr="007A6209">
        <w:rPr>
          <w:b/>
          <w:bCs/>
        </w:rPr>
        <w:t>rental</w:t>
      </w:r>
      <w:r w:rsidR="007A6209">
        <w:rPr>
          <w:b/>
          <w:bCs/>
        </w:rPr>
        <w:t>_id</w:t>
      </w:r>
      <w:r>
        <w:t xml:space="preserve"> integer UNSIGNED NOT NULL AUTO_INCREMENT</w:t>
      </w:r>
    </w:p>
    <w:p w14:paraId="5E925511" w14:textId="77777777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checkout_date </w:t>
      </w:r>
      <w:r>
        <w:t>date</w:t>
      </w:r>
    </w:p>
    <w:p w14:paraId="2ED6594C" w14:textId="55E74F22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due_date </w:t>
      </w:r>
      <w:r>
        <w:t>date</w:t>
      </w:r>
    </w:p>
    <w:p w14:paraId="25D3A052" w14:textId="7BF8A6D7" w:rsidR="00E9264D" w:rsidRPr="00E9264D" w:rsidRDefault="00E9264D" w:rsidP="003571AD">
      <w:pPr>
        <w:pStyle w:val="ListParagraph"/>
        <w:numPr>
          <w:ilvl w:val="0"/>
          <w:numId w:val="3"/>
        </w:numPr>
        <w:rPr>
          <w:b/>
          <w:bCs/>
        </w:rPr>
      </w:pPr>
      <w:r w:rsidRPr="00E9264D">
        <w:rPr>
          <w:b/>
          <w:bCs/>
        </w:rPr>
        <w:t>checkInDate</w:t>
      </w:r>
      <w:r>
        <w:rPr>
          <w:b/>
          <w:bCs/>
        </w:rPr>
        <w:t xml:space="preserve"> </w:t>
      </w:r>
      <w:r>
        <w:t>date</w:t>
      </w:r>
    </w:p>
    <w:p w14:paraId="702C9691" w14:textId="77777777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late_status </w:t>
      </w:r>
      <w:r>
        <w:t>ENUM(‘LATE’, ‘NOT LATE’)</w:t>
      </w:r>
    </w:p>
    <w:p w14:paraId="79993055" w14:textId="77777777" w:rsidR="003571AD" w:rsidRDefault="003571AD" w:rsidP="003571AD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rental_fees_accrued </w:t>
      </w:r>
      <w:r>
        <w:t>integer(10)</w:t>
      </w:r>
    </w:p>
    <w:p w14:paraId="33200DFC" w14:textId="4DE822E2" w:rsidR="00BB45A0" w:rsidRDefault="00EC6911"/>
    <w:p w14:paraId="1DE959FB" w14:textId="1E81BD6F" w:rsidR="00C503A1" w:rsidRDefault="00C503A1" w:rsidP="00C503A1">
      <w:pPr>
        <w:pStyle w:val="ListBullet"/>
        <w:numPr>
          <w:ilvl w:val="0"/>
          <w:numId w:val="0"/>
        </w:numPr>
        <w:ind w:left="360" w:hanging="360"/>
      </w:pPr>
    </w:p>
    <w:p w14:paraId="724D03E4" w14:textId="0F9B475B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530D158C" w14:textId="38006B22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031AD7F0" w14:textId="37DACAD6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5FA43382" w14:textId="3958E2CF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2201FE36" w14:textId="41821D62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37AE022F" w14:textId="299686CA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0EBDB253" w14:textId="1E6EE3CF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1F2644E2" w14:textId="1A2D4CEC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56ECC3C3" w14:textId="541EFB5C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439DEB5D" w14:textId="1C5B1AB1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6E1BABD9" w14:textId="369CA2D6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321FC116" w14:textId="073F3E90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p w14:paraId="204FDE6D" w14:textId="7768C109" w:rsidR="00C2040D" w:rsidRDefault="00C2040D" w:rsidP="00C2040D">
      <w:pPr>
        <w:pStyle w:val="ListBullet"/>
        <w:numPr>
          <w:ilvl w:val="0"/>
          <w:numId w:val="0"/>
        </w:numPr>
        <w:ind w:left="360" w:hanging="360"/>
        <w:jc w:val="center"/>
      </w:pPr>
      <w:r>
        <w:lastRenderedPageBreak/>
        <w:t>Sample Movie Data:</w:t>
      </w:r>
    </w:p>
    <w:p w14:paraId="3C311634" w14:textId="77777777" w:rsidR="00C2040D" w:rsidRDefault="00C2040D" w:rsidP="00C503A1">
      <w:pPr>
        <w:pStyle w:val="ListBullet"/>
        <w:numPr>
          <w:ilvl w:val="0"/>
          <w:numId w:val="0"/>
        </w:numPr>
        <w:ind w:left="360" w:hanging="360"/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1055"/>
        <w:gridCol w:w="2817"/>
        <w:gridCol w:w="1769"/>
        <w:gridCol w:w="2988"/>
        <w:gridCol w:w="1149"/>
        <w:gridCol w:w="1742"/>
      </w:tblGrid>
      <w:tr w:rsidR="000F368E" w14:paraId="37DB1D2E" w14:textId="77777777" w:rsidTr="000F368E">
        <w:tc>
          <w:tcPr>
            <w:tcW w:w="1055" w:type="dxa"/>
            <w:shd w:val="clear" w:color="auto" w:fill="E7E6E6" w:themeFill="background2"/>
          </w:tcPr>
          <w:p w14:paraId="428431FD" w14:textId="0053DD30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Video_ID</w:t>
            </w:r>
          </w:p>
        </w:tc>
        <w:tc>
          <w:tcPr>
            <w:tcW w:w="2995" w:type="dxa"/>
            <w:shd w:val="clear" w:color="auto" w:fill="E7E6E6" w:themeFill="background2"/>
          </w:tcPr>
          <w:p w14:paraId="647E7F97" w14:textId="790E13B9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Title</w:t>
            </w:r>
          </w:p>
        </w:tc>
        <w:tc>
          <w:tcPr>
            <w:tcW w:w="1440" w:type="dxa"/>
            <w:shd w:val="clear" w:color="auto" w:fill="E7E6E6" w:themeFill="background2"/>
          </w:tcPr>
          <w:p w14:paraId="63F1A509" w14:textId="4D4DB702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Production_Date</w:t>
            </w:r>
          </w:p>
        </w:tc>
        <w:tc>
          <w:tcPr>
            <w:tcW w:w="3150" w:type="dxa"/>
            <w:shd w:val="clear" w:color="auto" w:fill="E7E6E6" w:themeFill="background2"/>
          </w:tcPr>
          <w:p w14:paraId="48553AA9" w14:textId="36D306C2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Star_Actor</w:t>
            </w:r>
            <w:r w:rsidR="000F368E">
              <w:rPr>
                <w:b/>
                <w:bCs/>
              </w:rPr>
              <w:t>s</w:t>
            </w:r>
          </w:p>
        </w:tc>
        <w:tc>
          <w:tcPr>
            <w:tcW w:w="1080" w:type="dxa"/>
            <w:shd w:val="clear" w:color="auto" w:fill="E7E6E6" w:themeFill="background2"/>
          </w:tcPr>
          <w:p w14:paraId="08B850EC" w14:textId="3DF22042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Producer</w:t>
            </w:r>
          </w:p>
        </w:tc>
        <w:tc>
          <w:tcPr>
            <w:tcW w:w="1800" w:type="dxa"/>
            <w:shd w:val="clear" w:color="auto" w:fill="E7E6E6" w:themeFill="background2"/>
          </w:tcPr>
          <w:p w14:paraId="220513F3" w14:textId="702727D3" w:rsidR="00C503A1" w:rsidRPr="00C503A1" w:rsidRDefault="00C503A1" w:rsidP="00C503A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C503A1">
              <w:rPr>
                <w:b/>
                <w:bCs/>
              </w:rPr>
              <w:t>Director</w:t>
            </w:r>
          </w:p>
        </w:tc>
      </w:tr>
      <w:tr w:rsidR="001229CA" w14:paraId="6B762C89" w14:textId="77777777" w:rsidTr="000F368E">
        <w:tc>
          <w:tcPr>
            <w:tcW w:w="1055" w:type="dxa"/>
          </w:tcPr>
          <w:p w14:paraId="3B821188" w14:textId="77777777" w:rsidR="0046444E" w:rsidRDefault="000F368E" w:rsidP="0046444E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1</w:t>
            </w:r>
          </w:p>
          <w:p w14:paraId="6BFB479F" w14:textId="2A41DB2D" w:rsidR="000F368E" w:rsidRDefault="000F368E" w:rsidP="0046444E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  <w:tc>
          <w:tcPr>
            <w:tcW w:w="2995" w:type="dxa"/>
          </w:tcPr>
          <w:p w14:paraId="21F79DC4" w14:textId="73F85C55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Scorpion King</w:t>
            </w:r>
          </w:p>
        </w:tc>
        <w:tc>
          <w:tcPr>
            <w:tcW w:w="1440" w:type="dxa"/>
          </w:tcPr>
          <w:p w14:paraId="336C3D8C" w14:textId="7FB04DDC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2002-04-19</w:t>
            </w:r>
          </w:p>
        </w:tc>
        <w:tc>
          <w:tcPr>
            <w:tcW w:w="3150" w:type="dxa"/>
          </w:tcPr>
          <w:p w14:paraId="5A81F96D" w14:textId="37F41551" w:rsidR="000F368E" w:rsidRDefault="000F368E" w:rsidP="000F368E">
            <w:pPr>
              <w:pStyle w:val="ListBullet"/>
              <w:numPr>
                <w:ilvl w:val="0"/>
                <w:numId w:val="0"/>
              </w:numPr>
              <w:ind w:left="720" w:hanging="720"/>
            </w:pPr>
            <w:r w:rsidRPr="000F368E">
              <w:t>Dwayne</w:t>
            </w:r>
            <w:r>
              <w:t xml:space="preserve"> </w:t>
            </w:r>
            <w:r w:rsidRPr="000F368E">
              <w:t>Johnson</w:t>
            </w:r>
            <w:r>
              <w:t xml:space="preserve">, </w:t>
            </w:r>
            <w:r w:rsidRPr="000F368E">
              <w:t>Steven</w:t>
            </w:r>
            <w:r>
              <w:t xml:space="preserve"> </w:t>
            </w:r>
            <w:r w:rsidRPr="000F368E">
              <w:t>Brand</w:t>
            </w:r>
          </w:p>
        </w:tc>
        <w:tc>
          <w:tcPr>
            <w:tcW w:w="1080" w:type="dxa"/>
          </w:tcPr>
          <w:p w14:paraId="474AB512" w14:textId="1C39E2D9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 w:rsidRPr="000F368E">
              <w:t>Sean Daniel</w:t>
            </w:r>
          </w:p>
        </w:tc>
        <w:tc>
          <w:tcPr>
            <w:tcW w:w="1800" w:type="dxa"/>
          </w:tcPr>
          <w:p w14:paraId="181151A7" w14:textId="1ABFDD4B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 w:rsidRPr="000F368E">
              <w:t>Chuck Russell</w:t>
            </w:r>
          </w:p>
        </w:tc>
      </w:tr>
      <w:tr w:rsidR="001229CA" w14:paraId="4D6AF6B8" w14:textId="77777777" w:rsidTr="000F368E">
        <w:tc>
          <w:tcPr>
            <w:tcW w:w="1055" w:type="dxa"/>
          </w:tcPr>
          <w:p w14:paraId="2F977ECE" w14:textId="07E7737D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2995" w:type="dxa"/>
          </w:tcPr>
          <w:p w14:paraId="61E86233" w14:textId="19FB2915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Harry Potter and the Sorcerer’s Stone</w:t>
            </w:r>
          </w:p>
        </w:tc>
        <w:tc>
          <w:tcPr>
            <w:tcW w:w="1440" w:type="dxa"/>
          </w:tcPr>
          <w:p w14:paraId="2B0C35AA" w14:textId="4B789312" w:rsidR="0046444E" w:rsidRDefault="001229CA" w:rsidP="0046444E">
            <w:pPr>
              <w:pStyle w:val="ListBullet"/>
              <w:numPr>
                <w:ilvl w:val="0"/>
                <w:numId w:val="0"/>
              </w:numPr>
            </w:pPr>
            <w:r>
              <w:t>2001-11-16</w:t>
            </w:r>
          </w:p>
        </w:tc>
        <w:tc>
          <w:tcPr>
            <w:tcW w:w="3150" w:type="dxa"/>
          </w:tcPr>
          <w:p w14:paraId="0E738D42" w14:textId="054D3C52" w:rsidR="0046444E" w:rsidRDefault="001229CA" w:rsidP="0046444E">
            <w:pPr>
              <w:pStyle w:val="ListBullet"/>
              <w:numPr>
                <w:ilvl w:val="0"/>
                <w:numId w:val="0"/>
              </w:numPr>
            </w:pPr>
            <w:r w:rsidRPr="001229CA">
              <w:t>Daniel Radcliffe, Rupert Grint</w:t>
            </w:r>
          </w:p>
        </w:tc>
        <w:tc>
          <w:tcPr>
            <w:tcW w:w="1080" w:type="dxa"/>
          </w:tcPr>
          <w:p w14:paraId="01FECFEF" w14:textId="3C700D69" w:rsidR="0046444E" w:rsidRDefault="001229CA" w:rsidP="0046444E">
            <w:pPr>
              <w:pStyle w:val="ListBullet"/>
              <w:numPr>
                <w:ilvl w:val="0"/>
                <w:numId w:val="0"/>
              </w:numPr>
            </w:pPr>
            <w:r w:rsidRPr="001229CA">
              <w:t>Michael Barnathan</w:t>
            </w:r>
          </w:p>
        </w:tc>
        <w:tc>
          <w:tcPr>
            <w:tcW w:w="1800" w:type="dxa"/>
          </w:tcPr>
          <w:p w14:paraId="277BA4B8" w14:textId="7894400F" w:rsidR="0046444E" w:rsidRDefault="001229CA" w:rsidP="0046444E">
            <w:pPr>
              <w:pStyle w:val="ListBullet"/>
              <w:numPr>
                <w:ilvl w:val="0"/>
                <w:numId w:val="0"/>
              </w:numPr>
            </w:pPr>
            <w:r w:rsidRPr="001229CA">
              <w:t>Chris Columbus</w:t>
            </w:r>
          </w:p>
        </w:tc>
      </w:tr>
      <w:tr w:rsidR="001229CA" w14:paraId="322AD568" w14:textId="77777777" w:rsidTr="000F368E">
        <w:tc>
          <w:tcPr>
            <w:tcW w:w="1055" w:type="dxa"/>
          </w:tcPr>
          <w:p w14:paraId="1B87D374" w14:textId="55463729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2995" w:type="dxa"/>
          </w:tcPr>
          <w:p w14:paraId="44C7BE1D" w14:textId="06DD2CB3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 xml:space="preserve">Lord of the Rings: </w:t>
            </w:r>
            <w:r w:rsidR="00A54150">
              <w:t xml:space="preserve">The </w:t>
            </w:r>
            <w:r>
              <w:t>Return of the King</w:t>
            </w:r>
          </w:p>
        </w:tc>
        <w:tc>
          <w:tcPr>
            <w:tcW w:w="1440" w:type="dxa"/>
          </w:tcPr>
          <w:p w14:paraId="3DD5487C" w14:textId="14A3FC93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>
              <w:t>2003-12-17</w:t>
            </w:r>
          </w:p>
        </w:tc>
        <w:tc>
          <w:tcPr>
            <w:tcW w:w="3150" w:type="dxa"/>
          </w:tcPr>
          <w:p w14:paraId="3A4A90BE" w14:textId="58372FB1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Elijah Wood, Viggo Mortensen</w:t>
            </w:r>
          </w:p>
        </w:tc>
        <w:tc>
          <w:tcPr>
            <w:tcW w:w="1080" w:type="dxa"/>
          </w:tcPr>
          <w:p w14:paraId="599F9EBD" w14:textId="1098884E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Michael Lynne</w:t>
            </w:r>
          </w:p>
        </w:tc>
        <w:tc>
          <w:tcPr>
            <w:tcW w:w="1800" w:type="dxa"/>
          </w:tcPr>
          <w:p w14:paraId="5B99B112" w14:textId="4AFF8391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Peter Jackson</w:t>
            </w:r>
          </w:p>
        </w:tc>
      </w:tr>
      <w:tr w:rsidR="001229CA" w14:paraId="5FCA2470" w14:textId="77777777" w:rsidTr="000F368E">
        <w:tc>
          <w:tcPr>
            <w:tcW w:w="1055" w:type="dxa"/>
          </w:tcPr>
          <w:p w14:paraId="3049D6C4" w14:textId="01BEF4F1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2995" w:type="dxa"/>
          </w:tcPr>
          <w:p w14:paraId="1BC0EAD5" w14:textId="390A2F3C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League of Extraordinary Gentleman</w:t>
            </w:r>
          </w:p>
        </w:tc>
        <w:tc>
          <w:tcPr>
            <w:tcW w:w="1440" w:type="dxa"/>
          </w:tcPr>
          <w:p w14:paraId="52FDA7BF" w14:textId="715BC251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>
              <w:t>2003-07-11</w:t>
            </w:r>
          </w:p>
        </w:tc>
        <w:tc>
          <w:tcPr>
            <w:tcW w:w="3150" w:type="dxa"/>
          </w:tcPr>
          <w:p w14:paraId="68193755" w14:textId="2BDA2FF9" w:rsidR="0046444E" w:rsidRDefault="00A54150" w:rsidP="00A54150">
            <w:pPr>
              <w:pStyle w:val="ListBullet"/>
              <w:numPr>
                <w:ilvl w:val="0"/>
                <w:numId w:val="0"/>
              </w:numPr>
              <w:jc w:val="center"/>
            </w:pPr>
            <w:r w:rsidRPr="00A54150">
              <w:t>Sean Connery, Stuart Townsend</w:t>
            </w:r>
          </w:p>
        </w:tc>
        <w:tc>
          <w:tcPr>
            <w:tcW w:w="1080" w:type="dxa"/>
          </w:tcPr>
          <w:p w14:paraId="2A6C95C4" w14:textId="48B12713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Trevor Albert</w:t>
            </w:r>
          </w:p>
        </w:tc>
        <w:tc>
          <w:tcPr>
            <w:tcW w:w="1800" w:type="dxa"/>
          </w:tcPr>
          <w:p w14:paraId="22BA4A89" w14:textId="34BF084E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Stephen Norrington</w:t>
            </w:r>
          </w:p>
        </w:tc>
      </w:tr>
      <w:tr w:rsidR="001229CA" w14:paraId="70EBDD44" w14:textId="77777777" w:rsidTr="000F368E">
        <w:tc>
          <w:tcPr>
            <w:tcW w:w="1055" w:type="dxa"/>
          </w:tcPr>
          <w:p w14:paraId="68E4BF24" w14:textId="15C77B40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5</w:t>
            </w:r>
          </w:p>
        </w:tc>
        <w:tc>
          <w:tcPr>
            <w:tcW w:w="2995" w:type="dxa"/>
          </w:tcPr>
          <w:p w14:paraId="2A85BBD8" w14:textId="7DBA46A8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Water</w:t>
            </w:r>
            <w:r w:rsidR="00A54150">
              <w:t>w</w:t>
            </w:r>
            <w:r>
              <w:t>orld</w:t>
            </w:r>
          </w:p>
        </w:tc>
        <w:tc>
          <w:tcPr>
            <w:tcW w:w="1440" w:type="dxa"/>
          </w:tcPr>
          <w:p w14:paraId="6784194B" w14:textId="0F50AEFA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>
              <w:t>1995-07-28</w:t>
            </w:r>
          </w:p>
        </w:tc>
        <w:tc>
          <w:tcPr>
            <w:tcW w:w="3150" w:type="dxa"/>
          </w:tcPr>
          <w:p w14:paraId="51CB4B8E" w14:textId="16E4FE13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Kevin Costner, Jeanne Tripplehorn</w:t>
            </w:r>
          </w:p>
        </w:tc>
        <w:tc>
          <w:tcPr>
            <w:tcW w:w="1080" w:type="dxa"/>
          </w:tcPr>
          <w:p w14:paraId="7F1E6358" w14:textId="02C5CBF3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John Davis</w:t>
            </w:r>
            <w:r w:rsidRPr="00A54150">
              <w:tab/>
            </w:r>
          </w:p>
        </w:tc>
        <w:tc>
          <w:tcPr>
            <w:tcW w:w="1800" w:type="dxa"/>
          </w:tcPr>
          <w:p w14:paraId="4BD6223A" w14:textId="3AEDB44A" w:rsidR="0046444E" w:rsidRDefault="00A54150" w:rsidP="00A54150">
            <w:pPr>
              <w:pStyle w:val="ListBullet"/>
              <w:numPr>
                <w:ilvl w:val="0"/>
                <w:numId w:val="0"/>
              </w:numPr>
            </w:pPr>
            <w:r w:rsidRPr="00A54150">
              <w:t>Kevin Reynolds</w:t>
            </w:r>
          </w:p>
        </w:tc>
      </w:tr>
      <w:tr w:rsidR="001229CA" w14:paraId="462EF55D" w14:textId="77777777" w:rsidTr="000F368E">
        <w:tc>
          <w:tcPr>
            <w:tcW w:w="1055" w:type="dxa"/>
          </w:tcPr>
          <w:p w14:paraId="23945D82" w14:textId="20CFF47C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6</w:t>
            </w:r>
          </w:p>
        </w:tc>
        <w:tc>
          <w:tcPr>
            <w:tcW w:w="2995" w:type="dxa"/>
          </w:tcPr>
          <w:p w14:paraId="0DD41BF9" w14:textId="0C549C0C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The Matrix</w:t>
            </w:r>
          </w:p>
        </w:tc>
        <w:tc>
          <w:tcPr>
            <w:tcW w:w="1440" w:type="dxa"/>
          </w:tcPr>
          <w:p w14:paraId="1D41C779" w14:textId="2C592C05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>
              <w:t>1999-03-31</w:t>
            </w:r>
          </w:p>
        </w:tc>
        <w:tc>
          <w:tcPr>
            <w:tcW w:w="3150" w:type="dxa"/>
          </w:tcPr>
          <w:p w14:paraId="7F8E2048" w14:textId="77BD7072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Keanu Reeves, Laurence Fishburne</w:t>
            </w:r>
          </w:p>
        </w:tc>
        <w:tc>
          <w:tcPr>
            <w:tcW w:w="1080" w:type="dxa"/>
          </w:tcPr>
          <w:p w14:paraId="0A795442" w14:textId="344F1F25" w:rsidR="00A54150" w:rsidRPr="00A54150" w:rsidRDefault="00A54150" w:rsidP="00A54150">
            <w:r w:rsidRPr="00A54150">
              <w:t>Bruce Berman</w:t>
            </w:r>
          </w:p>
        </w:tc>
        <w:tc>
          <w:tcPr>
            <w:tcW w:w="1800" w:type="dxa"/>
          </w:tcPr>
          <w:p w14:paraId="6BA2233E" w14:textId="6BFA3564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 w:rsidRPr="00A54150">
              <w:t>Lana Wachowski</w:t>
            </w:r>
            <w:r>
              <w:t xml:space="preserve">, </w:t>
            </w:r>
            <w:r w:rsidRPr="00A54150">
              <w:t>Lilly Wachowski</w:t>
            </w:r>
          </w:p>
        </w:tc>
      </w:tr>
      <w:tr w:rsidR="001229CA" w14:paraId="5CAF13DD" w14:textId="77777777" w:rsidTr="000F368E">
        <w:tc>
          <w:tcPr>
            <w:tcW w:w="1055" w:type="dxa"/>
          </w:tcPr>
          <w:p w14:paraId="1287C3BC" w14:textId="64E3064C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2995" w:type="dxa"/>
          </w:tcPr>
          <w:p w14:paraId="7D6CB9B1" w14:textId="24F340D1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X-Men</w:t>
            </w:r>
          </w:p>
        </w:tc>
        <w:tc>
          <w:tcPr>
            <w:tcW w:w="1440" w:type="dxa"/>
          </w:tcPr>
          <w:p w14:paraId="4F1CB68F" w14:textId="3F8AB0AF" w:rsidR="0046444E" w:rsidRDefault="00A54150" w:rsidP="0046444E">
            <w:pPr>
              <w:pStyle w:val="ListBullet"/>
              <w:numPr>
                <w:ilvl w:val="0"/>
                <w:numId w:val="0"/>
              </w:numPr>
            </w:pPr>
            <w:r>
              <w:t>2000-</w:t>
            </w:r>
            <w:r w:rsidR="007F24F9">
              <w:t>07-14</w:t>
            </w:r>
          </w:p>
        </w:tc>
        <w:tc>
          <w:tcPr>
            <w:tcW w:w="3150" w:type="dxa"/>
          </w:tcPr>
          <w:p w14:paraId="1B945E26" w14:textId="5682B2F3" w:rsidR="0046444E" w:rsidRDefault="007F24F9" w:rsidP="0046444E">
            <w:pPr>
              <w:pStyle w:val="ListBullet"/>
              <w:numPr>
                <w:ilvl w:val="0"/>
                <w:numId w:val="0"/>
              </w:numPr>
            </w:pPr>
            <w:r w:rsidRPr="007F24F9">
              <w:t>Patrick Stewart, Hugh Jackman</w:t>
            </w:r>
          </w:p>
        </w:tc>
        <w:tc>
          <w:tcPr>
            <w:tcW w:w="1080" w:type="dxa"/>
          </w:tcPr>
          <w:p w14:paraId="25EC953F" w14:textId="36E77B77" w:rsidR="0046444E" w:rsidRDefault="007F24F9" w:rsidP="0046444E">
            <w:pPr>
              <w:pStyle w:val="ListBullet"/>
              <w:numPr>
                <w:ilvl w:val="0"/>
                <w:numId w:val="0"/>
              </w:numPr>
            </w:pPr>
            <w:r w:rsidRPr="007F24F9">
              <w:t>Avi Arad</w:t>
            </w:r>
          </w:p>
        </w:tc>
        <w:tc>
          <w:tcPr>
            <w:tcW w:w="1800" w:type="dxa"/>
          </w:tcPr>
          <w:p w14:paraId="002669A2" w14:textId="74298BB7" w:rsidR="0046444E" w:rsidRDefault="007F24F9" w:rsidP="007F24F9">
            <w:pPr>
              <w:pStyle w:val="ListBullet"/>
              <w:numPr>
                <w:ilvl w:val="0"/>
                <w:numId w:val="0"/>
              </w:numPr>
            </w:pPr>
            <w:r w:rsidRPr="007F24F9">
              <w:t>Bryan Singer</w:t>
            </w:r>
          </w:p>
        </w:tc>
      </w:tr>
      <w:tr w:rsidR="001229CA" w14:paraId="7567891C" w14:textId="77777777" w:rsidTr="000F368E">
        <w:tc>
          <w:tcPr>
            <w:tcW w:w="1055" w:type="dxa"/>
          </w:tcPr>
          <w:p w14:paraId="4399DEFA" w14:textId="747575DC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2995" w:type="dxa"/>
          </w:tcPr>
          <w:p w14:paraId="010BEEF2" w14:textId="230A5E34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Mulan</w:t>
            </w:r>
          </w:p>
        </w:tc>
        <w:tc>
          <w:tcPr>
            <w:tcW w:w="1440" w:type="dxa"/>
          </w:tcPr>
          <w:p w14:paraId="41DA7063" w14:textId="7E6612EA" w:rsidR="0046444E" w:rsidRDefault="007F24F9" w:rsidP="0046444E">
            <w:pPr>
              <w:pStyle w:val="ListBullet"/>
              <w:numPr>
                <w:ilvl w:val="0"/>
                <w:numId w:val="0"/>
              </w:numPr>
            </w:pPr>
            <w:r>
              <w:t>1998-06-19</w:t>
            </w:r>
          </w:p>
        </w:tc>
        <w:tc>
          <w:tcPr>
            <w:tcW w:w="3150" w:type="dxa"/>
          </w:tcPr>
          <w:p w14:paraId="741661D3" w14:textId="6C590B9B" w:rsidR="0046444E" w:rsidRDefault="007F24F9" w:rsidP="0046444E">
            <w:pPr>
              <w:pStyle w:val="ListBullet"/>
              <w:numPr>
                <w:ilvl w:val="0"/>
                <w:numId w:val="0"/>
              </w:numPr>
            </w:pPr>
            <w:r w:rsidRPr="007F24F9">
              <w:t>Ming-Na Wen, Eddie Murphy</w:t>
            </w:r>
          </w:p>
        </w:tc>
        <w:tc>
          <w:tcPr>
            <w:tcW w:w="1080" w:type="dxa"/>
          </w:tcPr>
          <w:p w14:paraId="19B3DB7C" w14:textId="0CCBEC0D" w:rsidR="0046444E" w:rsidRDefault="007F24F9" w:rsidP="0046444E">
            <w:pPr>
              <w:pStyle w:val="ListBullet"/>
              <w:numPr>
                <w:ilvl w:val="0"/>
                <w:numId w:val="0"/>
              </w:numPr>
            </w:pPr>
            <w:r w:rsidRPr="007F24F9">
              <w:t>Pam Coats</w:t>
            </w:r>
          </w:p>
        </w:tc>
        <w:tc>
          <w:tcPr>
            <w:tcW w:w="1800" w:type="dxa"/>
          </w:tcPr>
          <w:p w14:paraId="23F7D307" w14:textId="22C903FE" w:rsidR="0046444E" w:rsidRDefault="007F24F9" w:rsidP="007F24F9">
            <w:pPr>
              <w:pStyle w:val="ListBullet"/>
              <w:numPr>
                <w:ilvl w:val="0"/>
                <w:numId w:val="0"/>
              </w:numPr>
            </w:pPr>
            <w:r w:rsidRPr="007F24F9">
              <w:t>Tony Bancroft, Barry Cook</w:t>
            </w:r>
          </w:p>
        </w:tc>
      </w:tr>
      <w:tr w:rsidR="001229CA" w14:paraId="533F30C6" w14:textId="77777777" w:rsidTr="000F368E">
        <w:tc>
          <w:tcPr>
            <w:tcW w:w="1055" w:type="dxa"/>
          </w:tcPr>
          <w:p w14:paraId="2003E1A6" w14:textId="59377A79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2995" w:type="dxa"/>
          </w:tcPr>
          <w:p w14:paraId="4FF45520" w14:textId="42D3A1CB" w:rsidR="0046444E" w:rsidRDefault="00BE5946" w:rsidP="0046444E">
            <w:pPr>
              <w:pStyle w:val="ListBullet"/>
              <w:numPr>
                <w:ilvl w:val="0"/>
                <w:numId w:val="0"/>
              </w:numPr>
            </w:pPr>
            <w:r w:rsidRPr="00BE5946">
              <w:t>The Chronicles of Riddick</w:t>
            </w:r>
          </w:p>
        </w:tc>
        <w:tc>
          <w:tcPr>
            <w:tcW w:w="1440" w:type="dxa"/>
          </w:tcPr>
          <w:p w14:paraId="6B7292D3" w14:textId="7E90DD81" w:rsidR="0046444E" w:rsidRDefault="00BE5946" w:rsidP="0046444E">
            <w:pPr>
              <w:pStyle w:val="ListBullet"/>
              <w:numPr>
                <w:ilvl w:val="0"/>
                <w:numId w:val="0"/>
              </w:numPr>
            </w:pPr>
            <w:r>
              <w:t>2004-06-11</w:t>
            </w:r>
          </w:p>
        </w:tc>
        <w:tc>
          <w:tcPr>
            <w:tcW w:w="3150" w:type="dxa"/>
          </w:tcPr>
          <w:p w14:paraId="25779F91" w14:textId="3A1D0E24" w:rsidR="0046444E" w:rsidRDefault="00BE5946" w:rsidP="00BE5946">
            <w:pPr>
              <w:pStyle w:val="ListBullet"/>
              <w:numPr>
                <w:ilvl w:val="0"/>
                <w:numId w:val="0"/>
              </w:numPr>
            </w:pPr>
            <w:r w:rsidRPr="00BE5946">
              <w:t>Vin Diesel, Judi Dench</w:t>
            </w:r>
          </w:p>
        </w:tc>
        <w:tc>
          <w:tcPr>
            <w:tcW w:w="1080" w:type="dxa"/>
          </w:tcPr>
          <w:p w14:paraId="79313B57" w14:textId="74E2AE9B" w:rsidR="0046444E" w:rsidRDefault="00BE5946" w:rsidP="0046444E">
            <w:pPr>
              <w:pStyle w:val="ListBullet"/>
              <w:numPr>
                <w:ilvl w:val="0"/>
                <w:numId w:val="0"/>
              </w:numPr>
            </w:pPr>
            <w:r w:rsidRPr="00BE5946">
              <w:t>Ted Field</w:t>
            </w:r>
          </w:p>
        </w:tc>
        <w:tc>
          <w:tcPr>
            <w:tcW w:w="1800" w:type="dxa"/>
          </w:tcPr>
          <w:p w14:paraId="70BE6540" w14:textId="6B2B1C9E" w:rsidR="0046444E" w:rsidRDefault="00BE5946" w:rsidP="00BE5946">
            <w:pPr>
              <w:pStyle w:val="ListBullet"/>
              <w:numPr>
                <w:ilvl w:val="0"/>
                <w:numId w:val="0"/>
              </w:numPr>
            </w:pPr>
            <w:r w:rsidRPr="00BE5946">
              <w:t>David Twohy</w:t>
            </w:r>
          </w:p>
        </w:tc>
      </w:tr>
      <w:tr w:rsidR="001229CA" w14:paraId="4A1626D5" w14:textId="77777777" w:rsidTr="000F368E">
        <w:tc>
          <w:tcPr>
            <w:tcW w:w="1055" w:type="dxa"/>
          </w:tcPr>
          <w:p w14:paraId="133DFB96" w14:textId="16A598E7" w:rsidR="0046444E" w:rsidRDefault="000F368E" w:rsidP="0046444E">
            <w:pPr>
              <w:pStyle w:val="ListBullet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2995" w:type="dxa"/>
          </w:tcPr>
          <w:p w14:paraId="4BE95660" w14:textId="4E05FF8E" w:rsidR="0046444E" w:rsidRDefault="0046444E" w:rsidP="0046444E">
            <w:pPr>
              <w:pStyle w:val="ListBullet"/>
              <w:numPr>
                <w:ilvl w:val="0"/>
                <w:numId w:val="0"/>
              </w:numPr>
            </w:pPr>
            <w:r>
              <w:t>Mortal Kombat</w:t>
            </w:r>
          </w:p>
        </w:tc>
        <w:tc>
          <w:tcPr>
            <w:tcW w:w="1440" w:type="dxa"/>
          </w:tcPr>
          <w:p w14:paraId="51A37325" w14:textId="7F16A42A" w:rsidR="0046444E" w:rsidRDefault="00BE5946" w:rsidP="00BE5946">
            <w:pPr>
              <w:pStyle w:val="ListBullet"/>
              <w:numPr>
                <w:ilvl w:val="0"/>
                <w:numId w:val="0"/>
              </w:numPr>
            </w:pPr>
            <w:r>
              <w:t>1995-08-18</w:t>
            </w:r>
          </w:p>
        </w:tc>
        <w:tc>
          <w:tcPr>
            <w:tcW w:w="3150" w:type="dxa"/>
          </w:tcPr>
          <w:p w14:paraId="06853D38" w14:textId="1CB7F098" w:rsidR="0046444E" w:rsidRDefault="00BE5946" w:rsidP="00BE5946">
            <w:pPr>
              <w:pStyle w:val="ListBullet"/>
              <w:numPr>
                <w:ilvl w:val="0"/>
                <w:numId w:val="0"/>
              </w:numPr>
              <w:jc w:val="center"/>
            </w:pPr>
            <w:r w:rsidRPr="00BE5946">
              <w:t>Christopher Lambert, Robin Shou</w:t>
            </w:r>
          </w:p>
        </w:tc>
        <w:tc>
          <w:tcPr>
            <w:tcW w:w="1080" w:type="dxa"/>
          </w:tcPr>
          <w:p w14:paraId="408A3A9A" w14:textId="58F4F875" w:rsidR="0046444E" w:rsidRDefault="00BE5946" w:rsidP="0046444E">
            <w:pPr>
              <w:pStyle w:val="ListBullet"/>
              <w:numPr>
                <w:ilvl w:val="0"/>
                <w:numId w:val="0"/>
              </w:numPr>
            </w:pPr>
            <w:r w:rsidRPr="00BE5946">
              <w:t>Robert Engelman</w:t>
            </w:r>
          </w:p>
        </w:tc>
        <w:tc>
          <w:tcPr>
            <w:tcW w:w="1800" w:type="dxa"/>
          </w:tcPr>
          <w:p w14:paraId="11F6F4B3" w14:textId="47E4B366" w:rsidR="0046444E" w:rsidRDefault="00BE5946" w:rsidP="00BE5946">
            <w:pPr>
              <w:pStyle w:val="ListBullet"/>
              <w:numPr>
                <w:ilvl w:val="0"/>
                <w:numId w:val="0"/>
              </w:numPr>
            </w:pPr>
            <w:r w:rsidRPr="00BE5946">
              <w:t>Paul W.S. Anderson</w:t>
            </w:r>
          </w:p>
        </w:tc>
      </w:tr>
    </w:tbl>
    <w:p w14:paraId="29CF45E1" w14:textId="0FB89565" w:rsidR="00D23F45" w:rsidRDefault="00D23F45" w:rsidP="00C503A1">
      <w:pPr>
        <w:pStyle w:val="ListBullet"/>
        <w:numPr>
          <w:ilvl w:val="0"/>
          <w:numId w:val="0"/>
        </w:numPr>
        <w:ind w:left="360" w:hanging="360"/>
      </w:pPr>
    </w:p>
    <w:p w14:paraId="045EE75C" w14:textId="77777777" w:rsidR="00007ABD" w:rsidRDefault="00007ABD" w:rsidP="00D23F45"/>
    <w:p w14:paraId="3A2AD564" w14:textId="77777777" w:rsidR="00007ABD" w:rsidRDefault="00007ABD" w:rsidP="00D23F45"/>
    <w:p w14:paraId="4B942144" w14:textId="77777777" w:rsidR="00007ABD" w:rsidRDefault="00007ABD" w:rsidP="00D23F45"/>
    <w:p w14:paraId="334AB2C7" w14:textId="77777777" w:rsidR="00007ABD" w:rsidRDefault="00007ABD" w:rsidP="00D23F45"/>
    <w:p w14:paraId="06B198F8" w14:textId="77777777" w:rsidR="00007ABD" w:rsidRDefault="00007ABD" w:rsidP="00D23F45"/>
    <w:p w14:paraId="2A0F6FB4" w14:textId="77777777" w:rsidR="00007ABD" w:rsidRDefault="00007ABD" w:rsidP="00D23F45"/>
    <w:p w14:paraId="1BF96DBD" w14:textId="77777777" w:rsidR="00007ABD" w:rsidRDefault="00007ABD" w:rsidP="00D23F45"/>
    <w:p w14:paraId="03B33F46" w14:textId="77777777" w:rsidR="00007ABD" w:rsidRDefault="00007ABD" w:rsidP="00D23F45"/>
    <w:p w14:paraId="203DF100" w14:textId="77777777" w:rsidR="00007ABD" w:rsidRDefault="00007ABD" w:rsidP="00D23F45"/>
    <w:p w14:paraId="2F894FB4" w14:textId="77777777" w:rsidR="00007ABD" w:rsidRDefault="00007ABD" w:rsidP="00D23F45"/>
    <w:p w14:paraId="0435574B" w14:textId="77777777" w:rsidR="00007ABD" w:rsidRDefault="00007ABD" w:rsidP="00D23F45"/>
    <w:p w14:paraId="1AC4B0CB" w14:textId="77777777" w:rsidR="00007ABD" w:rsidRDefault="00007ABD" w:rsidP="00D23F45"/>
    <w:p w14:paraId="6B92458C" w14:textId="77777777" w:rsidR="00007ABD" w:rsidRDefault="00007ABD" w:rsidP="00D23F45"/>
    <w:p w14:paraId="6E6FDF32" w14:textId="77777777" w:rsidR="00007ABD" w:rsidRDefault="00007ABD" w:rsidP="00D23F45"/>
    <w:p w14:paraId="79DF1B33" w14:textId="65830551" w:rsidR="00D23F45" w:rsidRDefault="00D23F45" w:rsidP="0046309C">
      <w:pPr>
        <w:spacing w:after="0" w:line="240" w:lineRule="auto"/>
      </w:pPr>
      <w:r>
        <w:lastRenderedPageBreak/>
        <w:t>LESSON 6 ADDITION:</w:t>
      </w:r>
    </w:p>
    <w:p w14:paraId="492392C5" w14:textId="749B036B" w:rsidR="00D23F45" w:rsidRDefault="00D23F45" w:rsidP="0046309C">
      <w:pPr>
        <w:spacing w:after="0" w:line="240" w:lineRule="auto"/>
      </w:pPr>
      <w:r>
        <w:t>The Rental Table will be linking both the customer and video tables</w:t>
      </w:r>
    </w:p>
    <w:p w14:paraId="473AE8E7" w14:textId="551DD5AC" w:rsidR="00D23F45" w:rsidRDefault="00D23F45" w:rsidP="0046309C">
      <w:pPr>
        <w:spacing w:after="0" w:line="240" w:lineRule="auto"/>
      </w:pPr>
      <w:r>
        <w:t>See the datatypes and notes below</w:t>
      </w:r>
    </w:p>
    <w:p w14:paraId="5DD6AA52" w14:textId="74C276AA" w:rsidR="00D23F45" w:rsidRDefault="00D23F45" w:rsidP="0046309C">
      <w:pPr>
        <w:spacing w:after="0" w:line="240" w:lineRule="auto"/>
      </w:pPr>
      <w:r>
        <w:t>Rental Table datatypes:</w:t>
      </w:r>
    </w:p>
    <w:p w14:paraId="0F50E4CF" w14:textId="2206712A" w:rsidR="00D23F45" w:rsidRDefault="00D23F45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video_id </w:t>
      </w:r>
      <w:r>
        <w:t>KEYED to Video Table</w:t>
      </w:r>
    </w:p>
    <w:p w14:paraId="6C302E0C" w14:textId="679FD376" w:rsidR="00D23F45" w:rsidRDefault="00D23F45" w:rsidP="00D23F45">
      <w:pPr>
        <w:pStyle w:val="ListParagraph"/>
        <w:numPr>
          <w:ilvl w:val="1"/>
          <w:numId w:val="3"/>
        </w:numPr>
      </w:pPr>
      <w:r>
        <w:t>This will serve as a foreign key that references the video table to ensure there is a link between each rental and the video associated</w:t>
      </w:r>
    </w:p>
    <w:p w14:paraId="2D668496" w14:textId="798042E2" w:rsidR="00D23F45" w:rsidRDefault="00D23F45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customer_id </w:t>
      </w:r>
      <w:r>
        <w:t>KEYED to Customer Table</w:t>
      </w:r>
    </w:p>
    <w:p w14:paraId="4892E351" w14:textId="7FE61D1A" w:rsidR="00D23F45" w:rsidRDefault="00D23F45" w:rsidP="00D23F45">
      <w:pPr>
        <w:pStyle w:val="ListParagraph"/>
        <w:numPr>
          <w:ilvl w:val="1"/>
          <w:numId w:val="3"/>
        </w:numPr>
      </w:pPr>
      <w:r>
        <w:t>This will serve as a foreign key that references the customer table. This ensures there is a direct link between the rental and the customer that made the rental</w:t>
      </w:r>
    </w:p>
    <w:p w14:paraId="50F9287C" w14:textId="05C603E9" w:rsidR="00D23F45" w:rsidRDefault="007A6209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>r</w:t>
      </w:r>
      <w:r w:rsidR="00D23F45" w:rsidRPr="007A6209">
        <w:rPr>
          <w:b/>
          <w:bCs/>
        </w:rPr>
        <w:t>ental</w:t>
      </w:r>
      <w:r>
        <w:rPr>
          <w:b/>
          <w:bCs/>
        </w:rPr>
        <w:t>_id</w:t>
      </w:r>
      <w:r w:rsidR="00D23F45">
        <w:t xml:space="preserve"> integer UNSIGNED NOT NULL AUTO_INCREMENT</w:t>
      </w:r>
    </w:p>
    <w:p w14:paraId="1757BE54" w14:textId="557C9C41" w:rsidR="007A6209" w:rsidRDefault="0002437F" w:rsidP="007A6209">
      <w:pPr>
        <w:pStyle w:val="ListParagraph"/>
        <w:numPr>
          <w:ilvl w:val="1"/>
          <w:numId w:val="3"/>
        </w:numPr>
      </w:pPr>
      <w:r>
        <w:t xml:space="preserve">This will be a unique ID specific to the rental table. The ID will individually identify each rental record </w:t>
      </w:r>
    </w:p>
    <w:p w14:paraId="01930D85" w14:textId="77777777" w:rsidR="00D23F45" w:rsidRDefault="00D23F45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checkout_date </w:t>
      </w:r>
      <w:r>
        <w:t>date</w:t>
      </w:r>
    </w:p>
    <w:p w14:paraId="017A4D16" w14:textId="77777777" w:rsidR="00D23F45" w:rsidRDefault="00D23F45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due_date </w:t>
      </w:r>
      <w:r>
        <w:t>date</w:t>
      </w:r>
    </w:p>
    <w:p w14:paraId="4BEBE716" w14:textId="77777777" w:rsidR="00D23F45" w:rsidRPr="00E9264D" w:rsidRDefault="00D23F45" w:rsidP="00D23F45">
      <w:pPr>
        <w:pStyle w:val="ListParagraph"/>
        <w:numPr>
          <w:ilvl w:val="0"/>
          <w:numId w:val="3"/>
        </w:numPr>
        <w:rPr>
          <w:b/>
          <w:bCs/>
        </w:rPr>
      </w:pPr>
      <w:r w:rsidRPr="00E9264D">
        <w:rPr>
          <w:b/>
          <w:bCs/>
        </w:rPr>
        <w:t>checkInDate</w:t>
      </w:r>
      <w:r>
        <w:rPr>
          <w:b/>
          <w:bCs/>
        </w:rPr>
        <w:t xml:space="preserve"> </w:t>
      </w:r>
      <w:r>
        <w:t>date</w:t>
      </w:r>
    </w:p>
    <w:p w14:paraId="340D0EC5" w14:textId="77777777" w:rsidR="00D23F45" w:rsidRDefault="00D23F45" w:rsidP="00D23F4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late_status </w:t>
      </w:r>
      <w:r>
        <w:t>ENUM(‘LATE’, ‘NOT LATE’)</w:t>
      </w:r>
    </w:p>
    <w:p w14:paraId="36C2A051" w14:textId="0C0AD475" w:rsidR="00007ABD" w:rsidRDefault="00D23F45" w:rsidP="0046309C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rental_fees_accrued </w:t>
      </w:r>
      <w:r>
        <w:t>integer(10)</w:t>
      </w:r>
    </w:p>
    <w:p w14:paraId="116A2C8E" w14:textId="46470B0A" w:rsidR="0046309C" w:rsidRDefault="00007ABD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  <w:r>
        <w:t>As I execute this project, I will be paying special attention to the key relationships in order to keep referential integrity and functionality.</w:t>
      </w:r>
    </w:p>
    <w:p w14:paraId="2E7F49A3" w14:textId="0CABE8DB" w:rsidR="0046309C" w:rsidRDefault="0046309C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  <w:r>
        <w:t>See below for a sketch of the webpage with buttons/links</w:t>
      </w:r>
    </w:p>
    <w:p w14:paraId="67DD6BD0" w14:textId="77777777" w:rsidR="0046309C" w:rsidRDefault="0046309C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</w:p>
    <w:p w14:paraId="3747F033" w14:textId="002C4DD1" w:rsidR="00D23F45" w:rsidRDefault="0046309C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  <w:r>
        <w:rPr>
          <w:noProof/>
        </w:rPr>
        <w:drawing>
          <wp:inline distT="0" distB="0" distL="0" distR="0" wp14:anchorId="6C34E140" wp14:editId="1C5648AC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1E97F" w14:textId="764F324B" w:rsidR="001C11EA" w:rsidRDefault="001C11EA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  <w:r>
        <w:lastRenderedPageBreak/>
        <w:t>LESSON 8 ADDITIONS:</w:t>
      </w:r>
    </w:p>
    <w:p w14:paraId="32145BD8" w14:textId="77777777" w:rsidR="001C11EA" w:rsidRPr="001C11EA" w:rsidRDefault="001C11EA" w:rsidP="001C11EA">
      <w:pPr>
        <w:pStyle w:val="ListBullet"/>
        <w:numPr>
          <w:ilvl w:val="0"/>
          <w:numId w:val="0"/>
        </w:numPr>
        <w:spacing w:after="0" w:line="257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1C11EA" w14:paraId="4FE4B121" w14:textId="77777777" w:rsidTr="001C11EA">
        <w:trPr>
          <w:jc w:val="center"/>
        </w:trPr>
        <w:tc>
          <w:tcPr>
            <w:tcW w:w="2245" w:type="dxa"/>
            <w:shd w:val="clear" w:color="auto" w:fill="D9D9D9" w:themeFill="background1" w:themeFillShade="D9"/>
          </w:tcPr>
          <w:p w14:paraId="6798A8F8" w14:textId="0F06F2D9" w:rsidR="001C11EA" w:rsidRPr="001C11EA" w:rsidRDefault="001C11EA" w:rsidP="001C11EA">
            <w:pPr>
              <w:pStyle w:val="ListBullet"/>
              <w:numPr>
                <w:ilvl w:val="0"/>
                <w:numId w:val="0"/>
              </w:numPr>
              <w:spacing w:line="257" w:lineRule="auto"/>
              <w:jc w:val="center"/>
              <w:rPr>
                <w:b/>
                <w:bCs/>
              </w:rPr>
            </w:pPr>
            <w:r w:rsidRPr="001C11EA">
              <w:rPr>
                <w:b/>
                <w:bCs/>
              </w:rPr>
              <w:t>User ID’s</w:t>
            </w:r>
          </w:p>
        </w:tc>
        <w:tc>
          <w:tcPr>
            <w:tcW w:w="6745" w:type="dxa"/>
            <w:shd w:val="clear" w:color="auto" w:fill="D9D9D9" w:themeFill="background1" w:themeFillShade="D9"/>
          </w:tcPr>
          <w:p w14:paraId="669727F4" w14:textId="531C062B" w:rsidR="001C11EA" w:rsidRPr="001C11EA" w:rsidRDefault="001C11EA" w:rsidP="001C11EA">
            <w:pPr>
              <w:pStyle w:val="ListBullet"/>
              <w:numPr>
                <w:ilvl w:val="0"/>
                <w:numId w:val="0"/>
              </w:numPr>
              <w:spacing w:line="257" w:lineRule="auto"/>
              <w:jc w:val="center"/>
              <w:rPr>
                <w:b/>
                <w:bCs/>
              </w:rPr>
            </w:pPr>
            <w:r w:rsidRPr="001C11EA">
              <w:rPr>
                <w:b/>
                <w:bCs/>
              </w:rPr>
              <w:t>Privileges</w:t>
            </w:r>
          </w:p>
        </w:tc>
      </w:tr>
      <w:tr w:rsidR="001C11EA" w14:paraId="112E5A67" w14:textId="77777777" w:rsidTr="001C11EA">
        <w:trPr>
          <w:jc w:val="center"/>
        </w:trPr>
        <w:tc>
          <w:tcPr>
            <w:tcW w:w="2245" w:type="dxa"/>
          </w:tcPr>
          <w:p w14:paraId="64599269" w14:textId="56B46F30" w:rsidR="001C11EA" w:rsidRDefault="001C11EA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DBAdmin</w:t>
            </w:r>
          </w:p>
        </w:tc>
        <w:tc>
          <w:tcPr>
            <w:tcW w:w="6745" w:type="dxa"/>
          </w:tcPr>
          <w:p w14:paraId="5B52C3CC" w14:textId="44EE75B5" w:rsidR="001C11EA" w:rsidRDefault="00077FF0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SUPER, SHUTDOWN, SHOW DATABASES, CREATE USER, FILE, GRANT OPTION, (*include all lesser permissions below*)</w:t>
            </w:r>
          </w:p>
        </w:tc>
      </w:tr>
      <w:tr w:rsidR="001C11EA" w14:paraId="6AF971CF" w14:textId="77777777" w:rsidTr="001C11EA">
        <w:trPr>
          <w:jc w:val="center"/>
        </w:trPr>
        <w:tc>
          <w:tcPr>
            <w:tcW w:w="2245" w:type="dxa"/>
          </w:tcPr>
          <w:p w14:paraId="3A4EED79" w14:textId="31449DDF" w:rsidR="001C11EA" w:rsidRDefault="00077FF0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StoreMgr</w:t>
            </w:r>
          </w:p>
        </w:tc>
        <w:tc>
          <w:tcPr>
            <w:tcW w:w="6745" w:type="dxa"/>
          </w:tcPr>
          <w:p w14:paraId="00F8FC73" w14:textId="41D52413" w:rsidR="001C11EA" w:rsidRDefault="00077FF0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CREATE, CREATE VIEW, DELETE, LOCK TABLES, EXECUTE</w:t>
            </w:r>
            <w:r w:rsidR="005026DD">
              <w:t>, (*include all lesser permissions below*)</w:t>
            </w:r>
          </w:p>
        </w:tc>
      </w:tr>
      <w:tr w:rsidR="007669A9" w14:paraId="65D97AA9" w14:textId="77777777" w:rsidTr="001C11EA">
        <w:trPr>
          <w:jc w:val="center"/>
        </w:trPr>
        <w:tc>
          <w:tcPr>
            <w:tcW w:w="2245" w:type="dxa"/>
          </w:tcPr>
          <w:p w14:paraId="542BD578" w14:textId="4C104657" w:rsidR="007669A9" w:rsidRDefault="007669A9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Accountant</w:t>
            </w:r>
          </w:p>
        </w:tc>
        <w:tc>
          <w:tcPr>
            <w:tcW w:w="6745" w:type="dxa"/>
          </w:tcPr>
          <w:p w14:paraId="30A9316A" w14:textId="7D4A7FFA" w:rsidR="007669A9" w:rsidRDefault="00077FF0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INSERT, CREATE VIEW, DELETE, SELECT</w:t>
            </w:r>
            <w:r w:rsidR="005026DD">
              <w:t xml:space="preserve">, </w:t>
            </w:r>
            <w:r w:rsidR="00185660" w:rsidRPr="00185660">
              <w:t>(*include all lesser permissions below*)</w:t>
            </w:r>
          </w:p>
        </w:tc>
      </w:tr>
      <w:tr w:rsidR="001C11EA" w14:paraId="0137970E" w14:textId="77777777" w:rsidTr="001C11EA">
        <w:trPr>
          <w:jc w:val="center"/>
        </w:trPr>
        <w:tc>
          <w:tcPr>
            <w:tcW w:w="2245" w:type="dxa"/>
          </w:tcPr>
          <w:p w14:paraId="0A6DA862" w14:textId="760D3B62" w:rsidR="001C11EA" w:rsidRDefault="007669A9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Clerk</w:t>
            </w:r>
          </w:p>
        </w:tc>
        <w:tc>
          <w:tcPr>
            <w:tcW w:w="6745" w:type="dxa"/>
          </w:tcPr>
          <w:p w14:paraId="2BE166F5" w14:textId="53D6D282" w:rsidR="001C11EA" w:rsidRDefault="00077FF0" w:rsidP="00007ABD">
            <w:pPr>
              <w:pStyle w:val="ListBullet"/>
              <w:numPr>
                <w:ilvl w:val="0"/>
                <w:numId w:val="0"/>
              </w:numPr>
              <w:spacing w:line="257" w:lineRule="auto"/>
            </w:pPr>
            <w:r>
              <w:t>SELECT, INSERT, DELETE</w:t>
            </w:r>
          </w:p>
        </w:tc>
      </w:tr>
    </w:tbl>
    <w:p w14:paraId="75E8DDFB" w14:textId="3F508E2E" w:rsidR="001C11EA" w:rsidRDefault="00320A49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  <w:rPr>
          <w:i/>
          <w:iCs/>
        </w:rPr>
      </w:pPr>
      <w:r w:rsidRPr="00320A49">
        <w:rPr>
          <w:i/>
          <w:iCs/>
        </w:rPr>
        <w:t>(</w:t>
      </w:r>
      <w:r w:rsidR="00A168FB">
        <w:rPr>
          <w:i/>
          <w:iCs/>
        </w:rPr>
        <w:t>Used info from</w:t>
      </w:r>
      <w:r w:rsidRPr="00320A49">
        <w:rPr>
          <w:i/>
          <w:iCs/>
        </w:rPr>
        <w:t xml:space="preserve"> section 13.2.2 pg. 660)</w:t>
      </w:r>
    </w:p>
    <w:p w14:paraId="106B603E" w14:textId="0257E2B9" w:rsidR="0086310B" w:rsidRDefault="0086310B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  <w:rPr>
          <w:i/>
          <w:iCs/>
        </w:rPr>
      </w:pPr>
    </w:p>
    <w:p w14:paraId="4969CBC5" w14:textId="77777777" w:rsidR="0086310B" w:rsidRDefault="0086310B" w:rsidP="0086310B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</w:p>
    <w:p w14:paraId="510BE9FD" w14:textId="32C0EC53" w:rsidR="0086310B" w:rsidRDefault="0086310B" w:rsidP="0086310B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  <w:r>
        <w:t>LESSON 10 ADDITIONS:</w:t>
      </w:r>
    </w:p>
    <w:p w14:paraId="00A18F87" w14:textId="2E36E805" w:rsidR="0086310B" w:rsidRDefault="0086310B" w:rsidP="00007ABD">
      <w:pPr>
        <w:pStyle w:val="ListBullet"/>
        <w:numPr>
          <w:ilvl w:val="0"/>
          <w:numId w:val="0"/>
        </w:numPr>
        <w:spacing w:after="0" w:line="257" w:lineRule="auto"/>
        <w:ind w:left="360" w:hanging="360"/>
      </w:pPr>
    </w:p>
    <w:p w14:paraId="0B6FE6AE" w14:textId="6B0B7874" w:rsidR="0086310B" w:rsidRDefault="0086310B" w:rsidP="0086310B">
      <w:pPr>
        <w:pStyle w:val="ListBullet"/>
        <w:numPr>
          <w:ilvl w:val="0"/>
          <w:numId w:val="0"/>
        </w:numPr>
        <w:spacing w:after="0" w:line="257" w:lineRule="auto"/>
        <w:ind w:left="360" w:hanging="360"/>
        <w:jc w:val="center"/>
      </w:pPr>
      <w:bookmarkStart w:id="0" w:name="_GoBack"/>
      <w:r>
        <w:rPr>
          <w:noProof/>
        </w:rPr>
        <w:drawing>
          <wp:inline distT="0" distB="0" distL="0" distR="0" wp14:anchorId="3218E178" wp14:editId="68F1252A">
            <wp:extent cx="3362325" cy="506590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S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06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31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221C10" w14:textId="77777777" w:rsidR="00EC6911" w:rsidRDefault="00EC6911" w:rsidP="00223248">
      <w:pPr>
        <w:spacing w:after="0" w:line="240" w:lineRule="auto"/>
      </w:pPr>
      <w:r>
        <w:separator/>
      </w:r>
    </w:p>
  </w:endnote>
  <w:endnote w:type="continuationSeparator" w:id="0">
    <w:p w14:paraId="531EB019" w14:textId="77777777" w:rsidR="00EC6911" w:rsidRDefault="00EC6911" w:rsidP="00223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14A6F" w14:textId="77777777" w:rsidR="00EC6911" w:rsidRDefault="00EC6911" w:rsidP="00223248">
      <w:pPr>
        <w:spacing w:after="0" w:line="240" w:lineRule="auto"/>
      </w:pPr>
      <w:r>
        <w:separator/>
      </w:r>
    </w:p>
  </w:footnote>
  <w:footnote w:type="continuationSeparator" w:id="0">
    <w:p w14:paraId="014FDF8E" w14:textId="77777777" w:rsidR="00EC6911" w:rsidRDefault="00EC6911" w:rsidP="00223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ECA9" w14:textId="1F94DE02" w:rsidR="00223248" w:rsidRDefault="00223248">
    <w:pPr>
      <w:pStyle w:val="Header"/>
    </w:pPr>
    <w:r>
      <w:tab/>
    </w:r>
    <w:r>
      <w:tab/>
      <w:t>Anthony Griego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CC82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47F0E2C"/>
    <w:multiLevelType w:val="hybridMultilevel"/>
    <w:tmpl w:val="BD7A6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2B88"/>
    <w:multiLevelType w:val="hybridMultilevel"/>
    <w:tmpl w:val="5828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110AA"/>
    <w:multiLevelType w:val="hybridMultilevel"/>
    <w:tmpl w:val="E9FAB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EB"/>
    <w:rsid w:val="00007ABD"/>
    <w:rsid w:val="00016138"/>
    <w:rsid w:val="0002437F"/>
    <w:rsid w:val="00077FF0"/>
    <w:rsid w:val="000A45CC"/>
    <w:rsid w:val="000D6E4B"/>
    <w:rsid w:val="000F368E"/>
    <w:rsid w:val="00100804"/>
    <w:rsid w:val="001229CA"/>
    <w:rsid w:val="00141BC7"/>
    <w:rsid w:val="00185660"/>
    <w:rsid w:val="001C11EA"/>
    <w:rsid w:val="00223248"/>
    <w:rsid w:val="00320A49"/>
    <w:rsid w:val="003571AD"/>
    <w:rsid w:val="00397639"/>
    <w:rsid w:val="0046309C"/>
    <w:rsid w:val="0046444E"/>
    <w:rsid w:val="005026DD"/>
    <w:rsid w:val="005F1446"/>
    <w:rsid w:val="006A689C"/>
    <w:rsid w:val="00755ACD"/>
    <w:rsid w:val="007669A9"/>
    <w:rsid w:val="007A6209"/>
    <w:rsid w:val="007F24F9"/>
    <w:rsid w:val="0086310B"/>
    <w:rsid w:val="008E0A89"/>
    <w:rsid w:val="008E1F1F"/>
    <w:rsid w:val="009452C5"/>
    <w:rsid w:val="009C67D9"/>
    <w:rsid w:val="00A168FB"/>
    <w:rsid w:val="00A53EE6"/>
    <w:rsid w:val="00A54150"/>
    <w:rsid w:val="00BE5946"/>
    <w:rsid w:val="00C2040D"/>
    <w:rsid w:val="00C400EB"/>
    <w:rsid w:val="00C503A1"/>
    <w:rsid w:val="00D23F45"/>
    <w:rsid w:val="00D50F56"/>
    <w:rsid w:val="00E222A5"/>
    <w:rsid w:val="00E9264D"/>
    <w:rsid w:val="00EB1935"/>
    <w:rsid w:val="00EC6911"/>
    <w:rsid w:val="00F3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303B"/>
  <w15:chartTrackingRefBased/>
  <w15:docId w15:val="{0FD3AB20-BA13-4CD6-A638-B202BB0F1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1A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1A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1BC7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C50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8"/>
  </w:style>
  <w:style w:type="paragraph" w:styleId="Footer">
    <w:name w:val="footer"/>
    <w:basedOn w:val="Normal"/>
    <w:link w:val="FooterChar"/>
    <w:uiPriority w:val="99"/>
    <w:unhideWhenUsed/>
    <w:rsid w:val="00223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4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Griego</dc:creator>
  <cp:keywords/>
  <dc:description/>
  <cp:lastModifiedBy>Anthony Griego</cp:lastModifiedBy>
  <cp:revision>31</cp:revision>
  <dcterms:created xsi:type="dcterms:W3CDTF">2019-10-04T05:39:00Z</dcterms:created>
  <dcterms:modified xsi:type="dcterms:W3CDTF">2019-11-06T17:58:00Z</dcterms:modified>
</cp:coreProperties>
</file>