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011B0" w14:textId="77777777" w:rsidR="00A651F8" w:rsidRDefault="00A651F8" w:rsidP="00BE0189">
      <w:pPr>
        <w:pStyle w:val="Ttulo5"/>
        <w:shd w:val="clear" w:color="auto" w:fill="FFFFFF"/>
        <w:spacing w:before="0" w:after="150"/>
        <w:rPr>
          <w:rFonts w:ascii="Arial" w:hAnsi="Arial" w:cs="Arial"/>
          <w:b/>
          <w:color w:val="auto"/>
          <w:sz w:val="28"/>
        </w:rPr>
      </w:pPr>
    </w:p>
    <w:p w14:paraId="2CB01AB0" w14:textId="5879EC90" w:rsidR="00A651F8" w:rsidRDefault="00A651F8" w:rsidP="00BE0189">
      <w:pPr>
        <w:pStyle w:val="Ttulo5"/>
        <w:shd w:val="clear" w:color="auto" w:fill="FFFFFF"/>
        <w:spacing w:before="0" w:after="150"/>
        <w:rPr>
          <w:rFonts w:ascii="Arial" w:hAnsi="Arial" w:cs="Arial"/>
          <w:b/>
          <w:color w:val="auto"/>
          <w:sz w:val="28"/>
        </w:rPr>
      </w:pPr>
    </w:p>
    <w:p w14:paraId="26AE323F" w14:textId="21A03038" w:rsidR="00A651F8"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Calibri" w:eastAsia="Calibri" w:hAnsi="Calibri"/>
          <w:noProof/>
          <w:lang w:eastAsia="es-DO"/>
        </w:rPr>
        <w:drawing>
          <wp:anchor distT="0" distB="0" distL="114300" distR="114300" simplePos="0" relativeHeight="251659264" behindDoc="0" locked="0" layoutInCell="1" allowOverlap="1" wp14:anchorId="2C01DAC1" wp14:editId="1EF791C1">
            <wp:simplePos x="0" y="0"/>
            <wp:positionH relativeFrom="margin">
              <wp:align>center</wp:align>
            </wp:positionH>
            <wp:positionV relativeFrom="paragraph">
              <wp:posOffset>329565</wp:posOffset>
            </wp:positionV>
            <wp:extent cx="1552575" cy="818450"/>
            <wp:effectExtent l="0" t="0" r="0" b="1270"/>
            <wp:wrapNone/>
            <wp:docPr id="1" name="Imagen 1" descr="Descripción: logo-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ap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575" cy="818450"/>
                    </a:xfrm>
                    <a:prstGeom prst="rect">
                      <a:avLst/>
                    </a:prstGeom>
                    <a:noFill/>
                  </pic:spPr>
                </pic:pic>
              </a:graphicData>
            </a:graphic>
            <wp14:sizeRelH relativeFrom="page">
              <wp14:pctWidth>0</wp14:pctWidth>
            </wp14:sizeRelH>
            <wp14:sizeRelV relativeFrom="page">
              <wp14:pctHeight>0</wp14:pctHeight>
            </wp14:sizeRelV>
          </wp:anchor>
        </w:drawing>
      </w:r>
      <w:r w:rsidR="00A651F8">
        <w:rPr>
          <w:rFonts w:ascii="Times New Roman" w:eastAsia="Times New Roman" w:hAnsi="Times New Roman"/>
          <w:b/>
          <w:bCs/>
          <w:color w:val="000000"/>
          <w:sz w:val="40"/>
          <w:szCs w:val="40"/>
          <w:lang w:eastAsia="es-ES"/>
        </w:rPr>
        <w:t>UNIVERSIDAD ABIERTA PARA ADULTOS</w:t>
      </w:r>
    </w:p>
    <w:p w14:paraId="03CA56E9" w14:textId="638287CA"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p>
    <w:p w14:paraId="60899898" w14:textId="77777777" w:rsidR="008E74DE" w:rsidRDefault="008E74DE" w:rsidP="00A651F8">
      <w:pPr>
        <w:rPr>
          <w:rFonts w:ascii="Times New Roman" w:hAnsi="Times New Roman"/>
          <w:b/>
          <w:sz w:val="40"/>
          <w:szCs w:val="40"/>
        </w:rPr>
      </w:pPr>
    </w:p>
    <w:p w14:paraId="43C59BB0" w14:textId="77777777"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Asignatura:</w:t>
      </w:r>
    </w:p>
    <w:p w14:paraId="0275A967" w14:textId="716033F1" w:rsidR="008E74DE" w:rsidRDefault="00D05CD1" w:rsidP="008E74DE">
      <w:pPr>
        <w:shd w:val="clear" w:color="auto" w:fill="FFFFFF"/>
        <w:spacing w:after="118" w:line="273" w:lineRule="atLeast"/>
        <w:jc w:val="center"/>
        <w:rPr>
          <w:rFonts w:ascii="Times New Roman" w:eastAsia="Times New Roman" w:hAnsi="Times New Roman"/>
          <w:bCs/>
          <w:color w:val="000000"/>
          <w:sz w:val="40"/>
          <w:szCs w:val="40"/>
          <w:lang w:eastAsia="es-ES"/>
        </w:rPr>
      </w:pPr>
      <w:r w:rsidRPr="00D05CD1">
        <w:rPr>
          <w:rFonts w:ascii="Times New Roman" w:eastAsia="Times New Roman" w:hAnsi="Times New Roman"/>
          <w:bCs/>
          <w:color w:val="000000"/>
          <w:sz w:val="40"/>
          <w:szCs w:val="40"/>
          <w:lang w:eastAsia="es-ES"/>
        </w:rPr>
        <w:t xml:space="preserve">Estructura de </w:t>
      </w:r>
      <w:r>
        <w:rPr>
          <w:rFonts w:ascii="Times New Roman" w:eastAsia="Times New Roman" w:hAnsi="Times New Roman"/>
          <w:bCs/>
          <w:color w:val="000000"/>
          <w:sz w:val="40"/>
          <w:szCs w:val="40"/>
          <w:lang w:eastAsia="es-ES"/>
        </w:rPr>
        <w:t>D</w:t>
      </w:r>
      <w:r w:rsidRPr="00D05CD1">
        <w:rPr>
          <w:rFonts w:ascii="Times New Roman" w:eastAsia="Times New Roman" w:hAnsi="Times New Roman"/>
          <w:bCs/>
          <w:color w:val="000000"/>
          <w:sz w:val="40"/>
          <w:szCs w:val="40"/>
          <w:lang w:eastAsia="es-ES"/>
        </w:rPr>
        <w:t xml:space="preserve">atos y </w:t>
      </w:r>
      <w:r>
        <w:rPr>
          <w:rFonts w:ascii="Times New Roman" w:eastAsia="Times New Roman" w:hAnsi="Times New Roman"/>
          <w:bCs/>
          <w:color w:val="000000"/>
          <w:sz w:val="40"/>
          <w:szCs w:val="40"/>
          <w:lang w:eastAsia="es-ES"/>
        </w:rPr>
        <w:t>A</w:t>
      </w:r>
      <w:r w:rsidRPr="00D05CD1">
        <w:rPr>
          <w:rFonts w:ascii="Times New Roman" w:eastAsia="Times New Roman" w:hAnsi="Times New Roman"/>
          <w:bCs/>
          <w:color w:val="000000"/>
          <w:sz w:val="40"/>
          <w:szCs w:val="40"/>
          <w:lang w:eastAsia="es-ES"/>
        </w:rPr>
        <w:t>lgoritmos</w:t>
      </w:r>
    </w:p>
    <w:p w14:paraId="12B58AE8" w14:textId="77777777" w:rsidR="008E74DE" w:rsidRPr="008E74DE" w:rsidRDefault="008E74DE" w:rsidP="008E74DE">
      <w:pPr>
        <w:shd w:val="clear" w:color="auto" w:fill="FFFFFF"/>
        <w:spacing w:after="118" w:line="273" w:lineRule="atLeast"/>
        <w:jc w:val="center"/>
        <w:rPr>
          <w:rFonts w:ascii="Times New Roman" w:eastAsia="Times New Roman" w:hAnsi="Times New Roman"/>
          <w:bCs/>
          <w:color w:val="000000"/>
          <w:sz w:val="40"/>
          <w:szCs w:val="40"/>
          <w:lang w:eastAsia="es-ES"/>
        </w:rPr>
      </w:pPr>
    </w:p>
    <w:p w14:paraId="18324F45" w14:textId="77777777"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Tema:</w:t>
      </w:r>
    </w:p>
    <w:p w14:paraId="10A85E7F" w14:textId="353570DF" w:rsidR="008E74DE" w:rsidRDefault="00D05CD1" w:rsidP="008E74DE">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Seminario II</w:t>
      </w:r>
    </w:p>
    <w:p w14:paraId="5E37F932" w14:textId="77777777" w:rsidR="008E74DE" w:rsidRDefault="008E74DE" w:rsidP="008E74DE">
      <w:pPr>
        <w:shd w:val="clear" w:color="auto" w:fill="FFFFFF"/>
        <w:spacing w:after="118" w:line="273" w:lineRule="atLeast"/>
        <w:jc w:val="center"/>
        <w:rPr>
          <w:rFonts w:ascii="Times New Roman" w:eastAsia="Times New Roman" w:hAnsi="Times New Roman"/>
          <w:color w:val="000000"/>
          <w:sz w:val="40"/>
          <w:szCs w:val="40"/>
          <w:lang w:eastAsia="es-ES"/>
        </w:rPr>
      </w:pPr>
    </w:p>
    <w:p w14:paraId="6A1558AE" w14:textId="752F131B" w:rsidR="00A651F8" w:rsidRDefault="00A651F8" w:rsidP="00A651F8">
      <w:pPr>
        <w:shd w:val="clear" w:color="auto" w:fill="FFFFFF"/>
        <w:spacing w:after="118" w:line="273" w:lineRule="atLeast"/>
        <w:jc w:val="center"/>
        <w:rPr>
          <w:rFonts w:ascii="Times New Roman" w:eastAsia="Times New Roman" w:hAnsi="Times New Roman"/>
          <w:b/>
          <w:bCs/>
          <w:color w:val="17365D"/>
          <w:sz w:val="40"/>
          <w:szCs w:val="40"/>
          <w:lang w:eastAsia="es-ES"/>
        </w:rPr>
      </w:pPr>
      <w:r>
        <w:rPr>
          <w:rFonts w:ascii="Times New Roman" w:eastAsia="Times New Roman" w:hAnsi="Times New Roman"/>
          <w:b/>
          <w:bCs/>
          <w:color w:val="17365D"/>
          <w:sz w:val="40"/>
          <w:szCs w:val="40"/>
          <w:lang w:eastAsia="es-ES"/>
        </w:rPr>
        <w:t>Participantes:</w:t>
      </w:r>
    </w:p>
    <w:p w14:paraId="5D12C19C" w14:textId="77777777"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sectPr w:rsidR="008E74DE" w:rsidSect="00A651F8">
          <w:pgSz w:w="12240" w:h="15840"/>
          <w:pgMar w:top="1" w:right="1701" w:bottom="1417" w:left="1701" w:header="708" w:footer="708" w:gutter="0"/>
          <w:cols w:space="708"/>
          <w:docGrid w:linePitch="360"/>
        </w:sectPr>
      </w:pPr>
    </w:p>
    <w:p w14:paraId="29FCE59A" w14:textId="237866F6" w:rsidR="00A651F8"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Christian Medrano</w:t>
      </w:r>
    </w:p>
    <w:p w14:paraId="6FA5564C" w14:textId="3EDCB8A5"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Johan García Ramírez</w:t>
      </w:r>
    </w:p>
    <w:p w14:paraId="34A46F87" w14:textId="7625CC7D"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 xml:space="preserve">Ryan Rene </w:t>
      </w:r>
      <w:r w:rsidRPr="008E74DE">
        <w:rPr>
          <w:rFonts w:ascii="Times New Roman" w:eastAsia="Times New Roman" w:hAnsi="Times New Roman"/>
          <w:color w:val="000000"/>
          <w:sz w:val="40"/>
          <w:szCs w:val="40"/>
          <w:lang w:eastAsia="es-ES"/>
        </w:rPr>
        <w:t>Sánchez</w:t>
      </w:r>
      <w:r w:rsidRPr="008E74DE">
        <w:rPr>
          <w:rFonts w:ascii="Times New Roman" w:eastAsia="Times New Roman" w:hAnsi="Times New Roman"/>
          <w:color w:val="000000"/>
          <w:sz w:val="40"/>
          <w:szCs w:val="40"/>
          <w:lang w:eastAsia="es-ES"/>
        </w:rPr>
        <w:t xml:space="preserve"> </w:t>
      </w:r>
    </w:p>
    <w:p w14:paraId="1DC7DBF7" w14:textId="44418AAC"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 xml:space="preserve">Dawlin </w:t>
      </w:r>
      <w:r>
        <w:rPr>
          <w:rFonts w:ascii="Times New Roman" w:eastAsia="Times New Roman" w:hAnsi="Times New Roman"/>
          <w:color w:val="000000"/>
          <w:sz w:val="40"/>
          <w:szCs w:val="40"/>
          <w:lang w:eastAsia="es-ES"/>
        </w:rPr>
        <w:t>D</w:t>
      </w:r>
      <w:r w:rsidRPr="008E74DE">
        <w:rPr>
          <w:rFonts w:ascii="Times New Roman" w:eastAsia="Times New Roman" w:hAnsi="Times New Roman"/>
          <w:color w:val="000000"/>
          <w:sz w:val="40"/>
          <w:szCs w:val="40"/>
          <w:lang w:eastAsia="es-ES"/>
        </w:rPr>
        <w:t xml:space="preserve">iaz </w:t>
      </w:r>
      <w:r>
        <w:rPr>
          <w:rFonts w:ascii="Times New Roman" w:eastAsia="Times New Roman" w:hAnsi="Times New Roman"/>
          <w:color w:val="000000"/>
          <w:sz w:val="40"/>
          <w:szCs w:val="40"/>
          <w:lang w:eastAsia="es-ES"/>
        </w:rPr>
        <w:t>F</w:t>
      </w:r>
      <w:r w:rsidRPr="008E74DE">
        <w:rPr>
          <w:rFonts w:ascii="Times New Roman" w:eastAsia="Times New Roman" w:hAnsi="Times New Roman"/>
          <w:color w:val="000000"/>
          <w:sz w:val="40"/>
          <w:szCs w:val="40"/>
          <w:lang w:eastAsia="es-ES"/>
        </w:rPr>
        <w:t>igueroa</w:t>
      </w:r>
    </w:p>
    <w:p w14:paraId="75888CBC" w14:textId="3A34FB27"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Rigoberto Rodriguez</w:t>
      </w:r>
    </w:p>
    <w:p w14:paraId="1D93EBF3" w14:textId="3AA8C7BA"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Carlos Cueva</w:t>
      </w:r>
    </w:p>
    <w:p w14:paraId="4380A9BC" w14:textId="233CC5AA" w:rsidR="008E74DE" w:rsidRPr="008E74DE" w:rsidRDefault="008E74DE" w:rsidP="008E74DE">
      <w:pPr>
        <w:shd w:val="clear" w:color="auto" w:fill="FFFFFF"/>
        <w:spacing w:after="118" w:line="273" w:lineRule="atLeast"/>
        <w:jc w:val="center"/>
        <w:rPr>
          <w:rFonts w:ascii="Times New Roman" w:eastAsia="Times New Roman" w:hAnsi="Times New Roman"/>
          <w:color w:val="000000"/>
          <w:sz w:val="40"/>
          <w:szCs w:val="40"/>
          <w:lang w:eastAsia="es-ES"/>
        </w:rPr>
        <w:sectPr w:rsidR="008E74DE" w:rsidRPr="008E74DE" w:rsidSect="008E74DE">
          <w:type w:val="continuous"/>
          <w:pgSz w:w="12240" w:h="15840"/>
          <w:pgMar w:top="1" w:right="1701" w:bottom="1417" w:left="1701" w:header="708" w:footer="708" w:gutter="0"/>
          <w:cols w:num="2" w:space="708"/>
          <w:docGrid w:linePitch="360"/>
        </w:sectPr>
      </w:pPr>
      <w:r w:rsidRPr="008E74DE">
        <w:rPr>
          <w:rFonts w:ascii="Times New Roman" w:eastAsia="Times New Roman" w:hAnsi="Times New Roman"/>
          <w:color w:val="000000"/>
          <w:sz w:val="40"/>
          <w:szCs w:val="40"/>
          <w:lang w:eastAsia="es-ES"/>
        </w:rPr>
        <w:t>Francis Gómez</w:t>
      </w:r>
    </w:p>
    <w:p w14:paraId="7047B736" w14:textId="660102E9" w:rsidR="00A651F8" w:rsidRDefault="00A651F8" w:rsidP="008E74DE">
      <w:pPr>
        <w:shd w:val="clear" w:color="auto" w:fill="FFFFFF"/>
        <w:spacing w:after="118" w:line="273" w:lineRule="atLeast"/>
        <w:jc w:val="center"/>
        <w:rPr>
          <w:rFonts w:ascii="Times New Roman" w:eastAsia="Times New Roman" w:hAnsi="Times New Roman"/>
          <w:b/>
          <w:bCs/>
          <w:color w:val="0F243E"/>
          <w:sz w:val="40"/>
          <w:szCs w:val="40"/>
          <w:lang w:eastAsia="es-ES"/>
        </w:rPr>
      </w:pPr>
      <w:r>
        <w:rPr>
          <w:rFonts w:ascii="Times New Roman" w:eastAsia="Times New Roman" w:hAnsi="Times New Roman"/>
          <w:b/>
          <w:bCs/>
          <w:color w:val="0F243E"/>
          <w:sz w:val="40"/>
          <w:szCs w:val="40"/>
          <w:lang w:eastAsia="es-ES"/>
        </w:rPr>
        <w:t>Matriculas:</w:t>
      </w:r>
    </w:p>
    <w:p w14:paraId="24F74042" w14:textId="77777777"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sectPr w:rsidR="008E74DE" w:rsidSect="008E74DE">
          <w:type w:val="continuous"/>
          <w:pgSz w:w="12240" w:h="15840"/>
          <w:pgMar w:top="1" w:right="1701" w:bottom="1417" w:left="1701" w:header="708" w:footer="708" w:gutter="0"/>
          <w:cols w:space="708"/>
          <w:docGrid w:linePitch="360"/>
        </w:sectPr>
      </w:pPr>
    </w:p>
    <w:p w14:paraId="34A9AB0F" w14:textId="39FC73E7" w:rsidR="00A651F8"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29253</w:t>
      </w:r>
    </w:p>
    <w:p w14:paraId="45E3B3A0" w14:textId="06A3AE7D"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16023</w:t>
      </w:r>
    </w:p>
    <w:p w14:paraId="50699680" w14:textId="717C8C02"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31794</w:t>
      </w:r>
    </w:p>
    <w:p w14:paraId="52141A8B" w14:textId="0130E065"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20389</w:t>
      </w:r>
    </w:p>
    <w:p w14:paraId="49904459" w14:textId="77777777" w:rsidR="008E74DE" w:rsidRDefault="008E74DE" w:rsidP="008E74DE">
      <w:pPr>
        <w:shd w:val="clear" w:color="auto" w:fill="FFFFFF"/>
        <w:spacing w:after="118" w:line="273" w:lineRule="atLeast"/>
        <w:ind w:left="1095"/>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16189</w:t>
      </w:r>
      <w:r w:rsidRPr="008E74DE">
        <w:t xml:space="preserve"> </w:t>
      </w:r>
    </w:p>
    <w:p w14:paraId="10C7765C" w14:textId="77777777" w:rsidR="008E74DE" w:rsidRDefault="008E74DE" w:rsidP="008E74DE">
      <w:pPr>
        <w:shd w:val="clear" w:color="auto" w:fill="FFFFFF"/>
        <w:spacing w:after="118" w:line="273" w:lineRule="atLeast"/>
        <w:ind w:left="1095"/>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38032</w:t>
      </w:r>
    </w:p>
    <w:p w14:paraId="1F885302" w14:textId="48B5D074" w:rsidR="008E74DE" w:rsidRDefault="008E74DE" w:rsidP="008E74DE">
      <w:pPr>
        <w:shd w:val="clear" w:color="auto" w:fill="FFFFFF"/>
        <w:spacing w:after="118" w:line="273" w:lineRule="atLeast"/>
        <w:ind w:left="1095"/>
        <w:rPr>
          <w:rFonts w:ascii="Times New Roman" w:eastAsia="Times New Roman" w:hAnsi="Times New Roman"/>
          <w:bCs/>
          <w:color w:val="000000"/>
          <w:sz w:val="40"/>
          <w:szCs w:val="40"/>
          <w:lang w:eastAsia="es-ES"/>
        </w:rPr>
        <w:sectPr w:rsidR="008E74DE" w:rsidSect="008E74DE">
          <w:type w:val="continuous"/>
          <w:pgSz w:w="12240" w:h="15840"/>
          <w:pgMar w:top="1" w:right="1701" w:bottom="1417" w:left="1701" w:header="708" w:footer="708" w:gutter="0"/>
          <w:cols w:num="2" w:space="708"/>
          <w:docGrid w:linePitch="360"/>
        </w:sectPr>
      </w:pPr>
      <w:r w:rsidRPr="008E74DE">
        <w:rPr>
          <w:rFonts w:ascii="Times New Roman" w:eastAsia="Times New Roman" w:hAnsi="Times New Roman"/>
          <w:bCs/>
          <w:color w:val="000000"/>
          <w:sz w:val="40"/>
          <w:szCs w:val="40"/>
          <w:lang w:eastAsia="es-ES"/>
        </w:rPr>
        <w:t>100024212</w:t>
      </w:r>
    </w:p>
    <w:p w14:paraId="6C141D16" w14:textId="67153E5D"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Facilitador:</w:t>
      </w:r>
    </w:p>
    <w:p w14:paraId="2664C6CD" w14:textId="6D77D875" w:rsidR="00D05CD1" w:rsidRDefault="00D05CD1" w:rsidP="008E74DE">
      <w:pPr>
        <w:shd w:val="clear" w:color="auto" w:fill="FFFFFF"/>
        <w:spacing w:after="118" w:line="273" w:lineRule="atLeast"/>
        <w:jc w:val="center"/>
        <w:rPr>
          <w:rFonts w:ascii="Times New Roman" w:eastAsia="Times New Roman" w:hAnsi="Times New Roman"/>
          <w:bCs/>
          <w:color w:val="000000"/>
          <w:sz w:val="40"/>
          <w:szCs w:val="40"/>
          <w:lang w:eastAsia="es-ES"/>
        </w:rPr>
      </w:pPr>
      <w:r w:rsidRPr="00D05CD1">
        <w:rPr>
          <w:rFonts w:ascii="Times New Roman" w:eastAsia="Times New Roman" w:hAnsi="Times New Roman"/>
          <w:bCs/>
          <w:color w:val="000000"/>
          <w:sz w:val="40"/>
          <w:szCs w:val="40"/>
          <w:lang w:eastAsia="es-ES"/>
        </w:rPr>
        <w:t>Maikel Aparicio</w:t>
      </w:r>
    </w:p>
    <w:p w14:paraId="25F1100F" w14:textId="21E5B76B" w:rsidR="00A651F8" w:rsidRPr="008E74DE" w:rsidRDefault="00A651F8" w:rsidP="008E74DE">
      <w:pPr>
        <w:shd w:val="clear" w:color="auto" w:fill="FFFFFF"/>
        <w:spacing w:after="118" w:line="273" w:lineRule="atLeast"/>
        <w:jc w:val="center"/>
        <w:rPr>
          <w:rFonts w:ascii="Times New Roman" w:eastAsia="Times New Roman" w:hAnsi="Times New Roman"/>
          <w:b/>
          <w:bCs/>
          <w:color w:val="1F4E79"/>
          <w:sz w:val="40"/>
          <w:szCs w:val="40"/>
          <w:lang w:eastAsia="es-ES"/>
        </w:rPr>
      </w:pPr>
      <w:r>
        <w:rPr>
          <w:rFonts w:ascii="Times New Roman" w:eastAsia="Times New Roman" w:hAnsi="Times New Roman"/>
          <w:b/>
          <w:bCs/>
          <w:color w:val="1F4E79"/>
          <w:sz w:val="40"/>
          <w:szCs w:val="40"/>
          <w:lang w:eastAsia="es-ES"/>
        </w:rPr>
        <w:t>Fecha:</w:t>
      </w:r>
      <w:r>
        <w:rPr>
          <w:rFonts w:ascii="Times New Roman" w:eastAsia="Times New Roman" w:hAnsi="Times New Roman"/>
          <w:bCs/>
          <w:color w:val="000000"/>
          <w:sz w:val="40"/>
          <w:szCs w:val="40"/>
          <w:lang w:eastAsia="es-ES"/>
        </w:rPr>
        <w:t>20/3/2022</w:t>
      </w:r>
    </w:p>
    <w:p w14:paraId="5875304B" w14:textId="22CAA13D" w:rsidR="00A651F8" w:rsidRDefault="00A651F8" w:rsidP="00A651F8"/>
    <w:p w14:paraId="4F379DD6" w14:textId="5921BD6B" w:rsidR="00A651F8" w:rsidRDefault="00A651F8" w:rsidP="00A651F8"/>
    <w:p w14:paraId="7E6C8FE7" w14:textId="77777777" w:rsidR="00D05CD1" w:rsidRPr="00A651F8" w:rsidRDefault="00D05CD1" w:rsidP="00A651F8"/>
    <w:p w14:paraId="5088ED76" w14:textId="6A44E591" w:rsidR="00BE0189" w:rsidRPr="00BE0189" w:rsidRDefault="00BE0189" w:rsidP="00F67F62">
      <w:pPr>
        <w:pStyle w:val="Ttulo5"/>
        <w:numPr>
          <w:ilvl w:val="0"/>
          <w:numId w:val="3"/>
        </w:numPr>
        <w:shd w:val="clear" w:color="auto" w:fill="FFFFFF"/>
        <w:spacing w:before="0" w:after="150"/>
        <w:jc w:val="center"/>
        <w:rPr>
          <w:rFonts w:ascii="Arial" w:hAnsi="Arial" w:cs="Arial"/>
          <w:b/>
          <w:color w:val="auto"/>
          <w:sz w:val="28"/>
        </w:rPr>
      </w:pPr>
      <w:r w:rsidRPr="00BE0189">
        <w:rPr>
          <w:rFonts w:ascii="Arial" w:hAnsi="Arial" w:cs="Arial"/>
          <w:b/>
          <w:color w:val="auto"/>
          <w:sz w:val="28"/>
        </w:rPr>
        <w:t>Listas circulares</w:t>
      </w:r>
      <w:r w:rsidR="00A651F8">
        <w:rPr>
          <w:rFonts w:ascii="Arial" w:hAnsi="Arial" w:cs="Arial"/>
          <w:b/>
          <w:color w:val="auto"/>
          <w:sz w:val="28"/>
        </w:rPr>
        <w:t>:</w:t>
      </w:r>
    </w:p>
    <w:p w14:paraId="300A9C2A" w14:textId="77777777" w:rsidR="00BE0189" w:rsidRPr="00BE0189" w:rsidRDefault="00BE0189" w:rsidP="00BE0189">
      <w:pPr>
        <w:spacing w:after="0" w:line="240" w:lineRule="auto"/>
        <w:rPr>
          <w:rFonts w:ascii="Arial" w:eastAsia="Times New Roman" w:hAnsi="Arial" w:cs="Arial"/>
          <w:color w:val="8E8E8E"/>
          <w:sz w:val="3"/>
          <w:szCs w:val="3"/>
          <w:lang w:eastAsia="es-MX"/>
        </w:rPr>
      </w:pPr>
      <w:r w:rsidRPr="00BE0189">
        <w:rPr>
          <w:rFonts w:ascii="Arial" w:eastAsia="Times New Roman" w:hAnsi="Arial" w:cs="Arial"/>
          <w:color w:val="8E8E8E"/>
          <w:sz w:val="3"/>
          <w:szCs w:val="3"/>
          <w:lang w:eastAsia="es-MX"/>
        </w:rPr>
        <w:t> </w:t>
      </w:r>
    </w:p>
    <w:p w14:paraId="2215B7FF" w14:textId="77777777" w:rsidR="008B625A" w:rsidRPr="00BE0189" w:rsidRDefault="00BE0189" w:rsidP="00BE0189">
      <w:pPr>
        <w:rPr>
          <w:rFonts w:ascii="Arial" w:eastAsia="Times New Roman" w:hAnsi="Arial" w:cs="Arial"/>
          <w:sz w:val="24"/>
          <w:szCs w:val="24"/>
          <w:lang w:eastAsia="es-MX"/>
        </w:rPr>
      </w:pPr>
      <w:r w:rsidRPr="00BE0189">
        <w:rPr>
          <w:rFonts w:ascii="Arial" w:eastAsia="Times New Roman" w:hAnsi="Arial" w:cs="Arial"/>
          <w:sz w:val="24"/>
          <w:szCs w:val="24"/>
          <w:lang w:eastAsia="es-MX"/>
        </w:rPr>
        <w:t>Las listas circulares son estructuras de datos en la que el último nodo apunta al primero lo cual la convierte en una lista sin fin, cada nodo siempre tiene uno anterior y uno siguiente, su estructura es muy similar a las </w:t>
      </w:r>
      <w:hyperlink r:id="rId6" w:history="1">
        <w:r w:rsidRPr="00BE0189">
          <w:rPr>
            <w:rFonts w:ascii="Arial" w:eastAsia="Times New Roman" w:hAnsi="Arial" w:cs="Arial"/>
            <w:sz w:val="24"/>
            <w:szCs w:val="24"/>
            <w:lang w:eastAsia="es-MX"/>
          </w:rPr>
          <w:t>listas simples</w:t>
        </w:r>
      </w:hyperlink>
      <w:r w:rsidRPr="00BE0189">
        <w:rPr>
          <w:rFonts w:ascii="Arial" w:eastAsia="Times New Roman" w:hAnsi="Arial" w:cs="Arial"/>
          <w:sz w:val="24"/>
          <w:szCs w:val="24"/>
          <w:lang w:eastAsia="es-MX"/>
        </w:rPr>
        <w:t> por lo cual comparten características tanto en su implementación como en su manejo aunque requiere un mayor entendimiento del manejo de los punteros.</w:t>
      </w:r>
    </w:p>
    <w:p w14:paraId="36408914" w14:textId="69B60D56" w:rsidR="00BE0189" w:rsidRDefault="00BE0189" w:rsidP="00BE0189">
      <w:pPr>
        <w:pStyle w:val="Ttulo5"/>
        <w:shd w:val="clear" w:color="auto" w:fill="FFFFFF"/>
        <w:spacing w:before="0" w:after="150"/>
        <w:rPr>
          <w:rFonts w:ascii="Arial" w:eastAsia="Times New Roman" w:hAnsi="Arial" w:cs="Arial"/>
          <w:color w:val="auto"/>
          <w:sz w:val="24"/>
          <w:szCs w:val="24"/>
          <w:lang w:eastAsia="es-MX"/>
        </w:rPr>
      </w:pPr>
    </w:p>
    <w:p w14:paraId="082A9CD3" w14:textId="77777777" w:rsidR="00A651F8" w:rsidRPr="00A651F8" w:rsidRDefault="00A651F8" w:rsidP="00A651F8">
      <w:pPr>
        <w:rPr>
          <w:lang w:eastAsia="es-MX"/>
        </w:rPr>
      </w:pPr>
    </w:p>
    <w:p w14:paraId="64D79D21" w14:textId="459113EC" w:rsidR="00BE0189" w:rsidRPr="003031A3" w:rsidRDefault="00BE0189" w:rsidP="003031A3">
      <w:pPr>
        <w:pStyle w:val="Prrafodelista"/>
        <w:numPr>
          <w:ilvl w:val="0"/>
          <w:numId w:val="4"/>
        </w:numPr>
        <w:spacing w:after="0" w:line="240" w:lineRule="auto"/>
        <w:jc w:val="center"/>
        <w:rPr>
          <w:rFonts w:ascii="Arial" w:eastAsia="Times New Roman" w:hAnsi="Arial" w:cs="Arial"/>
          <w:b/>
          <w:sz w:val="28"/>
          <w:szCs w:val="28"/>
          <w:lang w:eastAsia="es-MX"/>
        </w:rPr>
      </w:pPr>
      <w:r w:rsidRPr="003031A3">
        <w:rPr>
          <w:rFonts w:ascii="Arial" w:eastAsia="Times New Roman" w:hAnsi="Arial" w:cs="Arial"/>
          <w:b/>
          <w:sz w:val="28"/>
          <w:szCs w:val="28"/>
          <w:lang w:eastAsia="es-MX"/>
        </w:rPr>
        <w:t>Características Importantes de una Lista Circular</w:t>
      </w:r>
      <w:r w:rsidR="00A651F8" w:rsidRPr="003031A3">
        <w:rPr>
          <w:rFonts w:ascii="Arial" w:eastAsia="Times New Roman" w:hAnsi="Arial" w:cs="Arial"/>
          <w:b/>
          <w:sz w:val="28"/>
          <w:szCs w:val="28"/>
          <w:lang w:eastAsia="es-MX"/>
        </w:rPr>
        <w:t>:</w:t>
      </w:r>
      <w:r w:rsidRPr="003031A3">
        <w:rPr>
          <w:rFonts w:ascii="Arial" w:eastAsia="Times New Roman" w:hAnsi="Arial" w:cs="Arial"/>
          <w:b/>
          <w:sz w:val="28"/>
          <w:szCs w:val="28"/>
          <w:lang w:eastAsia="es-MX"/>
        </w:rPr>
        <w:br/>
      </w:r>
    </w:p>
    <w:p w14:paraId="3EB3E529" w14:textId="77777777" w:rsidR="00BE0189" w:rsidRPr="00BE0189" w:rsidRDefault="00BE0189" w:rsidP="00BE0189">
      <w:pPr>
        <w:numPr>
          <w:ilvl w:val="0"/>
          <w:numId w:val="2"/>
        </w:numPr>
        <w:shd w:val="clear" w:color="auto" w:fill="FFFFFF"/>
        <w:spacing w:after="60" w:line="240" w:lineRule="auto"/>
        <w:rPr>
          <w:rFonts w:ascii="Arial" w:eastAsia="Times New Roman" w:hAnsi="Arial" w:cs="Arial"/>
          <w:sz w:val="24"/>
          <w:szCs w:val="24"/>
          <w:lang w:eastAsia="es-MX"/>
        </w:rPr>
      </w:pPr>
      <w:r w:rsidRPr="00BE0189">
        <w:rPr>
          <w:rFonts w:ascii="Arial" w:eastAsia="Times New Roman" w:hAnsi="Arial" w:cs="Arial"/>
          <w:sz w:val="24"/>
          <w:szCs w:val="24"/>
          <w:lang w:eastAsia="es-MX"/>
        </w:rPr>
        <w:t>En las listas circulares, nunca se llega a una posición en la que ya no sea posible desplazarse. Cuando se llegue al último elemento, el desplazamiento volverá a comenzar desde el primer elemento.</w:t>
      </w:r>
    </w:p>
    <w:p w14:paraId="166B3E7F" w14:textId="77777777" w:rsidR="00BE0189" w:rsidRPr="00BE0189" w:rsidRDefault="00BE0189" w:rsidP="00BE0189">
      <w:pPr>
        <w:shd w:val="clear" w:color="auto" w:fill="FFFFFF"/>
        <w:spacing w:after="60" w:line="240" w:lineRule="auto"/>
        <w:rPr>
          <w:rFonts w:ascii="Arial" w:eastAsia="Times New Roman" w:hAnsi="Arial" w:cs="Arial"/>
          <w:sz w:val="24"/>
          <w:szCs w:val="24"/>
          <w:lang w:eastAsia="es-MX"/>
        </w:rPr>
      </w:pPr>
    </w:p>
    <w:p w14:paraId="2B49577E" w14:textId="77777777" w:rsidR="00BE0189" w:rsidRPr="00BE0189" w:rsidRDefault="00BE0189" w:rsidP="00BE0189">
      <w:pPr>
        <w:numPr>
          <w:ilvl w:val="0"/>
          <w:numId w:val="2"/>
        </w:numPr>
        <w:shd w:val="clear" w:color="auto" w:fill="FFFFFF"/>
        <w:spacing w:after="60" w:line="240" w:lineRule="auto"/>
        <w:rPr>
          <w:rFonts w:ascii="Arial" w:eastAsia="Times New Roman" w:hAnsi="Arial" w:cs="Arial"/>
          <w:sz w:val="24"/>
          <w:szCs w:val="24"/>
          <w:lang w:eastAsia="es-MX"/>
        </w:rPr>
      </w:pPr>
      <w:r w:rsidRPr="00BE0189">
        <w:rPr>
          <w:rFonts w:ascii="Arial" w:eastAsia="Times New Roman" w:hAnsi="Arial" w:cs="Arial"/>
          <w:sz w:val="24"/>
          <w:szCs w:val="24"/>
          <w:lang w:eastAsia="es-MX"/>
        </w:rPr>
        <w:t>Para tener el control de la lista es mejor guardar ciertos elementos: el primer elemento, el último elemento y el número de elementos. Para ello, otra estructura será utilizada (no es obligatorio, pueden ser utilizadas variables).  </w:t>
      </w:r>
    </w:p>
    <w:p w14:paraId="37AE4FF2" w14:textId="77777777" w:rsidR="00BE0189" w:rsidRPr="00BE0189" w:rsidRDefault="00BE0189" w:rsidP="00BE0189">
      <w:pPr>
        <w:shd w:val="clear" w:color="auto" w:fill="FFFFFF"/>
        <w:spacing w:after="60" w:line="240" w:lineRule="auto"/>
        <w:rPr>
          <w:rFonts w:ascii="Arial" w:eastAsia="Times New Roman" w:hAnsi="Arial" w:cs="Arial"/>
          <w:sz w:val="24"/>
          <w:szCs w:val="24"/>
          <w:lang w:eastAsia="es-MX"/>
        </w:rPr>
      </w:pPr>
    </w:p>
    <w:p w14:paraId="1D50A6E0" w14:textId="396ED78D" w:rsidR="00BE0189" w:rsidRPr="00A651F8" w:rsidRDefault="00BE0189" w:rsidP="00A651F8">
      <w:pPr>
        <w:numPr>
          <w:ilvl w:val="0"/>
          <w:numId w:val="2"/>
        </w:numPr>
        <w:shd w:val="clear" w:color="auto" w:fill="FFFFFF"/>
        <w:spacing w:after="60" w:line="240" w:lineRule="auto"/>
        <w:rPr>
          <w:rFonts w:ascii="Arial" w:eastAsia="Times New Roman" w:hAnsi="Arial" w:cs="Arial"/>
          <w:sz w:val="24"/>
          <w:szCs w:val="24"/>
          <w:lang w:eastAsia="es-MX"/>
        </w:rPr>
      </w:pPr>
      <w:r w:rsidRPr="00BE0189">
        <w:rPr>
          <w:rFonts w:ascii="Arial" w:eastAsia="Times New Roman" w:hAnsi="Arial" w:cs="Arial"/>
          <w:sz w:val="24"/>
          <w:szCs w:val="24"/>
          <w:lang w:eastAsia="es-MX"/>
        </w:rPr>
        <w:t>Cualquiera que sea la posición en la lista, los punteros inicio y fin siempre apuntarán hacia el primer y el último elemento respectivamente.</w:t>
      </w:r>
    </w:p>
    <w:p w14:paraId="3A1EB29F" w14:textId="77777777" w:rsidR="00BE0189" w:rsidRPr="00BE0189" w:rsidRDefault="00BE0189" w:rsidP="00BE0189">
      <w:pPr>
        <w:shd w:val="clear" w:color="auto" w:fill="FFFFFF"/>
        <w:spacing w:after="60" w:line="240" w:lineRule="auto"/>
        <w:rPr>
          <w:rFonts w:ascii="Arial" w:eastAsia="Times New Roman" w:hAnsi="Arial" w:cs="Arial"/>
          <w:b/>
          <w:sz w:val="32"/>
          <w:szCs w:val="24"/>
          <w:lang w:eastAsia="es-MX"/>
        </w:rPr>
      </w:pPr>
    </w:p>
    <w:p w14:paraId="46B75008" w14:textId="1DBAB027" w:rsidR="00BE0189" w:rsidRDefault="00BE0189" w:rsidP="00F67F62">
      <w:pPr>
        <w:pStyle w:val="Ttulo5"/>
        <w:numPr>
          <w:ilvl w:val="0"/>
          <w:numId w:val="3"/>
        </w:numPr>
        <w:shd w:val="clear" w:color="auto" w:fill="FFFFFF"/>
        <w:spacing w:before="0" w:after="150"/>
        <w:jc w:val="center"/>
        <w:rPr>
          <w:rFonts w:ascii="Arial" w:hAnsi="Arial" w:cs="Arial"/>
          <w:b/>
          <w:color w:val="000000"/>
          <w:sz w:val="28"/>
        </w:rPr>
      </w:pPr>
      <w:r w:rsidRPr="00BE0189">
        <w:rPr>
          <w:rFonts w:ascii="Arial" w:hAnsi="Arial" w:cs="Arial"/>
          <w:b/>
          <w:color w:val="000000"/>
          <w:sz w:val="28"/>
        </w:rPr>
        <w:t>Listas doblemente enlazadas</w:t>
      </w:r>
      <w:r w:rsidR="00A651F8">
        <w:rPr>
          <w:rFonts w:ascii="Arial" w:hAnsi="Arial" w:cs="Arial"/>
          <w:b/>
          <w:color w:val="000000"/>
          <w:sz w:val="28"/>
        </w:rPr>
        <w:t>:</w:t>
      </w:r>
    </w:p>
    <w:p w14:paraId="1E049160" w14:textId="77777777" w:rsidR="00A651F8" w:rsidRPr="00A651F8" w:rsidRDefault="00A651F8" w:rsidP="00A651F8"/>
    <w:p w14:paraId="01862DAF" w14:textId="77777777" w:rsidR="00BE0189" w:rsidRPr="00BE0189" w:rsidRDefault="00BE0189" w:rsidP="00BE0189">
      <w:pPr>
        <w:shd w:val="clear" w:color="auto" w:fill="FFFFFF"/>
        <w:spacing w:after="100" w:afterAutospacing="1" w:line="240" w:lineRule="auto"/>
        <w:rPr>
          <w:rFonts w:ascii="Arial" w:eastAsia="Times New Roman" w:hAnsi="Arial" w:cs="Arial"/>
          <w:sz w:val="24"/>
          <w:szCs w:val="24"/>
          <w:lang w:eastAsia="es-MX"/>
        </w:rPr>
      </w:pPr>
      <w:r w:rsidRPr="00BE0189">
        <w:rPr>
          <w:rFonts w:ascii="Arial" w:eastAsia="Times New Roman" w:hAnsi="Arial" w:cs="Arial"/>
          <w:sz w:val="24"/>
          <w:szCs w:val="24"/>
          <w:lang w:eastAsia="es-MX"/>
        </w:rPr>
        <w:t>Una lista doblemente enlazada es una lista lineal en la que cada nodo tiene dos enlaces, uno al nodo siguiente, y otro al anterior.</w:t>
      </w:r>
    </w:p>
    <w:p w14:paraId="13933FD5" w14:textId="77777777" w:rsidR="00BE0189" w:rsidRPr="00BE0189" w:rsidRDefault="00BE0189" w:rsidP="00BE0189">
      <w:pPr>
        <w:shd w:val="clear" w:color="auto" w:fill="FFFFFF"/>
        <w:spacing w:after="100" w:afterAutospacing="1" w:line="240" w:lineRule="auto"/>
        <w:rPr>
          <w:rFonts w:ascii="Arial" w:eastAsia="Times New Roman" w:hAnsi="Arial" w:cs="Arial"/>
          <w:sz w:val="24"/>
          <w:szCs w:val="24"/>
          <w:lang w:eastAsia="es-MX"/>
        </w:rPr>
      </w:pPr>
      <w:r w:rsidRPr="00BE0189">
        <w:rPr>
          <w:rFonts w:ascii="Arial" w:eastAsia="Times New Roman" w:hAnsi="Arial" w:cs="Arial"/>
          <w:sz w:val="24"/>
          <w:szCs w:val="24"/>
          <w:lang w:eastAsia="es-MX"/>
        </w:rPr>
        <w:t>Las listas doblemente enlazadas no necesitan un nodo especial para acceder a ellas, pueden recorrerse en ambos sentidos a partir de cualquier nodo, esto es porque a partir de cualquier nodo, siempre es posible alcanzar cualquier nodo de la lista, hasta que se llega a uno de los extremos.</w:t>
      </w:r>
    </w:p>
    <w:p w14:paraId="13049D22" w14:textId="77777777" w:rsidR="00BE0189" w:rsidRPr="00BE0189" w:rsidRDefault="00BE0189" w:rsidP="00BE0189">
      <w:pPr>
        <w:shd w:val="clear" w:color="auto" w:fill="FFFFFF"/>
        <w:spacing w:after="100" w:afterAutospacing="1" w:line="240" w:lineRule="auto"/>
        <w:rPr>
          <w:rFonts w:ascii="Arial" w:eastAsia="Times New Roman" w:hAnsi="Arial" w:cs="Arial"/>
          <w:sz w:val="24"/>
          <w:szCs w:val="24"/>
          <w:lang w:eastAsia="es-MX"/>
        </w:rPr>
      </w:pPr>
      <w:r w:rsidRPr="00BE0189">
        <w:rPr>
          <w:rFonts w:ascii="Arial" w:eastAsia="Times New Roman" w:hAnsi="Arial" w:cs="Arial"/>
          <w:sz w:val="24"/>
          <w:szCs w:val="24"/>
          <w:lang w:eastAsia="es-MX"/>
        </w:rPr>
        <w:t>El nodo típico es el mismo que para construir las listas que hemos visto, salvo que tienen otro puntero al nodo anterior:</w:t>
      </w:r>
    </w:p>
    <w:p w14:paraId="330CDCA9" w14:textId="77777777" w:rsidR="00BE0189" w:rsidRPr="00BE0189" w:rsidRDefault="00BE0189" w:rsidP="00BE0189">
      <w:pPr>
        <w:shd w:val="clear" w:color="auto" w:fill="FFFFFF"/>
        <w:spacing w:after="60" w:line="240" w:lineRule="auto"/>
        <w:rPr>
          <w:rFonts w:ascii="Arial" w:eastAsia="Times New Roman" w:hAnsi="Arial" w:cs="Arial"/>
          <w:color w:val="002060"/>
          <w:sz w:val="24"/>
          <w:szCs w:val="24"/>
          <w:lang w:eastAsia="es-MX"/>
        </w:rPr>
      </w:pPr>
      <w:proofErr w:type="spellStart"/>
      <w:r w:rsidRPr="00BE0189">
        <w:rPr>
          <w:rFonts w:ascii="Arial" w:eastAsia="Times New Roman" w:hAnsi="Arial" w:cs="Arial"/>
          <w:color w:val="002060"/>
          <w:sz w:val="24"/>
          <w:szCs w:val="24"/>
          <w:lang w:eastAsia="es-MX"/>
        </w:rPr>
        <w:t>struct</w:t>
      </w:r>
      <w:proofErr w:type="spellEnd"/>
      <w:r w:rsidRPr="00BE0189">
        <w:rPr>
          <w:rFonts w:ascii="Arial" w:eastAsia="Times New Roman" w:hAnsi="Arial" w:cs="Arial"/>
          <w:color w:val="002060"/>
          <w:sz w:val="24"/>
          <w:szCs w:val="24"/>
          <w:lang w:eastAsia="es-MX"/>
        </w:rPr>
        <w:t xml:space="preserve"> nodo {</w:t>
      </w:r>
    </w:p>
    <w:p w14:paraId="0F79FD2D" w14:textId="77777777" w:rsidR="00BE0189" w:rsidRPr="00BE0189" w:rsidRDefault="00BE0189" w:rsidP="00BE0189">
      <w:pPr>
        <w:shd w:val="clear" w:color="auto" w:fill="FFFFFF"/>
        <w:spacing w:after="60" w:line="240" w:lineRule="auto"/>
        <w:rPr>
          <w:rFonts w:ascii="Arial" w:eastAsia="Times New Roman" w:hAnsi="Arial" w:cs="Arial"/>
          <w:color w:val="002060"/>
          <w:sz w:val="24"/>
          <w:szCs w:val="24"/>
          <w:lang w:eastAsia="es-MX"/>
        </w:rPr>
      </w:pPr>
      <w:r w:rsidRPr="00BE0189">
        <w:rPr>
          <w:rFonts w:ascii="Arial" w:eastAsia="Times New Roman" w:hAnsi="Arial" w:cs="Arial"/>
          <w:color w:val="002060"/>
          <w:sz w:val="24"/>
          <w:szCs w:val="24"/>
          <w:lang w:eastAsia="es-MX"/>
        </w:rPr>
        <w:t xml:space="preserve">   </w:t>
      </w:r>
      <w:proofErr w:type="spellStart"/>
      <w:r w:rsidRPr="00BE0189">
        <w:rPr>
          <w:rFonts w:ascii="Arial" w:eastAsia="Times New Roman" w:hAnsi="Arial" w:cs="Arial"/>
          <w:color w:val="002060"/>
          <w:sz w:val="24"/>
          <w:szCs w:val="24"/>
          <w:lang w:eastAsia="es-MX"/>
        </w:rPr>
        <w:t>int</w:t>
      </w:r>
      <w:proofErr w:type="spellEnd"/>
      <w:r w:rsidRPr="00BE0189">
        <w:rPr>
          <w:rFonts w:ascii="Arial" w:eastAsia="Times New Roman" w:hAnsi="Arial" w:cs="Arial"/>
          <w:color w:val="002060"/>
          <w:sz w:val="24"/>
          <w:szCs w:val="24"/>
          <w:lang w:eastAsia="es-MX"/>
        </w:rPr>
        <w:t xml:space="preserve"> dato;</w:t>
      </w:r>
    </w:p>
    <w:p w14:paraId="55F264E6" w14:textId="77777777" w:rsidR="00BE0189" w:rsidRPr="00BE0189" w:rsidRDefault="00BE0189" w:rsidP="00BE0189">
      <w:pPr>
        <w:shd w:val="clear" w:color="auto" w:fill="FFFFFF"/>
        <w:spacing w:after="60" w:line="240" w:lineRule="auto"/>
        <w:rPr>
          <w:rFonts w:ascii="Arial" w:eastAsia="Times New Roman" w:hAnsi="Arial" w:cs="Arial"/>
          <w:color w:val="002060"/>
          <w:sz w:val="24"/>
          <w:szCs w:val="24"/>
          <w:lang w:eastAsia="es-MX"/>
        </w:rPr>
      </w:pPr>
      <w:r w:rsidRPr="00BE0189">
        <w:rPr>
          <w:rFonts w:ascii="Arial" w:eastAsia="Times New Roman" w:hAnsi="Arial" w:cs="Arial"/>
          <w:color w:val="002060"/>
          <w:sz w:val="24"/>
          <w:szCs w:val="24"/>
          <w:lang w:eastAsia="es-MX"/>
        </w:rPr>
        <w:t xml:space="preserve">   </w:t>
      </w:r>
      <w:proofErr w:type="spellStart"/>
      <w:r w:rsidRPr="00BE0189">
        <w:rPr>
          <w:rFonts w:ascii="Arial" w:eastAsia="Times New Roman" w:hAnsi="Arial" w:cs="Arial"/>
          <w:color w:val="002060"/>
          <w:sz w:val="24"/>
          <w:szCs w:val="24"/>
          <w:lang w:eastAsia="es-MX"/>
        </w:rPr>
        <w:t>struct</w:t>
      </w:r>
      <w:proofErr w:type="spellEnd"/>
      <w:r w:rsidRPr="00BE0189">
        <w:rPr>
          <w:rFonts w:ascii="Arial" w:eastAsia="Times New Roman" w:hAnsi="Arial" w:cs="Arial"/>
          <w:color w:val="002060"/>
          <w:sz w:val="24"/>
          <w:szCs w:val="24"/>
          <w:lang w:eastAsia="es-MX"/>
        </w:rPr>
        <w:t xml:space="preserve"> nodo *siguiente;</w:t>
      </w:r>
    </w:p>
    <w:p w14:paraId="4F15C0EE" w14:textId="77777777" w:rsidR="00BE0189" w:rsidRPr="00BE0189" w:rsidRDefault="00BE0189" w:rsidP="00BE0189">
      <w:pPr>
        <w:shd w:val="clear" w:color="auto" w:fill="FFFFFF"/>
        <w:spacing w:after="60" w:line="240" w:lineRule="auto"/>
        <w:rPr>
          <w:rFonts w:ascii="Arial" w:eastAsia="Times New Roman" w:hAnsi="Arial" w:cs="Arial"/>
          <w:color w:val="002060"/>
          <w:sz w:val="24"/>
          <w:szCs w:val="24"/>
          <w:lang w:eastAsia="es-MX"/>
        </w:rPr>
      </w:pPr>
      <w:r w:rsidRPr="00BE0189">
        <w:rPr>
          <w:rFonts w:ascii="Arial" w:eastAsia="Times New Roman" w:hAnsi="Arial" w:cs="Arial"/>
          <w:color w:val="002060"/>
          <w:sz w:val="24"/>
          <w:szCs w:val="24"/>
          <w:lang w:eastAsia="es-MX"/>
        </w:rPr>
        <w:t xml:space="preserve">   </w:t>
      </w:r>
      <w:proofErr w:type="spellStart"/>
      <w:r w:rsidRPr="00BE0189">
        <w:rPr>
          <w:rFonts w:ascii="Arial" w:eastAsia="Times New Roman" w:hAnsi="Arial" w:cs="Arial"/>
          <w:color w:val="002060"/>
          <w:sz w:val="24"/>
          <w:szCs w:val="24"/>
          <w:lang w:eastAsia="es-MX"/>
        </w:rPr>
        <w:t>struct</w:t>
      </w:r>
      <w:proofErr w:type="spellEnd"/>
      <w:r w:rsidRPr="00BE0189">
        <w:rPr>
          <w:rFonts w:ascii="Arial" w:eastAsia="Times New Roman" w:hAnsi="Arial" w:cs="Arial"/>
          <w:color w:val="002060"/>
          <w:sz w:val="24"/>
          <w:szCs w:val="24"/>
          <w:lang w:eastAsia="es-MX"/>
        </w:rPr>
        <w:t xml:space="preserve"> nodo *anterior;</w:t>
      </w:r>
    </w:p>
    <w:p w14:paraId="0C3FB60A" w14:textId="47F621E8" w:rsidR="00BE0189" w:rsidRDefault="00BE0189" w:rsidP="00A651F8">
      <w:pPr>
        <w:shd w:val="clear" w:color="auto" w:fill="FFFFFF"/>
        <w:spacing w:after="60" w:line="240" w:lineRule="auto"/>
        <w:rPr>
          <w:rFonts w:ascii="Arial" w:eastAsia="Times New Roman" w:hAnsi="Arial" w:cs="Arial"/>
          <w:color w:val="002060"/>
          <w:sz w:val="24"/>
          <w:szCs w:val="24"/>
          <w:lang w:eastAsia="es-MX"/>
        </w:rPr>
      </w:pPr>
      <w:r w:rsidRPr="00BE0189">
        <w:rPr>
          <w:rFonts w:ascii="Arial" w:eastAsia="Times New Roman" w:hAnsi="Arial" w:cs="Arial"/>
          <w:color w:val="002060"/>
          <w:sz w:val="24"/>
          <w:szCs w:val="24"/>
          <w:lang w:eastAsia="es-MX"/>
        </w:rPr>
        <w:t>};</w:t>
      </w:r>
    </w:p>
    <w:p w14:paraId="36D0B8CA" w14:textId="77777777" w:rsidR="006617AF" w:rsidRPr="00A651F8" w:rsidRDefault="006617AF" w:rsidP="00A651F8">
      <w:pPr>
        <w:shd w:val="clear" w:color="auto" w:fill="FFFFFF"/>
        <w:spacing w:after="60" w:line="240" w:lineRule="auto"/>
        <w:rPr>
          <w:rFonts w:ascii="Arial" w:eastAsia="Times New Roman" w:hAnsi="Arial" w:cs="Arial"/>
          <w:color w:val="002060"/>
          <w:sz w:val="24"/>
          <w:szCs w:val="24"/>
          <w:lang w:eastAsia="es-MX"/>
        </w:rPr>
      </w:pPr>
    </w:p>
    <w:sectPr w:rsidR="006617AF" w:rsidRPr="00A651F8" w:rsidSect="008E74DE">
      <w:type w:val="continuous"/>
      <w:pgSz w:w="12240" w:h="15840"/>
      <w:pgMar w:top="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C01DA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C7FF"/>
      </v:shape>
    </w:pict>
  </w:numPicBullet>
  <w:abstractNum w:abstractNumId="0" w15:restartNumberingAfterBreak="0">
    <w:nsid w:val="00492D4E"/>
    <w:multiLevelType w:val="multilevel"/>
    <w:tmpl w:val="6A5CED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61D7D"/>
    <w:multiLevelType w:val="hybridMultilevel"/>
    <w:tmpl w:val="330A59BE"/>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B5F2352"/>
    <w:multiLevelType w:val="hybridMultilevel"/>
    <w:tmpl w:val="5E183760"/>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5B965D86"/>
    <w:multiLevelType w:val="multilevel"/>
    <w:tmpl w:val="447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189"/>
    <w:rsid w:val="003031A3"/>
    <w:rsid w:val="006617AF"/>
    <w:rsid w:val="008B625A"/>
    <w:rsid w:val="008E74DE"/>
    <w:rsid w:val="00A651F8"/>
    <w:rsid w:val="00BE0189"/>
    <w:rsid w:val="00D05CD1"/>
    <w:rsid w:val="00E11E60"/>
    <w:rsid w:val="00F67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B74F"/>
  <w15:chartTrackingRefBased/>
  <w15:docId w15:val="{04FCCF14-6486-4047-AD0F-9E51B9D7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E018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next w:val="Normal"/>
    <w:link w:val="Ttulo5Car"/>
    <w:uiPriority w:val="9"/>
    <w:unhideWhenUsed/>
    <w:qFormat/>
    <w:rsid w:val="00BE01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0189"/>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BE0189"/>
    <w:rPr>
      <w:color w:val="0000FF"/>
      <w:u w:val="single"/>
    </w:rPr>
  </w:style>
  <w:style w:type="paragraph" w:customStyle="1" w:styleId="blog-date">
    <w:name w:val="blog-date"/>
    <w:basedOn w:val="Normal"/>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ate-text">
    <w:name w:val="date-text"/>
    <w:basedOn w:val="Fuentedeprrafopredeter"/>
    <w:rsid w:val="00BE0189"/>
  </w:style>
  <w:style w:type="paragraph" w:customStyle="1" w:styleId="blog-comments">
    <w:name w:val="blog-comments"/>
    <w:basedOn w:val="Normal"/>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E0189"/>
    <w:pPr>
      <w:ind w:left="720"/>
      <w:contextualSpacing/>
    </w:pPr>
  </w:style>
  <w:style w:type="character" w:customStyle="1" w:styleId="Ttulo5Car">
    <w:name w:val="Título 5 Car"/>
    <w:basedOn w:val="Fuentedeprrafopredeter"/>
    <w:link w:val="Ttulo5"/>
    <w:uiPriority w:val="9"/>
    <w:rsid w:val="00BE0189"/>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BE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E018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9582">
      <w:bodyDiv w:val="1"/>
      <w:marLeft w:val="0"/>
      <w:marRight w:val="0"/>
      <w:marTop w:val="0"/>
      <w:marBottom w:val="0"/>
      <w:divBdr>
        <w:top w:val="none" w:sz="0" w:space="0" w:color="auto"/>
        <w:left w:val="none" w:sz="0" w:space="0" w:color="auto"/>
        <w:bottom w:val="none" w:sz="0" w:space="0" w:color="auto"/>
        <w:right w:val="none" w:sz="0" w:space="0" w:color="auto"/>
      </w:divBdr>
    </w:div>
    <w:div w:id="1301614971">
      <w:bodyDiv w:val="1"/>
      <w:marLeft w:val="0"/>
      <w:marRight w:val="0"/>
      <w:marTop w:val="0"/>
      <w:marBottom w:val="0"/>
      <w:divBdr>
        <w:top w:val="none" w:sz="0" w:space="0" w:color="auto"/>
        <w:left w:val="none" w:sz="0" w:space="0" w:color="auto"/>
        <w:bottom w:val="none" w:sz="0" w:space="0" w:color="auto"/>
        <w:right w:val="none" w:sz="0" w:space="0" w:color="auto"/>
      </w:divBdr>
      <w:divsChild>
        <w:div w:id="2082604984">
          <w:marLeft w:val="0"/>
          <w:marRight w:val="0"/>
          <w:marTop w:val="0"/>
          <w:marBottom w:val="0"/>
          <w:divBdr>
            <w:top w:val="none" w:sz="0" w:space="0" w:color="auto"/>
            <w:left w:val="none" w:sz="0" w:space="0" w:color="auto"/>
            <w:bottom w:val="none" w:sz="0" w:space="0" w:color="auto"/>
            <w:right w:val="none" w:sz="0" w:space="0" w:color="auto"/>
          </w:divBdr>
          <w:divsChild>
            <w:div w:id="326831738">
              <w:marLeft w:val="0"/>
              <w:marRight w:val="0"/>
              <w:marTop w:val="0"/>
              <w:marBottom w:val="0"/>
              <w:divBdr>
                <w:top w:val="none" w:sz="0" w:space="0" w:color="auto"/>
                <w:left w:val="none" w:sz="0" w:space="0" w:color="auto"/>
                <w:bottom w:val="none" w:sz="0" w:space="0" w:color="auto"/>
                <w:right w:val="none" w:sz="0" w:space="0" w:color="auto"/>
              </w:divBdr>
              <w:divsChild>
                <w:div w:id="354161572">
                  <w:marLeft w:val="0"/>
                  <w:marRight w:val="0"/>
                  <w:marTop w:val="0"/>
                  <w:marBottom w:val="0"/>
                  <w:divBdr>
                    <w:top w:val="none" w:sz="0" w:space="0" w:color="auto"/>
                    <w:left w:val="none" w:sz="0" w:space="0" w:color="auto"/>
                    <w:bottom w:val="none" w:sz="0" w:space="0" w:color="auto"/>
                    <w:right w:val="none" w:sz="0" w:space="0" w:color="auto"/>
                  </w:divBdr>
                  <w:divsChild>
                    <w:div w:id="1937060095">
                      <w:marLeft w:val="0"/>
                      <w:marRight w:val="0"/>
                      <w:marTop w:val="0"/>
                      <w:marBottom w:val="0"/>
                      <w:divBdr>
                        <w:top w:val="none" w:sz="0" w:space="0" w:color="auto"/>
                        <w:left w:val="none" w:sz="0" w:space="0" w:color="auto"/>
                        <w:bottom w:val="none" w:sz="0" w:space="0" w:color="auto"/>
                        <w:right w:val="none" w:sz="0" w:space="0" w:color="auto"/>
                      </w:divBdr>
                    </w:div>
                    <w:div w:id="1000038819">
                      <w:marLeft w:val="0"/>
                      <w:marRight w:val="0"/>
                      <w:marTop w:val="0"/>
                      <w:marBottom w:val="0"/>
                      <w:divBdr>
                        <w:top w:val="none" w:sz="0" w:space="0" w:color="auto"/>
                        <w:left w:val="none" w:sz="0" w:space="0" w:color="auto"/>
                        <w:bottom w:val="single" w:sz="6" w:space="0" w:color="1DE9B6"/>
                        <w:right w:val="none" w:sz="0" w:space="0" w:color="auto"/>
                      </w:divBdr>
                    </w:div>
                    <w:div w:id="11107839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06337422">
      <w:bodyDiv w:val="1"/>
      <w:marLeft w:val="0"/>
      <w:marRight w:val="0"/>
      <w:marTop w:val="0"/>
      <w:marBottom w:val="0"/>
      <w:divBdr>
        <w:top w:val="none" w:sz="0" w:space="0" w:color="auto"/>
        <w:left w:val="none" w:sz="0" w:space="0" w:color="auto"/>
        <w:bottom w:val="none" w:sz="0" w:space="0" w:color="auto"/>
        <w:right w:val="none" w:sz="0" w:space="0" w:color="auto"/>
      </w:divBdr>
    </w:div>
    <w:div w:id="1638488991">
      <w:bodyDiv w:val="1"/>
      <w:marLeft w:val="0"/>
      <w:marRight w:val="0"/>
      <w:marTop w:val="0"/>
      <w:marBottom w:val="0"/>
      <w:divBdr>
        <w:top w:val="none" w:sz="0" w:space="0" w:color="auto"/>
        <w:left w:val="none" w:sz="0" w:space="0" w:color="auto"/>
        <w:bottom w:val="none" w:sz="0" w:space="0" w:color="auto"/>
        <w:right w:val="none" w:sz="0" w:space="0" w:color="auto"/>
      </w:divBdr>
    </w:div>
    <w:div w:id="190140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igolibre.weebly.com/blog/listas-circulares-simples-en-java" TargetMode="Externa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Rigoberto Rodriguez</cp:lastModifiedBy>
  <cp:revision>7</cp:revision>
  <dcterms:created xsi:type="dcterms:W3CDTF">2022-03-18T01:11:00Z</dcterms:created>
  <dcterms:modified xsi:type="dcterms:W3CDTF">2022-03-18T02:31:00Z</dcterms:modified>
</cp:coreProperties>
</file>