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B6D" w:rsidRPr="00942D32" w:rsidRDefault="00321B6D" w:rsidP="00DD27BE">
      <w:pPr>
        <w:jc w:val="center"/>
        <w:rPr>
          <w:b/>
          <w:color w:val="7030A0"/>
          <w:sz w:val="28"/>
          <w:lang w:val="es-419"/>
        </w:rPr>
      </w:pPr>
      <w:r w:rsidRPr="00942D32">
        <w:rPr>
          <w:b/>
          <w:color w:val="7030A0"/>
          <w:sz w:val="28"/>
          <w:lang w:val="es-419"/>
        </w:rPr>
        <w:t>Requerimientos: Sabado 21/10/2017</w:t>
      </w:r>
    </w:p>
    <w:p w:rsidR="00321B6D" w:rsidRPr="008A2333" w:rsidRDefault="00321B6D">
      <w:pPr>
        <w:rPr>
          <w:b/>
          <w:lang w:val="es-419"/>
        </w:rPr>
      </w:pPr>
      <w:r w:rsidRPr="008A2333">
        <w:rPr>
          <w:b/>
          <w:lang w:val="es-419"/>
        </w:rPr>
        <w:t>Ordenes:</w:t>
      </w:r>
    </w:p>
    <w:p w:rsidR="00321B6D" w:rsidRPr="00AC3B5F" w:rsidRDefault="00321B6D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AC3B5F">
        <w:rPr>
          <w:color w:val="0070C0"/>
          <w:lang w:val="es-419"/>
        </w:rPr>
        <w:t>Ingreso de Cantidad seguido de Código Menú</w:t>
      </w:r>
    </w:p>
    <w:p w:rsidR="00321B6D" w:rsidRDefault="00321B6D" w:rsidP="00321B6D">
      <w:pPr>
        <w:pStyle w:val="Prrafodelista"/>
        <w:numPr>
          <w:ilvl w:val="0"/>
          <w:numId w:val="1"/>
        </w:numPr>
        <w:rPr>
          <w:lang w:val="es-419"/>
        </w:rPr>
      </w:pPr>
      <w:r w:rsidRPr="0028238A">
        <w:rPr>
          <w:color w:val="0070C0"/>
          <w:lang w:val="es-419"/>
        </w:rPr>
        <w:t>Campo observación: menú y combo</w:t>
      </w:r>
    </w:p>
    <w:p w:rsidR="00321B6D" w:rsidRPr="00AC3B5F" w:rsidRDefault="00321B6D" w:rsidP="00321B6D">
      <w:pPr>
        <w:pStyle w:val="Prrafodelista"/>
        <w:numPr>
          <w:ilvl w:val="0"/>
          <w:numId w:val="1"/>
        </w:numPr>
        <w:rPr>
          <w:color w:val="808080" w:themeColor="background1" w:themeShade="80"/>
          <w:lang w:val="es-419"/>
        </w:rPr>
      </w:pPr>
      <w:r w:rsidRPr="00AC3B5F">
        <w:rPr>
          <w:color w:val="808080" w:themeColor="background1" w:themeShade="80"/>
          <w:lang w:val="es-419"/>
        </w:rPr>
        <w:t>Tamaño de Menú (precio para los diferentes tamaños)</w:t>
      </w:r>
    </w:p>
    <w:p w:rsidR="00321B6D" w:rsidRPr="00B30B5F" w:rsidRDefault="00321B6D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B30B5F">
        <w:rPr>
          <w:color w:val="0070C0"/>
          <w:lang w:val="es-419"/>
        </w:rPr>
        <w:t>F6 para Confirmar Guardado</w:t>
      </w:r>
    </w:p>
    <w:p w:rsidR="00321B6D" w:rsidRDefault="00321B6D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Campo</w:t>
      </w:r>
      <w:r w:rsidR="00B74BCC">
        <w:rPr>
          <w:lang w:val="es-419"/>
        </w:rPr>
        <w:t xml:space="preserve"> </w:t>
      </w:r>
      <w:r>
        <w:rPr>
          <w:lang w:val="es-419"/>
        </w:rPr>
        <w:t>de Cambio rápido de Usuario</w:t>
      </w:r>
      <w:r w:rsidR="00DD27BE">
        <w:rPr>
          <w:lang w:val="es-419"/>
        </w:rPr>
        <w:t xml:space="preserve"> (asignar mesero)</w:t>
      </w:r>
    </w:p>
    <w:p w:rsidR="00321B6D" w:rsidRPr="0006199A" w:rsidRDefault="008A2333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06199A">
        <w:rPr>
          <w:color w:val="0070C0"/>
          <w:lang w:val="es-419"/>
        </w:rPr>
        <w:t>Jultificación al cancelar orden completa</w:t>
      </w:r>
    </w:p>
    <w:p w:rsidR="008A2333" w:rsidRPr="00AC3B5F" w:rsidRDefault="008A2333" w:rsidP="00321B6D">
      <w:pPr>
        <w:pStyle w:val="Prrafodelista"/>
        <w:numPr>
          <w:ilvl w:val="0"/>
          <w:numId w:val="1"/>
        </w:numPr>
        <w:rPr>
          <w:color w:val="808080" w:themeColor="background1" w:themeShade="80"/>
          <w:lang w:val="es-419"/>
        </w:rPr>
      </w:pPr>
      <w:r w:rsidRPr="00AC3B5F">
        <w:rPr>
          <w:color w:val="808080" w:themeColor="background1" w:themeShade="80"/>
          <w:lang w:val="es-419"/>
        </w:rPr>
        <w:t>Desplazamiento de Orden de Cliente Detalle ( si fuera extenso )</w:t>
      </w:r>
    </w:p>
    <w:p w:rsidR="00DD27BE" w:rsidRPr="00563F2F" w:rsidRDefault="00DD27BE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563F2F">
        <w:rPr>
          <w:color w:val="0070C0"/>
          <w:lang w:val="es-419"/>
        </w:rPr>
        <w:t>Mostrar alerta si no existe disponibilidad de producto para preparar Menú</w:t>
      </w:r>
    </w:p>
    <w:p w:rsidR="00B74BCC" w:rsidRPr="00DD06A4" w:rsidRDefault="00B74BCC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DD06A4">
        <w:rPr>
          <w:color w:val="0070C0"/>
          <w:lang w:val="es-419"/>
        </w:rPr>
        <w:t>Proceso de Servicios (domicilio, para llevar)</w:t>
      </w:r>
    </w:p>
    <w:p w:rsidR="00153C4F" w:rsidRDefault="00153C4F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Re-asignación de pedido a otro Ticket</w:t>
      </w:r>
    </w:p>
    <w:p w:rsidR="008A2333" w:rsidRPr="008A2333" w:rsidRDefault="008A2333" w:rsidP="008A2333">
      <w:pPr>
        <w:rPr>
          <w:b/>
          <w:lang w:val="es-419"/>
        </w:rPr>
      </w:pPr>
      <w:r>
        <w:rPr>
          <w:b/>
          <w:lang w:val="es-419"/>
        </w:rPr>
        <w:t xml:space="preserve">Admin. </w:t>
      </w:r>
      <w:r w:rsidRPr="008A2333">
        <w:rPr>
          <w:b/>
          <w:lang w:val="es-419"/>
        </w:rPr>
        <w:t>Ordenes:</w:t>
      </w:r>
    </w:p>
    <w:p w:rsidR="008A2333" w:rsidRPr="00C714A8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C714A8">
        <w:rPr>
          <w:color w:val="0070C0"/>
          <w:lang w:val="es-419"/>
        </w:rPr>
        <w:t>Vista por Ticket: visualizar todo los menús (independientemente de destino)</w:t>
      </w:r>
    </w:p>
    <w:p w:rsidR="008A2333" w:rsidRPr="00C714A8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C714A8">
        <w:rPr>
          <w:color w:val="0070C0"/>
          <w:lang w:val="es-419"/>
        </w:rPr>
        <w:t>En modo Ticket: poder cambiar estado de Menú a cualquier otro estado</w:t>
      </w:r>
    </w:p>
    <w:p w:rsidR="008A2333" w:rsidRPr="008A2333" w:rsidRDefault="008A2333" w:rsidP="008A2333">
      <w:pPr>
        <w:rPr>
          <w:b/>
          <w:lang w:val="es-419"/>
        </w:rPr>
      </w:pPr>
      <w:r>
        <w:rPr>
          <w:b/>
          <w:lang w:val="es-419"/>
        </w:rPr>
        <w:t>Eventos</w:t>
      </w:r>
      <w:r w:rsidRPr="008A2333">
        <w:rPr>
          <w:b/>
          <w:lang w:val="es-419"/>
        </w:rPr>
        <w:t>:</w:t>
      </w:r>
    </w:p>
    <w:p w:rsidR="008A2333" w:rsidRPr="007A00EC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7A00EC">
        <w:rPr>
          <w:color w:val="0070C0"/>
          <w:lang w:val="es-419"/>
        </w:rPr>
        <w:t>Desplazamiento entre inputs por medio de ENTER</w:t>
      </w:r>
    </w:p>
    <w:p w:rsidR="008A2333" w:rsidRPr="00494765" w:rsidRDefault="0067149B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494765">
        <w:rPr>
          <w:color w:val="0070C0"/>
          <w:lang w:val="es-419"/>
        </w:rPr>
        <w:t>Agregar Filtro de Fe</w:t>
      </w:r>
      <w:r w:rsidR="008A2333" w:rsidRPr="00494765">
        <w:rPr>
          <w:color w:val="0070C0"/>
          <w:lang w:val="es-419"/>
        </w:rPr>
        <w:t>chas para ver disponibilidad</w:t>
      </w:r>
    </w:p>
    <w:p w:rsidR="008A2333" w:rsidRPr="008B337A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8B337A">
        <w:rPr>
          <w:color w:val="0070C0"/>
          <w:lang w:val="es-419"/>
        </w:rPr>
        <w:t>Agregar campo Justificación por Cancelación de Evento</w:t>
      </w:r>
    </w:p>
    <w:p w:rsidR="008A2333" w:rsidRPr="007A00EC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7A00EC">
        <w:rPr>
          <w:color w:val="0070C0"/>
          <w:lang w:val="es-419"/>
        </w:rPr>
        <w:t>Redireccionar desde Eventos a Cliente</w:t>
      </w:r>
    </w:p>
    <w:p w:rsidR="008A2333" w:rsidRPr="008A2333" w:rsidRDefault="008A2333" w:rsidP="008A2333">
      <w:pPr>
        <w:rPr>
          <w:lang w:val="es-419"/>
        </w:rPr>
      </w:pPr>
      <w:r>
        <w:rPr>
          <w:b/>
          <w:lang w:val="es-419"/>
        </w:rPr>
        <w:t>Cliente</w:t>
      </w:r>
      <w:r w:rsidRPr="008A2333">
        <w:rPr>
          <w:b/>
          <w:lang w:val="es-419"/>
        </w:rPr>
        <w:t>:</w:t>
      </w:r>
    </w:p>
    <w:p w:rsidR="008A2333" w:rsidRP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Consulta y filtrado al instante</w:t>
      </w:r>
    </w:p>
    <w:p w:rsidR="008A2333" w:rsidRPr="008A2333" w:rsidRDefault="008A2333" w:rsidP="008A2333">
      <w:pPr>
        <w:rPr>
          <w:lang w:val="es-419"/>
        </w:rPr>
      </w:pPr>
      <w:r>
        <w:rPr>
          <w:b/>
          <w:lang w:val="es-419"/>
        </w:rPr>
        <w:t>Caja</w:t>
      </w:r>
      <w:r w:rsidRPr="008A2333">
        <w:rPr>
          <w:b/>
          <w:lang w:val="es-419"/>
        </w:rPr>
        <w:t>:</w:t>
      </w:r>
    </w:p>
    <w:p w:rsidR="008A2333" w:rsidRPr="00D04B0E" w:rsidRDefault="008A2333" w:rsidP="008A2333">
      <w:pPr>
        <w:pStyle w:val="Prrafodelista"/>
        <w:numPr>
          <w:ilvl w:val="0"/>
          <w:numId w:val="1"/>
        </w:numPr>
        <w:rPr>
          <w:color w:val="2F5496" w:themeColor="accent5" w:themeShade="BF"/>
          <w:lang w:val="es-419"/>
        </w:rPr>
      </w:pPr>
      <w:r w:rsidRPr="00D04B0E">
        <w:rPr>
          <w:color w:val="2F5496" w:themeColor="accent5" w:themeShade="BF"/>
          <w:lang w:val="es-419"/>
        </w:rPr>
        <w:t>Arqueo en apertura y Cierre de caja (por denominaciones)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En el </w:t>
      </w:r>
      <w:r w:rsidRPr="00F61E50">
        <w:rPr>
          <w:lang w:val="es-419"/>
        </w:rPr>
        <w:t>c</w:t>
      </w:r>
      <w:bookmarkStart w:id="0" w:name="_GoBack"/>
      <w:bookmarkEnd w:id="0"/>
      <w:r w:rsidRPr="00F61E50">
        <w:rPr>
          <w:lang w:val="es-419"/>
        </w:rPr>
        <w:t>ierre</w:t>
      </w:r>
      <w:r>
        <w:rPr>
          <w:lang w:val="es-419"/>
        </w:rPr>
        <w:t xml:space="preserve"> NO avisar sobre sobrante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Al ocurrir el cierre con faltante mostrar alerta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Opción a reajuste disminuir o aumentar ingresando comentario (sin afectar el cierre realizado)</w:t>
      </w:r>
    </w:p>
    <w:p w:rsidR="00DD27BE" w:rsidRPr="008A2333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Gatos varios (compra de utencilios) </w:t>
      </w:r>
    </w:p>
    <w:p w:rsidR="008A2333" w:rsidRPr="008A2333" w:rsidRDefault="008A2333" w:rsidP="008A2333">
      <w:pPr>
        <w:rPr>
          <w:lang w:val="es-419"/>
        </w:rPr>
      </w:pPr>
      <w:r>
        <w:rPr>
          <w:b/>
          <w:lang w:val="es-419"/>
        </w:rPr>
        <w:t>Facturación</w:t>
      </w:r>
      <w:r w:rsidRPr="008A2333">
        <w:rPr>
          <w:b/>
          <w:lang w:val="es-419"/>
        </w:rPr>
        <w:t>:</w:t>
      </w:r>
    </w:p>
    <w:p w:rsidR="008A2333" w:rsidRPr="005A7DC2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5A7DC2">
        <w:rPr>
          <w:color w:val="0070C0"/>
          <w:lang w:val="es-419"/>
        </w:rPr>
        <w:t xml:space="preserve">Para </w:t>
      </w:r>
      <w:r w:rsidR="009A776D" w:rsidRPr="005A7DC2">
        <w:rPr>
          <w:color w:val="0070C0"/>
          <w:lang w:val="es-419"/>
        </w:rPr>
        <w:t>L</w:t>
      </w:r>
      <w:r w:rsidRPr="005A7DC2">
        <w:rPr>
          <w:color w:val="0070C0"/>
          <w:lang w:val="es-419"/>
        </w:rPr>
        <w:t>levar y a Domicilio: no validar el estado del menú</w:t>
      </w:r>
    </w:p>
    <w:p w:rsidR="00E61B03" w:rsidRPr="00C84FCC" w:rsidRDefault="00E61B0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C84FCC">
        <w:rPr>
          <w:color w:val="0070C0"/>
          <w:lang w:val="es-419"/>
        </w:rPr>
        <w:t>Busqueda por # de Teléfono</w:t>
      </w:r>
    </w:p>
    <w:p w:rsidR="00E61B03" w:rsidRDefault="00E61B0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Agregar Cliente con: NIT, nombre, ciudad</w:t>
      </w:r>
    </w:p>
    <w:p w:rsid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Opción a Propina</w:t>
      </w:r>
    </w:p>
    <w:p w:rsidR="008A2333" w:rsidRPr="00DD06A4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DD06A4">
        <w:rPr>
          <w:color w:val="0070C0"/>
          <w:lang w:val="es-419"/>
        </w:rPr>
        <w:t>Cambiar atajo para Consumidor Final</w:t>
      </w:r>
    </w:p>
    <w:p w:rsidR="00DD27BE" w:rsidRPr="00DD06A4" w:rsidRDefault="00DD27BE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DD06A4">
        <w:rPr>
          <w:color w:val="0070C0"/>
          <w:lang w:val="es-419"/>
        </w:rPr>
        <w:t>Primero ingresar Ticket luego Cliente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En pago individual el detalle sin seleccionar, poder asignar a diversos clientes antes de confirmar el pago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Opción de Cobro adicional a Cliente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Mensaje personalizado cuando aplique</w:t>
      </w:r>
    </w:p>
    <w:p w:rsidR="009A776D" w:rsidRPr="009A776D" w:rsidRDefault="009A776D" w:rsidP="009A776D">
      <w:pPr>
        <w:rPr>
          <w:lang w:val="es-419"/>
        </w:rPr>
      </w:pPr>
    </w:p>
    <w:p w:rsidR="00DD27BE" w:rsidRPr="008A2333" w:rsidRDefault="00DD27BE" w:rsidP="00DD27BE">
      <w:pPr>
        <w:rPr>
          <w:b/>
          <w:lang w:val="es-419"/>
        </w:rPr>
      </w:pPr>
      <w:r>
        <w:rPr>
          <w:b/>
          <w:lang w:val="es-419"/>
        </w:rPr>
        <w:t>Inventario</w:t>
      </w:r>
      <w:r w:rsidRPr="008A2333">
        <w:rPr>
          <w:b/>
          <w:lang w:val="es-419"/>
        </w:rPr>
        <w:t>: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Agregar campo para precio</w:t>
      </w:r>
    </w:p>
    <w:p w:rsidR="00DD27BE" w:rsidRPr="00406FA6" w:rsidRDefault="00DD27BE" w:rsidP="00F31DA4">
      <w:pPr>
        <w:pStyle w:val="Prrafodelista"/>
        <w:numPr>
          <w:ilvl w:val="0"/>
          <w:numId w:val="1"/>
        </w:numPr>
        <w:rPr>
          <w:color w:val="00B050"/>
          <w:lang w:val="es-419"/>
        </w:rPr>
      </w:pPr>
      <w:r w:rsidRPr="00406FA6">
        <w:rPr>
          <w:color w:val="00B050"/>
          <w:lang w:val="es-419"/>
        </w:rPr>
        <w:t>Filtro Ubicación del Producto</w:t>
      </w:r>
      <w:r w:rsidR="00406FA6">
        <w:rPr>
          <w:color w:val="00B050"/>
          <w:lang w:val="es-419"/>
        </w:rPr>
        <w:t xml:space="preserve"> (Pendiente </w:t>
      </w:r>
      <w:r w:rsidR="00F31DA4">
        <w:rPr>
          <w:color w:val="00B050"/>
          <w:lang w:val="es-419"/>
        </w:rPr>
        <w:t xml:space="preserve">actualizar procedimiento y agregar </w:t>
      </w:r>
      <w:proofErr w:type="spellStart"/>
      <w:r w:rsidR="00F31DA4" w:rsidRPr="00F31DA4">
        <w:rPr>
          <w:color w:val="00B050"/>
          <w:lang w:val="es-419"/>
        </w:rPr>
        <w:t>idUbicacion</w:t>
      </w:r>
      <w:proofErr w:type="spellEnd"/>
      <w:r w:rsidR="00F31DA4">
        <w:rPr>
          <w:color w:val="00B050"/>
          <w:lang w:val="es-419"/>
        </w:rPr>
        <w:t xml:space="preserve"> BD)</w:t>
      </w:r>
    </w:p>
    <w:p w:rsidR="00DD27BE" w:rsidRPr="00165758" w:rsidRDefault="00DD27BE" w:rsidP="008A2333">
      <w:pPr>
        <w:pStyle w:val="Prrafodelista"/>
        <w:numPr>
          <w:ilvl w:val="0"/>
          <w:numId w:val="1"/>
        </w:numPr>
        <w:rPr>
          <w:color w:val="C00000"/>
          <w:lang w:val="es-419"/>
        </w:rPr>
      </w:pPr>
      <w:r w:rsidRPr="00165758">
        <w:rPr>
          <w:color w:val="C00000"/>
          <w:lang w:val="es-419"/>
        </w:rPr>
        <w:t>Alerta de diferencia de disponibilidad Sistema y Fisico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Campo de justificación cuando no cuadre</w:t>
      </w:r>
    </w:p>
    <w:p w:rsidR="00DD27BE" w:rsidRPr="00E61B03" w:rsidRDefault="00DD27BE" w:rsidP="00DD27BE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Filtro de productos por orden alfabetico</w:t>
      </w:r>
    </w:p>
    <w:p w:rsidR="00DD27BE" w:rsidRPr="008A2333" w:rsidRDefault="00DD27BE" w:rsidP="00DD27BE">
      <w:pPr>
        <w:rPr>
          <w:b/>
          <w:lang w:val="es-419"/>
        </w:rPr>
      </w:pPr>
      <w:r>
        <w:rPr>
          <w:b/>
          <w:lang w:val="es-419"/>
        </w:rPr>
        <w:t>Mantenimiento</w:t>
      </w:r>
      <w:r w:rsidRPr="008A2333">
        <w:rPr>
          <w:b/>
          <w:lang w:val="es-419"/>
        </w:rPr>
        <w:t>:</w:t>
      </w:r>
    </w:p>
    <w:p w:rsidR="00DD27BE" w:rsidRPr="00DD27BE" w:rsidRDefault="00DD27BE" w:rsidP="00DD27BE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Listar productos y modificar precios de manera masiva</w:t>
      </w:r>
    </w:p>
    <w:p w:rsidR="008A2333" w:rsidRPr="008A2333" w:rsidRDefault="008A2333" w:rsidP="008A2333">
      <w:pPr>
        <w:rPr>
          <w:b/>
          <w:lang w:val="es-419"/>
        </w:rPr>
      </w:pPr>
      <w:r w:rsidRPr="008A2333">
        <w:rPr>
          <w:b/>
          <w:lang w:val="es-419"/>
        </w:rPr>
        <w:t>Usuario:</w:t>
      </w:r>
    </w:p>
    <w:p w:rsidR="008A2333" w:rsidRDefault="008A2333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Visualizar Destino de Menú (ambos o uno) Check en Administrador</w:t>
      </w:r>
    </w:p>
    <w:p w:rsidR="00E61B03" w:rsidRPr="00E61B03" w:rsidRDefault="00E61B03" w:rsidP="00E61B03">
      <w:pPr>
        <w:rPr>
          <w:b/>
          <w:lang w:val="es-419"/>
        </w:rPr>
      </w:pPr>
      <w:r>
        <w:rPr>
          <w:b/>
          <w:lang w:val="es-419"/>
        </w:rPr>
        <w:t>Reporte</w:t>
      </w:r>
      <w:r w:rsidRPr="00E61B03">
        <w:rPr>
          <w:b/>
          <w:lang w:val="es-419"/>
        </w:rPr>
        <w:t>:</w:t>
      </w:r>
    </w:p>
    <w:p w:rsidR="00E61B03" w:rsidRDefault="00E61B03" w:rsidP="00E61B0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Reporte de Costos</w:t>
      </w:r>
    </w:p>
    <w:p w:rsidR="00E61B03" w:rsidRPr="00E61B03" w:rsidRDefault="00E61B03" w:rsidP="00E61B0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Comparativo de precios (por menú)</w:t>
      </w:r>
    </w:p>
    <w:sectPr w:rsidR="00E61B03" w:rsidRPr="00E61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A01EA"/>
    <w:multiLevelType w:val="hybridMultilevel"/>
    <w:tmpl w:val="36A01F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B6D"/>
    <w:rsid w:val="0006199A"/>
    <w:rsid w:val="000B4980"/>
    <w:rsid w:val="00153C4F"/>
    <w:rsid w:val="00165758"/>
    <w:rsid w:val="001A2615"/>
    <w:rsid w:val="00201169"/>
    <w:rsid w:val="0028238A"/>
    <w:rsid w:val="00321B6D"/>
    <w:rsid w:val="00406FA6"/>
    <w:rsid w:val="00494765"/>
    <w:rsid w:val="00563F2F"/>
    <w:rsid w:val="005A7DC2"/>
    <w:rsid w:val="0067149B"/>
    <w:rsid w:val="006C1A22"/>
    <w:rsid w:val="007A00EC"/>
    <w:rsid w:val="007B3E51"/>
    <w:rsid w:val="008A2333"/>
    <w:rsid w:val="008B337A"/>
    <w:rsid w:val="00942D32"/>
    <w:rsid w:val="009A776D"/>
    <w:rsid w:val="00A52D44"/>
    <w:rsid w:val="00AC3B5F"/>
    <w:rsid w:val="00B30B5F"/>
    <w:rsid w:val="00B74BCC"/>
    <w:rsid w:val="00BF7795"/>
    <w:rsid w:val="00C714A8"/>
    <w:rsid w:val="00C84FCC"/>
    <w:rsid w:val="00D04B0E"/>
    <w:rsid w:val="00DD06A4"/>
    <w:rsid w:val="00DD27BE"/>
    <w:rsid w:val="00E61B03"/>
    <w:rsid w:val="00EF50AD"/>
    <w:rsid w:val="00F31DA4"/>
    <w:rsid w:val="00F6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C7C3B66-781A-40E3-871F-11473DF6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1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3073</TotalTime>
  <Pages>2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Rigo Caniz</dc:creator>
  <cp:keywords/>
  <dc:description/>
  <cp:lastModifiedBy>AgapitoXuruc</cp:lastModifiedBy>
  <cp:revision>23</cp:revision>
  <dcterms:created xsi:type="dcterms:W3CDTF">2017-10-24T09:56:00Z</dcterms:created>
  <dcterms:modified xsi:type="dcterms:W3CDTF">2017-12-17T22:30:00Z</dcterms:modified>
</cp:coreProperties>
</file>