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A9A" w:rsidRPr="00A606F0" w:rsidRDefault="00F35A9A" w:rsidP="00F35A9A">
      <w:pPr>
        <w:rPr>
          <w:rFonts w:ascii="Arial" w:eastAsia="BatangChe" w:hAnsi="Arial" w:cs="Arial"/>
          <w:b/>
          <w:lang w:val="es-CR"/>
        </w:rPr>
      </w:pPr>
      <w:r w:rsidRPr="00A606F0">
        <w:rPr>
          <w:rFonts w:ascii="Arial" w:eastAsia="BatangChe" w:hAnsi="Arial" w:cs="Arial"/>
          <w:b/>
          <w:lang w:val="es-CR"/>
        </w:rPr>
        <w:t>CI01</w:t>
      </w:r>
      <w:r w:rsidR="00E11D4F">
        <w:rPr>
          <w:rFonts w:ascii="Arial" w:eastAsia="BatangChe" w:hAnsi="Arial" w:cs="Arial"/>
          <w:b/>
          <w:lang w:val="es-CR"/>
        </w:rPr>
        <w:t>2</w:t>
      </w:r>
      <w:r w:rsidRPr="00A606F0">
        <w:rPr>
          <w:rFonts w:ascii="Arial" w:eastAsia="BatangChe" w:hAnsi="Arial" w:cs="Arial"/>
          <w:b/>
          <w:lang w:val="es-CR"/>
        </w:rPr>
        <w:t xml:space="preserve">0 </w:t>
      </w:r>
      <w:r w:rsidR="00E11D4F">
        <w:rPr>
          <w:rFonts w:ascii="Arial" w:eastAsia="BatangChe" w:hAnsi="Arial" w:cs="Arial"/>
          <w:b/>
          <w:lang w:val="es-CR"/>
        </w:rPr>
        <w:t>Arquitectura de Computadoras</w:t>
      </w:r>
      <w:r w:rsidR="00CB5CDE">
        <w:rPr>
          <w:rFonts w:ascii="Arial" w:eastAsia="BatangChe" w:hAnsi="Arial" w:cs="Arial"/>
          <w:b/>
          <w:lang w:val="es-CR"/>
        </w:rPr>
        <w:t xml:space="preserve"> - ECCI -UCR</w:t>
      </w:r>
      <w:r w:rsidRPr="00A606F0">
        <w:rPr>
          <w:rFonts w:ascii="Arial" w:eastAsia="BatangChe" w:hAnsi="Arial" w:cs="Arial"/>
          <w:b/>
          <w:lang w:val="es-CR"/>
        </w:rPr>
        <w:tab/>
      </w:r>
      <w:r w:rsidRPr="00A606F0">
        <w:rPr>
          <w:rFonts w:ascii="Arial" w:eastAsia="BatangChe" w:hAnsi="Arial" w:cs="Arial"/>
          <w:b/>
          <w:lang w:val="es-CR"/>
        </w:rPr>
        <w:tab/>
      </w:r>
      <w:r w:rsidR="00D168D3">
        <w:rPr>
          <w:rFonts w:ascii="Arial" w:eastAsia="BatangChe" w:hAnsi="Arial" w:cs="Arial"/>
          <w:b/>
          <w:lang w:val="es-CR"/>
        </w:rPr>
        <w:tab/>
      </w:r>
      <w:r w:rsidR="00D168D3">
        <w:rPr>
          <w:rFonts w:ascii="Arial" w:eastAsia="BatangChe" w:hAnsi="Arial" w:cs="Arial"/>
          <w:b/>
          <w:lang w:val="es-CR"/>
        </w:rPr>
        <w:tab/>
      </w:r>
      <w:r w:rsidR="00D168D3">
        <w:rPr>
          <w:rFonts w:ascii="Arial" w:eastAsia="BatangChe" w:hAnsi="Arial" w:cs="Arial"/>
          <w:b/>
          <w:lang w:val="es-CR"/>
        </w:rPr>
        <w:tab/>
      </w:r>
      <w:r w:rsidR="00D168D3">
        <w:rPr>
          <w:rFonts w:ascii="Arial" w:eastAsia="BatangChe" w:hAnsi="Arial" w:cs="Arial"/>
          <w:b/>
          <w:lang w:val="es-CR"/>
        </w:rPr>
        <w:tab/>
      </w:r>
      <w:r w:rsidR="00D168D3">
        <w:rPr>
          <w:rFonts w:ascii="Arial" w:eastAsia="BatangChe" w:hAnsi="Arial" w:cs="Arial"/>
          <w:b/>
          <w:lang w:val="es-CR"/>
        </w:rPr>
        <w:tab/>
      </w:r>
      <w:r w:rsidR="00D168D3">
        <w:rPr>
          <w:rFonts w:ascii="Arial" w:eastAsia="BatangChe" w:hAnsi="Arial" w:cs="Arial"/>
          <w:b/>
          <w:lang w:val="es-CR"/>
        </w:rPr>
        <w:tab/>
      </w:r>
      <w:r w:rsidRPr="00A606F0">
        <w:rPr>
          <w:rFonts w:ascii="Arial" w:eastAsia="BatangChe" w:hAnsi="Arial" w:cs="Arial"/>
          <w:b/>
          <w:lang w:val="es-CR"/>
        </w:rPr>
        <w:t>Prof. Ileana Alpízar Arias</w:t>
      </w:r>
    </w:p>
    <w:p w:rsidR="00F35A9A" w:rsidRPr="00A606F0" w:rsidRDefault="0082595A" w:rsidP="00F35A9A">
      <w:pPr>
        <w:rPr>
          <w:rFonts w:ascii="Arial" w:eastAsia="BatangChe" w:hAnsi="Arial" w:cs="Arial"/>
          <w:b/>
          <w:lang w:val="es-CR"/>
        </w:rPr>
      </w:pPr>
      <w:r w:rsidRPr="00A606F0">
        <w:rPr>
          <w:rFonts w:ascii="Arial" w:eastAsia="BatangChe" w:hAnsi="Arial" w:cs="Arial"/>
          <w:b/>
          <w:lang w:val="es-CR"/>
        </w:rPr>
        <w:t xml:space="preserve">2do </w:t>
      </w:r>
      <w:r w:rsidR="00F35A9A" w:rsidRPr="00A606F0">
        <w:rPr>
          <w:rFonts w:ascii="Arial" w:eastAsia="BatangChe" w:hAnsi="Arial" w:cs="Arial"/>
          <w:b/>
          <w:lang w:val="es-CR"/>
        </w:rPr>
        <w:t xml:space="preserve"> sem 2020</w:t>
      </w:r>
    </w:p>
    <w:p w:rsidR="0082595A" w:rsidRPr="00A606F0" w:rsidRDefault="0082595A" w:rsidP="00F35A9A">
      <w:pPr>
        <w:jc w:val="center"/>
        <w:rPr>
          <w:rFonts w:ascii="Arial" w:eastAsia="BatangChe" w:hAnsi="Arial" w:cs="Arial"/>
          <w:b/>
          <w:lang w:val="es-CR"/>
        </w:rPr>
      </w:pPr>
      <w:r w:rsidRPr="00A606F0">
        <w:rPr>
          <w:rFonts w:ascii="Arial" w:eastAsia="BatangChe" w:hAnsi="Arial" w:cs="Arial"/>
          <w:b/>
          <w:lang w:val="es-CR"/>
        </w:rPr>
        <w:t xml:space="preserve">Examen </w:t>
      </w:r>
      <w:r w:rsidR="00780FA0">
        <w:rPr>
          <w:rFonts w:ascii="Arial" w:eastAsia="BatangChe" w:hAnsi="Arial" w:cs="Arial"/>
          <w:b/>
          <w:lang w:val="es-CR"/>
        </w:rPr>
        <w:t xml:space="preserve">Final </w:t>
      </w:r>
      <w:r w:rsidRPr="00A606F0">
        <w:rPr>
          <w:rFonts w:ascii="Arial" w:eastAsia="BatangChe" w:hAnsi="Arial" w:cs="Arial"/>
          <w:b/>
          <w:lang w:val="es-CR"/>
        </w:rPr>
        <w:t xml:space="preserve">25% </w:t>
      </w:r>
    </w:p>
    <w:p w:rsidR="00C01E9B" w:rsidRPr="00EB4C9B" w:rsidRDefault="00C01E9B" w:rsidP="00F35A9A">
      <w:pPr>
        <w:jc w:val="center"/>
        <w:rPr>
          <w:rFonts w:ascii="Arial" w:eastAsia="BatangChe" w:hAnsi="Arial" w:cs="Arial"/>
          <w:b/>
          <w:sz w:val="12"/>
          <w:lang w:val="es-CR"/>
        </w:rPr>
      </w:pPr>
    </w:p>
    <w:p w:rsidR="00A419AB" w:rsidRDefault="00A419AB" w:rsidP="00F35A9A">
      <w:pPr>
        <w:pStyle w:val="ListParagraph"/>
        <w:tabs>
          <w:tab w:val="left" w:pos="-720"/>
          <w:tab w:val="left" w:pos="11199"/>
        </w:tabs>
        <w:suppressAutoHyphens/>
        <w:ind w:left="142"/>
        <w:jc w:val="center"/>
        <w:rPr>
          <w:rFonts w:ascii="Arial" w:eastAsia="BatangChe" w:hAnsi="Arial" w:cs="Arial"/>
          <w:b/>
          <w:color w:val="0000CC"/>
          <w:lang w:val="es-CR"/>
        </w:rPr>
      </w:pPr>
      <w:r w:rsidRPr="00974A71">
        <w:rPr>
          <w:rFonts w:ascii="Georgia" w:eastAsia="BatangChe" w:hAnsi="Georgia" w:cs="Arial"/>
          <w:b/>
          <w:color w:val="FF0000"/>
          <w:sz w:val="36"/>
          <w:lang w:val="es-CR"/>
        </w:rPr>
        <w:t>*</w:t>
      </w:r>
      <w:r w:rsidRPr="00A606F0">
        <w:rPr>
          <w:rFonts w:ascii="Arial" w:eastAsia="BatangChe" w:hAnsi="Arial" w:cs="Arial"/>
          <w:b/>
          <w:color w:val="002060"/>
          <w:lang w:val="es-CR"/>
        </w:rPr>
        <w:t>NOTA</w:t>
      </w:r>
      <w:r w:rsidR="00082711" w:rsidRPr="00A606F0">
        <w:rPr>
          <w:rFonts w:ascii="Arial" w:eastAsia="BatangChe" w:hAnsi="Arial" w:cs="Arial"/>
          <w:b/>
          <w:color w:val="002060"/>
          <w:lang w:val="es-CR"/>
        </w:rPr>
        <w:t>S</w:t>
      </w:r>
      <w:r w:rsidR="00EB4C9B">
        <w:rPr>
          <w:rFonts w:ascii="Arial" w:eastAsia="BatangChe" w:hAnsi="Arial" w:cs="Arial"/>
          <w:b/>
          <w:color w:val="002060"/>
          <w:lang w:val="es-CR"/>
        </w:rPr>
        <w:t xml:space="preserve"> </w:t>
      </w:r>
      <w:r w:rsidR="0037551C" w:rsidRPr="00A606F0">
        <w:rPr>
          <w:rFonts w:ascii="Arial" w:eastAsia="BatangChe" w:hAnsi="Arial" w:cs="Arial"/>
          <w:b/>
          <w:color w:val="002060"/>
          <w:lang w:val="es-CR"/>
        </w:rPr>
        <w:t>IMPORTANTES</w:t>
      </w:r>
      <w:r w:rsidRPr="00A606F0">
        <w:rPr>
          <w:rFonts w:ascii="Arial" w:eastAsia="BatangChe" w:hAnsi="Arial" w:cs="Arial"/>
          <w:b/>
          <w:color w:val="002060"/>
          <w:lang w:val="es-CR"/>
        </w:rPr>
        <w:t>:</w:t>
      </w:r>
      <w:r w:rsidRPr="00A606F0">
        <w:rPr>
          <w:rFonts w:ascii="Arial" w:eastAsia="BatangChe" w:hAnsi="Arial" w:cs="Arial"/>
          <w:b/>
          <w:color w:val="0000CC"/>
          <w:lang w:val="es-CR"/>
        </w:rPr>
        <w:t xml:space="preserve"> </w:t>
      </w:r>
    </w:p>
    <w:p w:rsidR="003C21D2" w:rsidRPr="00974A71" w:rsidRDefault="003C21D2" w:rsidP="00F35A9A">
      <w:pPr>
        <w:pStyle w:val="ListParagraph"/>
        <w:tabs>
          <w:tab w:val="left" w:pos="-720"/>
          <w:tab w:val="left" w:pos="11199"/>
        </w:tabs>
        <w:suppressAutoHyphens/>
        <w:ind w:left="142"/>
        <w:jc w:val="center"/>
        <w:rPr>
          <w:rFonts w:ascii="Arial" w:eastAsia="BatangChe" w:hAnsi="Arial" w:cs="Arial"/>
          <w:b/>
          <w:color w:val="0000CC"/>
          <w:sz w:val="16"/>
          <w:lang w:val="es-CR"/>
        </w:rPr>
      </w:pPr>
    </w:p>
    <w:p w:rsidR="005F71A8" w:rsidRDefault="00780FA0" w:rsidP="00954AA5">
      <w:pPr>
        <w:pStyle w:val="ListParagraph"/>
        <w:numPr>
          <w:ilvl w:val="0"/>
          <w:numId w:val="2"/>
        </w:numPr>
        <w:tabs>
          <w:tab w:val="left" w:pos="-720"/>
          <w:tab w:val="left" w:pos="11199"/>
        </w:tabs>
        <w:suppressAutoHyphens/>
        <w:rPr>
          <w:rFonts w:ascii="Arial" w:eastAsia="BatangChe" w:hAnsi="Arial" w:cs="Arial"/>
          <w:b/>
          <w:color w:val="002060"/>
          <w:lang w:val="es-CR"/>
        </w:rPr>
      </w:pPr>
      <w:r>
        <w:rPr>
          <w:rFonts w:ascii="Arial" w:eastAsia="BatangChe" w:hAnsi="Arial" w:cs="Arial"/>
          <w:b/>
          <w:color w:val="002060"/>
          <w:lang w:val="es-CR"/>
        </w:rPr>
        <w:t xml:space="preserve">Su solución del examen en un documento .pdf  totalmente legible  debe ser </w:t>
      </w:r>
      <w:r w:rsidRPr="005C24C7">
        <w:rPr>
          <w:rFonts w:ascii="Arial" w:eastAsia="BatangChe" w:hAnsi="Arial" w:cs="Arial"/>
          <w:b/>
          <w:color w:val="002060"/>
          <w:lang w:val="es-CR"/>
        </w:rPr>
        <w:t xml:space="preserve">enviado </w:t>
      </w:r>
      <w:r w:rsidR="005C24C7" w:rsidRPr="005C24C7">
        <w:rPr>
          <w:rFonts w:ascii="Arial" w:eastAsia="BatangChe" w:hAnsi="Arial" w:cs="Arial"/>
          <w:b/>
          <w:color w:val="002060"/>
          <w:lang w:val="es-CR"/>
        </w:rPr>
        <w:t>a más tardar el sábado 5 de diciembre a las 10 pm</w:t>
      </w:r>
      <w:r w:rsidR="005C24C7" w:rsidRPr="005C24C7">
        <w:rPr>
          <w:rFonts w:ascii="Arial" w:eastAsia="BatangChe" w:hAnsi="Arial" w:cs="Arial"/>
          <w:color w:val="002060"/>
          <w:shd w:val="clear" w:color="auto" w:fill="FFFFFF"/>
          <w:lang w:val="es-CR"/>
        </w:rPr>
        <w:t xml:space="preserve"> </w:t>
      </w:r>
      <w:r w:rsidR="005C24C7" w:rsidRPr="005C24C7">
        <w:rPr>
          <w:rFonts w:ascii="Arial" w:eastAsia="BatangChe" w:hAnsi="Arial" w:cs="Arial"/>
          <w:b/>
          <w:color w:val="002060"/>
          <w:lang w:val="es-CR"/>
        </w:rPr>
        <w:t>a</w:t>
      </w:r>
      <w:r w:rsidR="005C24C7">
        <w:rPr>
          <w:rFonts w:ascii="Arial" w:eastAsia="BatangChe" w:hAnsi="Arial" w:cs="Arial"/>
          <w:b/>
          <w:color w:val="002060"/>
          <w:lang w:val="es-CR"/>
        </w:rPr>
        <w:t>:</w:t>
      </w:r>
    </w:p>
    <w:p w:rsidR="005F71A8" w:rsidRDefault="00082711" w:rsidP="005F71A8">
      <w:pPr>
        <w:tabs>
          <w:tab w:val="left" w:pos="-720"/>
          <w:tab w:val="left" w:pos="11199"/>
        </w:tabs>
        <w:suppressAutoHyphens/>
        <w:ind w:left="142"/>
        <w:jc w:val="center"/>
        <w:rPr>
          <w:rFonts w:ascii="Arial" w:eastAsia="BatangChe" w:hAnsi="Arial" w:cs="Arial"/>
          <w:b/>
          <w:color w:val="002060"/>
          <w:lang w:val="es-CR"/>
        </w:rPr>
      </w:pPr>
      <w:r w:rsidRPr="005C24C7">
        <w:rPr>
          <w:rFonts w:ascii="Arial" w:eastAsia="BatangChe" w:hAnsi="Arial" w:cs="Arial"/>
          <w:b/>
          <w:color w:val="002060"/>
          <w:u w:val="single"/>
          <w:lang w:val="es-CR"/>
        </w:rPr>
        <w:t>ileana.alpizar@gmail.com</w:t>
      </w:r>
      <w:r w:rsidRPr="005F71A8">
        <w:rPr>
          <w:rFonts w:ascii="Arial" w:eastAsia="BatangChe" w:hAnsi="Arial" w:cs="Arial"/>
          <w:b/>
          <w:color w:val="002060"/>
          <w:lang w:val="es-CR"/>
        </w:rPr>
        <w:t xml:space="preserve">  con copia a </w:t>
      </w:r>
      <w:r w:rsidR="00013D4A" w:rsidRPr="005C24C7">
        <w:rPr>
          <w:rFonts w:ascii="Arial" w:eastAsia="BatangChe" w:hAnsi="Arial" w:cs="Arial"/>
          <w:b/>
          <w:color w:val="002060"/>
          <w:u w:val="single"/>
          <w:lang w:val="es-CR"/>
        </w:rPr>
        <w:t>arqui.ci0120</w:t>
      </w:r>
      <w:r w:rsidRPr="005C24C7">
        <w:rPr>
          <w:rFonts w:ascii="Arial" w:eastAsia="BatangChe" w:hAnsi="Arial" w:cs="Arial"/>
          <w:b/>
          <w:color w:val="002060"/>
          <w:u w:val="single"/>
          <w:lang w:val="es-CR"/>
        </w:rPr>
        <w:t>@gmail.com</w:t>
      </w:r>
    </w:p>
    <w:p w:rsidR="005C24C7" w:rsidRPr="005C24C7" w:rsidRDefault="005C24C7" w:rsidP="005F71A8">
      <w:pPr>
        <w:tabs>
          <w:tab w:val="left" w:pos="-720"/>
          <w:tab w:val="left" w:pos="11199"/>
        </w:tabs>
        <w:suppressAutoHyphens/>
        <w:ind w:left="142"/>
        <w:jc w:val="center"/>
        <w:rPr>
          <w:rFonts w:ascii="Arial" w:eastAsia="BatangChe" w:hAnsi="Arial" w:cs="Arial"/>
          <w:b/>
          <w:color w:val="002060"/>
          <w:sz w:val="12"/>
          <w:lang w:val="es-CR"/>
        </w:rPr>
      </w:pPr>
    </w:p>
    <w:p w:rsidR="00082711" w:rsidRDefault="00082711" w:rsidP="00954AA5">
      <w:pPr>
        <w:pStyle w:val="ListParagraph"/>
        <w:numPr>
          <w:ilvl w:val="0"/>
          <w:numId w:val="2"/>
        </w:numPr>
        <w:tabs>
          <w:tab w:val="left" w:pos="-720"/>
          <w:tab w:val="left" w:pos="11199"/>
        </w:tabs>
        <w:suppressAutoHyphens/>
        <w:rPr>
          <w:rFonts w:ascii="Arial" w:eastAsia="BatangChe" w:hAnsi="Arial" w:cs="Arial"/>
          <w:b/>
          <w:color w:val="002060"/>
          <w:lang w:val="es-CR"/>
        </w:rPr>
      </w:pPr>
      <w:r w:rsidRPr="00A606F0">
        <w:rPr>
          <w:rFonts w:ascii="Arial" w:eastAsia="BatangChe" w:hAnsi="Arial" w:cs="Arial"/>
          <w:b/>
          <w:color w:val="002060"/>
          <w:lang w:val="es-CR"/>
        </w:rPr>
        <w:t xml:space="preserve">Todas sus respuestas deben ser justificadas correctamente </w:t>
      </w:r>
      <w:r w:rsidR="00865EB2" w:rsidRPr="00A606F0">
        <w:rPr>
          <w:rFonts w:ascii="Arial" w:eastAsia="BatangChe" w:hAnsi="Arial" w:cs="Arial"/>
          <w:b/>
          <w:color w:val="002060"/>
          <w:lang w:val="es-CR"/>
        </w:rPr>
        <w:t xml:space="preserve">al incluir </w:t>
      </w:r>
      <w:r w:rsidRPr="00A606F0">
        <w:rPr>
          <w:rFonts w:ascii="Arial" w:eastAsia="BatangChe" w:hAnsi="Arial" w:cs="Arial"/>
          <w:b/>
          <w:color w:val="002060"/>
          <w:lang w:val="es-CR"/>
        </w:rPr>
        <w:t>el procedimiento utilizado.</w:t>
      </w:r>
    </w:p>
    <w:p w:rsidR="00974A71" w:rsidRPr="00974A71" w:rsidRDefault="00974A71" w:rsidP="00974A71">
      <w:pPr>
        <w:pStyle w:val="ListParagraph"/>
        <w:tabs>
          <w:tab w:val="left" w:pos="-720"/>
          <w:tab w:val="left" w:pos="11199"/>
        </w:tabs>
        <w:suppressAutoHyphens/>
        <w:ind w:left="502"/>
        <w:rPr>
          <w:rFonts w:ascii="Arial" w:eastAsia="BatangChe" w:hAnsi="Arial" w:cs="Arial"/>
          <w:b/>
          <w:color w:val="002060"/>
          <w:sz w:val="20"/>
          <w:lang w:val="es-CR"/>
        </w:rPr>
      </w:pPr>
    </w:p>
    <w:p w:rsidR="00EB6109" w:rsidRPr="00EB6109" w:rsidRDefault="00EB6109" w:rsidP="00954AA5">
      <w:pPr>
        <w:numPr>
          <w:ilvl w:val="0"/>
          <w:numId w:val="1"/>
        </w:numPr>
        <w:suppressAutoHyphens/>
        <w:autoSpaceDE w:val="0"/>
        <w:autoSpaceDN w:val="0"/>
        <w:adjustRightInd w:val="0"/>
        <w:jc w:val="both"/>
        <w:rPr>
          <w:rFonts w:ascii="Arial" w:hAnsi="Arial"/>
          <w:iCs/>
          <w:lang w:val="es-CR"/>
        </w:rPr>
      </w:pPr>
      <w:r>
        <w:rPr>
          <w:rFonts w:ascii="Arial" w:hAnsi="Arial" w:cs="Arial"/>
          <w:b/>
          <w:szCs w:val="22"/>
          <w:lang w:val="es-CR"/>
        </w:rPr>
        <w:t>Preguntas de respuesta corta:</w:t>
      </w:r>
    </w:p>
    <w:p w:rsidR="00A606F0" w:rsidRPr="003C21D2" w:rsidRDefault="002C0BDD" w:rsidP="00954AA5">
      <w:pPr>
        <w:numPr>
          <w:ilvl w:val="1"/>
          <w:numId w:val="1"/>
        </w:numPr>
        <w:suppressAutoHyphens/>
        <w:autoSpaceDE w:val="0"/>
        <w:autoSpaceDN w:val="0"/>
        <w:adjustRightInd w:val="0"/>
        <w:jc w:val="both"/>
        <w:rPr>
          <w:rFonts w:ascii="Arial" w:hAnsi="Arial"/>
          <w:iCs/>
          <w:lang w:val="es-CR"/>
        </w:rPr>
      </w:pPr>
      <w:r w:rsidRPr="00A67FCB">
        <w:rPr>
          <w:rFonts w:ascii="Arial" w:hAnsi="Arial" w:cs="Arial"/>
          <w:b/>
          <w:szCs w:val="22"/>
          <w:lang w:val="es-CR"/>
        </w:rPr>
        <w:t>(</w:t>
      </w:r>
      <w:r w:rsidR="00EB6109">
        <w:rPr>
          <w:rFonts w:ascii="Arial" w:hAnsi="Arial" w:cs="Arial"/>
          <w:b/>
          <w:szCs w:val="22"/>
          <w:lang w:val="es-CR"/>
        </w:rPr>
        <w:t>5</w:t>
      </w:r>
      <w:r w:rsidRPr="00A67FCB">
        <w:rPr>
          <w:rFonts w:ascii="Arial" w:hAnsi="Arial" w:cs="Arial"/>
          <w:b/>
          <w:szCs w:val="22"/>
          <w:lang w:val="es-CR"/>
        </w:rPr>
        <w:t xml:space="preserve"> pts</w:t>
      </w:r>
      <w:r>
        <w:rPr>
          <w:rFonts w:ascii="Arial" w:hAnsi="Arial" w:cs="Arial"/>
          <w:b/>
          <w:szCs w:val="22"/>
          <w:lang w:val="es-CR"/>
        </w:rPr>
        <w:t xml:space="preserve">) </w:t>
      </w:r>
      <w:r w:rsidR="009430D9">
        <w:rPr>
          <w:rFonts w:ascii="Arial" w:hAnsi="Arial"/>
          <w:lang w:val="es-CR"/>
        </w:rPr>
        <w:t xml:space="preserve">Si un programa secuencial gasta 4/5 partes de su tiempo de CPU en operaciones paralelizables, utilice  </w:t>
      </w:r>
      <w:r w:rsidR="003B062F">
        <w:rPr>
          <w:rFonts w:ascii="Arial" w:hAnsi="Arial"/>
          <w:lang w:val="es-CR"/>
        </w:rPr>
        <w:t>Amdahl</w:t>
      </w:r>
      <w:r w:rsidR="009430D9">
        <w:rPr>
          <w:rFonts w:ascii="Arial" w:hAnsi="Arial"/>
          <w:lang w:val="es-CR"/>
        </w:rPr>
        <w:t xml:space="preserve"> para calcular la </w:t>
      </w:r>
      <w:r w:rsidR="009430D9" w:rsidRPr="00837208">
        <w:rPr>
          <w:rFonts w:ascii="Arial" w:hAnsi="Arial"/>
          <w:b/>
          <w:lang w:val="es-CR"/>
        </w:rPr>
        <w:t>cota superior</w:t>
      </w:r>
      <w:r w:rsidR="009430D9">
        <w:rPr>
          <w:rFonts w:ascii="Arial" w:hAnsi="Arial"/>
          <w:lang w:val="es-CR"/>
        </w:rPr>
        <w:t xml:space="preserve"> para su aceleración si se paralelizara y se pudiera usar</w:t>
      </w:r>
      <w:r w:rsidR="001A6CEA" w:rsidRPr="00A606F0">
        <w:rPr>
          <w:rFonts w:ascii="Arial" w:hAnsi="Arial"/>
          <w:lang w:val="es-CR"/>
        </w:rPr>
        <w:t xml:space="preserve"> </w:t>
      </w:r>
      <w:r w:rsidR="009430D9">
        <w:rPr>
          <w:rFonts w:ascii="Arial" w:hAnsi="Arial"/>
          <w:lang w:val="es-CR"/>
        </w:rPr>
        <w:t>tantos núcleos como se quisiera.</w:t>
      </w:r>
      <w:r w:rsidR="0093676A">
        <w:rPr>
          <w:rFonts w:ascii="Arial" w:hAnsi="Arial"/>
          <w:lang w:val="es-CR"/>
        </w:rPr>
        <w:t xml:space="preserve"> </w:t>
      </w:r>
      <w:r w:rsidR="009430D9">
        <w:rPr>
          <w:rFonts w:ascii="Arial" w:hAnsi="Arial"/>
          <w:lang w:val="es-CR"/>
        </w:rPr>
        <w:t>Explique</w:t>
      </w:r>
      <w:r w:rsidR="00974A71">
        <w:rPr>
          <w:rFonts w:ascii="Arial" w:hAnsi="Arial"/>
          <w:lang w:val="es-CR"/>
        </w:rPr>
        <w:t>.</w:t>
      </w:r>
    </w:p>
    <w:p w:rsidR="00EB6109" w:rsidRPr="00EB6109" w:rsidRDefault="00EB6109" w:rsidP="00EB6109">
      <w:pPr>
        <w:suppressAutoHyphens/>
        <w:autoSpaceDE w:val="0"/>
        <w:autoSpaceDN w:val="0"/>
        <w:adjustRightInd w:val="0"/>
        <w:ind w:left="589"/>
        <w:jc w:val="both"/>
        <w:rPr>
          <w:rFonts w:ascii="Arial" w:hAnsi="Arial" w:cs="Arial"/>
          <w:color w:val="000000"/>
          <w:szCs w:val="20"/>
          <w:lang w:val="es-CR"/>
        </w:rPr>
      </w:pPr>
    </w:p>
    <w:p w:rsidR="00EB6109" w:rsidRPr="00FD56D6" w:rsidRDefault="00EB6109" w:rsidP="00954AA5">
      <w:pPr>
        <w:numPr>
          <w:ilvl w:val="1"/>
          <w:numId w:val="1"/>
        </w:numPr>
        <w:suppressAutoHyphens/>
        <w:autoSpaceDE w:val="0"/>
        <w:autoSpaceDN w:val="0"/>
        <w:adjustRightInd w:val="0"/>
        <w:jc w:val="both"/>
        <w:rPr>
          <w:rFonts w:ascii="Arial" w:hAnsi="Arial" w:cs="Arial"/>
          <w:szCs w:val="20"/>
          <w:lang w:val="es-CR"/>
        </w:rPr>
      </w:pPr>
      <w:r w:rsidRPr="00A67FCB">
        <w:rPr>
          <w:rFonts w:ascii="Arial" w:hAnsi="Arial" w:cs="Arial"/>
          <w:b/>
          <w:szCs w:val="22"/>
          <w:lang w:val="es-CR"/>
        </w:rPr>
        <w:t>(</w:t>
      </w:r>
      <w:r w:rsidR="002F64BE">
        <w:rPr>
          <w:rFonts w:ascii="Arial" w:hAnsi="Arial" w:cs="Arial"/>
          <w:b/>
          <w:szCs w:val="22"/>
          <w:lang w:val="es-CR"/>
        </w:rPr>
        <w:t>10</w:t>
      </w:r>
      <w:r w:rsidRPr="00A67FCB">
        <w:rPr>
          <w:rFonts w:ascii="Arial" w:hAnsi="Arial" w:cs="Arial"/>
          <w:b/>
          <w:szCs w:val="22"/>
          <w:lang w:val="es-CR"/>
        </w:rPr>
        <w:t xml:space="preserve"> pts</w:t>
      </w:r>
      <w:r>
        <w:rPr>
          <w:rFonts w:ascii="Arial" w:hAnsi="Arial" w:cs="Arial"/>
          <w:b/>
          <w:szCs w:val="22"/>
          <w:lang w:val="es-CR"/>
        </w:rPr>
        <w:t xml:space="preserve">) </w:t>
      </w:r>
      <w:r w:rsidRPr="00FD56D6">
        <w:rPr>
          <w:rFonts w:ascii="Arial" w:hAnsi="Arial" w:cs="Arial"/>
          <w:szCs w:val="20"/>
          <w:lang w:val="es-CR"/>
        </w:rPr>
        <w:t>Para un programa cuya mezcla de instrucciones dinámicas es la siguiente:</w:t>
      </w:r>
    </w:p>
    <w:p w:rsidR="00EB6109" w:rsidRPr="00D168D3" w:rsidRDefault="00EB6109" w:rsidP="00EB6109">
      <w:pPr>
        <w:pStyle w:val="NoSpacing"/>
        <w:ind w:left="360"/>
        <w:rPr>
          <w:rFonts w:ascii="Arial" w:hAnsi="Arial" w:cs="Arial"/>
          <w:sz w:val="16"/>
          <w:szCs w:val="20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269"/>
        <w:gridCol w:w="6946"/>
      </w:tblGrid>
      <w:tr w:rsidR="00EB6109" w:rsidRPr="00E11D4F" w:rsidTr="00C173EC">
        <w:tc>
          <w:tcPr>
            <w:tcW w:w="6269" w:type="dxa"/>
          </w:tcPr>
          <w:p w:rsidR="00EB6109" w:rsidRPr="00D168D3" w:rsidRDefault="00EB6109" w:rsidP="00C173EC">
            <w:pPr>
              <w:pStyle w:val="NoSpacing"/>
              <w:rPr>
                <w:rFonts w:ascii="Arial" w:hAnsi="Arial" w:cs="Arial"/>
                <w:b/>
                <w:sz w:val="24"/>
                <w:szCs w:val="20"/>
              </w:rPr>
            </w:pPr>
            <w:r w:rsidRPr="00D168D3">
              <w:rPr>
                <w:rFonts w:ascii="Arial" w:hAnsi="Arial" w:cs="Arial"/>
                <w:sz w:val="24"/>
                <w:szCs w:val="20"/>
              </w:rPr>
              <w:t xml:space="preserve"> </w:t>
            </w:r>
            <w:r w:rsidRPr="00D168D3">
              <w:rPr>
                <w:rFonts w:ascii="Arial" w:hAnsi="Arial" w:cs="Arial"/>
                <w:b/>
                <w:sz w:val="24"/>
                <w:szCs w:val="20"/>
              </w:rPr>
              <w:t>20%</w:t>
            </w:r>
            <w:r w:rsidRPr="00D168D3">
              <w:rPr>
                <w:rFonts w:ascii="Arial" w:hAnsi="Arial" w:cs="Arial"/>
                <w:sz w:val="24"/>
                <w:szCs w:val="20"/>
              </w:rPr>
              <w:t xml:space="preserve"> operaciones aritméticas con un             </w:t>
            </w:r>
            <w:r w:rsidRPr="00D168D3">
              <w:rPr>
                <w:rFonts w:ascii="Arial" w:hAnsi="Arial" w:cs="Arial"/>
                <w:b/>
                <w:sz w:val="24"/>
                <w:szCs w:val="20"/>
              </w:rPr>
              <w:t>CPI = 5</w:t>
            </w:r>
          </w:p>
          <w:p w:rsidR="00EB6109" w:rsidRPr="00D168D3" w:rsidRDefault="00EB6109" w:rsidP="00C173EC">
            <w:pPr>
              <w:pStyle w:val="NoSpacing"/>
              <w:rPr>
                <w:rFonts w:ascii="Arial" w:hAnsi="Arial" w:cs="Arial"/>
                <w:sz w:val="24"/>
                <w:szCs w:val="20"/>
              </w:rPr>
            </w:pPr>
            <w:r w:rsidRPr="00D168D3">
              <w:rPr>
                <w:rFonts w:ascii="Arial" w:hAnsi="Arial" w:cs="Arial"/>
                <w:sz w:val="24"/>
                <w:szCs w:val="20"/>
              </w:rPr>
              <w:t xml:space="preserve"> </w:t>
            </w:r>
            <w:r w:rsidRPr="00D168D3">
              <w:rPr>
                <w:rFonts w:ascii="Arial" w:hAnsi="Arial" w:cs="Arial"/>
                <w:b/>
                <w:sz w:val="24"/>
                <w:szCs w:val="20"/>
              </w:rPr>
              <w:t>30%</w:t>
            </w:r>
            <w:r w:rsidRPr="00D168D3">
              <w:rPr>
                <w:rFonts w:ascii="Arial" w:hAnsi="Arial" w:cs="Arial"/>
                <w:sz w:val="24"/>
                <w:szCs w:val="20"/>
              </w:rPr>
              <w:t xml:space="preserve"> operaciones de memoria (lw´s y sw´s)  </w:t>
            </w:r>
            <w:r w:rsidRPr="00D168D3">
              <w:rPr>
                <w:rFonts w:ascii="Arial" w:hAnsi="Arial" w:cs="Arial"/>
                <w:b/>
                <w:sz w:val="24"/>
                <w:szCs w:val="20"/>
              </w:rPr>
              <w:t>CPI = 10</w:t>
            </w:r>
            <w:r w:rsidRPr="00D168D3">
              <w:rPr>
                <w:rFonts w:ascii="Arial" w:hAnsi="Arial" w:cs="Arial"/>
                <w:sz w:val="24"/>
                <w:szCs w:val="20"/>
              </w:rPr>
              <w:t xml:space="preserve"> </w:t>
            </w:r>
          </w:p>
          <w:p w:rsidR="00EB6109" w:rsidRPr="00D168D3" w:rsidRDefault="00EB6109" w:rsidP="00C173EC">
            <w:pPr>
              <w:pStyle w:val="NoSpacing"/>
              <w:rPr>
                <w:rFonts w:ascii="Arial" w:hAnsi="Arial" w:cs="Arial"/>
                <w:b/>
                <w:sz w:val="24"/>
                <w:szCs w:val="20"/>
              </w:rPr>
            </w:pPr>
            <w:r w:rsidRPr="00D168D3">
              <w:rPr>
                <w:rFonts w:ascii="Arial" w:hAnsi="Arial" w:cs="Arial"/>
                <w:sz w:val="24"/>
                <w:szCs w:val="20"/>
              </w:rPr>
              <w:t xml:space="preserve"> </w:t>
            </w:r>
            <w:r w:rsidRPr="00D168D3">
              <w:rPr>
                <w:rFonts w:ascii="Arial" w:hAnsi="Arial" w:cs="Arial"/>
                <w:b/>
                <w:sz w:val="24"/>
                <w:szCs w:val="20"/>
              </w:rPr>
              <w:t>50%</w:t>
            </w:r>
            <w:r w:rsidRPr="00D168D3">
              <w:rPr>
                <w:rFonts w:ascii="Arial" w:hAnsi="Arial" w:cs="Arial"/>
                <w:sz w:val="24"/>
                <w:szCs w:val="20"/>
              </w:rPr>
              <w:t xml:space="preserve"> el resto</w:t>
            </w:r>
            <w:r w:rsidRPr="00D168D3">
              <w:rPr>
                <w:rFonts w:ascii="Arial" w:hAnsi="Arial" w:cs="Arial"/>
                <w:b/>
                <w:sz w:val="24"/>
                <w:szCs w:val="20"/>
              </w:rPr>
              <w:t xml:space="preserve">                                                   CPI = 4</w:t>
            </w:r>
          </w:p>
        </w:tc>
        <w:tc>
          <w:tcPr>
            <w:tcW w:w="6946" w:type="dxa"/>
          </w:tcPr>
          <w:p w:rsidR="00EB6109" w:rsidRPr="00D168D3" w:rsidRDefault="00EB6109" w:rsidP="00C173EC">
            <w:pPr>
              <w:pStyle w:val="ListParagraph"/>
              <w:tabs>
                <w:tab w:val="left" w:pos="317"/>
              </w:tabs>
              <w:ind w:left="0"/>
              <w:contextualSpacing w:val="0"/>
              <w:rPr>
                <w:rFonts w:ascii="Arial" w:hAnsi="Arial"/>
                <w:szCs w:val="20"/>
                <w:lang w:val="es-CR"/>
              </w:rPr>
            </w:pPr>
            <w:r w:rsidRPr="00D168D3">
              <w:rPr>
                <w:rFonts w:ascii="Arial" w:hAnsi="Arial" w:cs="Arial"/>
                <w:szCs w:val="20"/>
                <w:lang w:val="es-CR"/>
              </w:rPr>
              <w:t>Suponiendo que  las operaciones de memoria bajaran su</w:t>
            </w:r>
            <w:r w:rsidRPr="00D168D3">
              <w:rPr>
                <w:rFonts w:ascii="Arial" w:hAnsi="Arial" w:cs="Arial"/>
                <w:b/>
                <w:szCs w:val="20"/>
                <w:lang w:val="es-CR"/>
              </w:rPr>
              <w:t xml:space="preserve"> CPI a 2, use Amdahl </w:t>
            </w:r>
            <w:r w:rsidRPr="00D168D3">
              <w:rPr>
                <w:rFonts w:ascii="Arial" w:hAnsi="Arial" w:cs="Arial"/>
                <w:szCs w:val="20"/>
                <w:lang w:val="es-CR"/>
              </w:rPr>
              <w:t xml:space="preserve">para calcular la aceleración del programa. </w:t>
            </w:r>
            <w:r w:rsidRPr="00D168D3">
              <w:rPr>
                <w:rFonts w:ascii="Arial" w:hAnsi="Arial"/>
                <w:szCs w:val="20"/>
                <w:lang w:val="es-CR"/>
              </w:rPr>
              <w:t xml:space="preserve"> </w:t>
            </w:r>
          </w:p>
        </w:tc>
      </w:tr>
    </w:tbl>
    <w:p w:rsidR="00EB6109" w:rsidRDefault="00EB6109" w:rsidP="00EB6109">
      <w:pPr>
        <w:rPr>
          <w:rFonts w:ascii="Arial" w:eastAsia="BatangChe" w:hAnsi="Arial" w:cs="Arial"/>
          <w:lang w:val="es-CR"/>
        </w:rPr>
      </w:pPr>
    </w:p>
    <w:p w:rsidR="00EB6109" w:rsidRPr="002F64BE" w:rsidRDefault="00EB6109" w:rsidP="00954AA5">
      <w:pPr>
        <w:numPr>
          <w:ilvl w:val="1"/>
          <w:numId w:val="1"/>
        </w:numPr>
        <w:suppressAutoHyphens/>
        <w:autoSpaceDE w:val="0"/>
        <w:autoSpaceDN w:val="0"/>
        <w:adjustRightInd w:val="0"/>
        <w:jc w:val="both"/>
        <w:rPr>
          <w:rFonts w:ascii="Arial" w:hAnsi="Arial" w:cs="Arial"/>
          <w:sz w:val="32"/>
          <w:lang w:val="es-CR"/>
        </w:rPr>
      </w:pPr>
      <w:r w:rsidRPr="00A67FCB">
        <w:rPr>
          <w:rFonts w:ascii="Arial" w:hAnsi="Arial" w:cs="Arial"/>
          <w:b/>
          <w:szCs w:val="22"/>
          <w:lang w:val="es-CR"/>
        </w:rPr>
        <w:t>(</w:t>
      </w:r>
      <w:r>
        <w:rPr>
          <w:rFonts w:ascii="Arial" w:hAnsi="Arial" w:cs="Arial"/>
          <w:b/>
          <w:szCs w:val="22"/>
          <w:lang w:val="es-CR"/>
        </w:rPr>
        <w:t>5</w:t>
      </w:r>
      <w:r w:rsidRPr="00A67FCB">
        <w:rPr>
          <w:rFonts w:ascii="Arial" w:hAnsi="Arial" w:cs="Arial"/>
          <w:b/>
          <w:szCs w:val="22"/>
          <w:lang w:val="es-CR"/>
        </w:rPr>
        <w:t xml:space="preserve"> pts</w:t>
      </w:r>
      <w:r>
        <w:rPr>
          <w:rFonts w:ascii="Arial" w:hAnsi="Arial" w:cs="Arial"/>
          <w:b/>
          <w:szCs w:val="22"/>
          <w:lang w:val="es-CR"/>
        </w:rPr>
        <w:t xml:space="preserve">) </w:t>
      </w:r>
      <w:r w:rsidRPr="00FD56D6">
        <w:rPr>
          <w:rFonts w:ascii="Arial" w:hAnsi="Arial" w:cs="Arial"/>
          <w:szCs w:val="20"/>
          <w:lang w:val="es-CR"/>
        </w:rPr>
        <w:t>Para cada una de las características indicadas a la izquierda en la siguiente tabla, marque la entrada correspondiente (arquitectura o implementación) para indicar si  pertenece más al diseño de una arquitectura o a una  implementación particular de esa arquitectura.</w:t>
      </w:r>
    </w:p>
    <w:p w:rsidR="002F64BE" w:rsidRPr="00FD56D6" w:rsidRDefault="002F64BE" w:rsidP="002F64BE">
      <w:pPr>
        <w:suppressAutoHyphens/>
        <w:autoSpaceDE w:val="0"/>
        <w:autoSpaceDN w:val="0"/>
        <w:adjustRightInd w:val="0"/>
        <w:ind w:left="589"/>
        <w:jc w:val="both"/>
        <w:rPr>
          <w:rFonts w:ascii="Arial" w:hAnsi="Arial" w:cs="Arial"/>
          <w:sz w:val="32"/>
          <w:lang w:val="es-CR"/>
        </w:rPr>
      </w:pPr>
    </w:p>
    <w:p w:rsidR="00EB6109" w:rsidRPr="00EB4C9B" w:rsidRDefault="00EB6109" w:rsidP="00EB6109">
      <w:pPr>
        <w:tabs>
          <w:tab w:val="num" w:pos="436"/>
          <w:tab w:val="num" w:pos="630"/>
          <w:tab w:val="num" w:pos="688"/>
        </w:tabs>
        <w:suppressAutoHyphens/>
        <w:autoSpaceDE w:val="0"/>
        <w:autoSpaceDN w:val="0"/>
        <w:adjustRightInd w:val="0"/>
        <w:ind w:left="180"/>
        <w:jc w:val="both"/>
        <w:rPr>
          <w:rFonts w:ascii="Arial" w:hAnsi="Arial" w:cs="Arial"/>
          <w:lang w:val="es-CR"/>
        </w:rPr>
      </w:pPr>
    </w:p>
    <w:tbl>
      <w:tblPr>
        <w:tblW w:w="14567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6771"/>
        <w:gridCol w:w="2268"/>
        <w:gridCol w:w="2409"/>
        <w:gridCol w:w="3119"/>
      </w:tblGrid>
      <w:tr w:rsidR="00EB6109" w:rsidTr="00EB4C9B">
        <w:trPr>
          <w:trHeight w:val="258"/>
        </w:trPr>
        <w:tc>
          <w:tcPr>
            <w:tcW w:w="6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B6109" w:rsidRPr="00EB4C9B" w:rsidRDefault="00EB6109" w:rsidP="00C173EC">
            <w:pPr>
              <w:pStyle w:val="Default"/>
              <w:jc w:val="center"/>
              <w:rPr>
                <w:rFonts w:ascii="Arial" w:hAnsi="Arial" w:cs="Arial"/>
                <w:b/>
                <w:szCs w:val="20"/>
              </w:rPr>
            </w:pPr>
            <w:r w:rsidRPr="00EB4C9B">
              <w:rPr>
                <w:rFonts w:ascii="Arial" w:hAnsi="Arial" w:cs="Arial"/>
                <w:b/>
                <w:szCs w:val="20"/>
              </w:rPr>
              <w:t>Característica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B6109" w:rsidRPr="00EB4C9B" w:rsidRDefault="00EB6109" w:rsidP="00C173EC">
            <w:pPr>
              <w:pStyle w:val="Default"/>
              <w:jc w:val="center"/>
              <w:rPr>
                <w:rFonts w:ascii="Arial" w:hAnsi="Arial" w:cs="Arial"/>
                <w:b/>
                <w:szCs w:val="20"/>
              </w:rPr>
            </w:pPr>
            <w:r w:rsidRPr="00EB4C9B">
              <w:rPr>
                <w:rFonts w:ascii="Arial" w:hAnsi="Arial" w:cs="Arial"/>
                <w:b/>
                <w:szCs w:val="20"/>
              </w:rPr>
              <w:t>¿Arquitectura?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B6109" w:rsidRPr="00EB4C9B" w:rsidRDefault="00EB6109" w:rsidP="00C173EC">
            <w:pPr>
              <w:pStyle w:val="Default"/>
              <w:jc w:val="center"/>
              <w:rPr>
                <w:rFonts w:ascii="Arial" w:hAnsi="Arial" w:cs="Arial"/>
                <w:b/>
                <w:szCs w:val="20"/>
              </w:rPr>
            </w:pPr>
            <w:r w:rsidRPr="00EB4C9B">
              <w:rPr>
                <w:rFonts w:ascii="Arial" w:hAnsi="Arial" w:cs="Arial"/>
                <w:b/>
                <w:szCs w:val="20"/>
              </w:rPr>
              <w:t>¿Implementación?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6109" w:rsidRPr="00EB4C9B" w:rsidRDefault="00EB6109" w:rsidP="00C173EC">
            <w:pPr>
              <w:pStyle w:val="Default"/>
              <w:jc w:val="center"/>
              <w:rPr>
                <w:rFonts w:ascii="Arial" w:hAnsi="Arial" w:cs="Arial"/>
                <w:b/>
                <w:szCs w:val="20"/>
              </w:rPr>
            </w:pPr>
            <w:r w:rsidRPr="00EB4C9B">
              <w:rPr>
                <w:rFonts w:ascii="Arial" w:hAnsi="Arial" w:cs="Arial"/>
                <w:b/>
                <w:szCs w:val="20"/>
              </w:rPr>
              <w:t>Comentario (opcional)</w:t>
            </w:r>
          </w:p>
        </w:tc>
      </w:tr>
      <w:tr w:rsidR="00EB6109" w:rsidRPr="00E11D4F" w:rsidTr="00EB4C9B">
        <w:trPr>
          <w:trHeight w:val="344"/>
        </w:trPr>
        <w:tc>
          <w:tcPr>
            <w:tcW w:w="6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:rsidR="00EB6109" w:rsidRPr="00FD56D6" w:rsidRDefault="00EB6109" w:rsidP="00C173EC">
            <w:pPr>
              <w:pStyle w:val="Default"/>
              <w:rPr>
                <w:rFonts w:ascii="Arial" w:hAnsi="Arial" w:cs="Arial"/>
                <w:szCs w:val="20"/>
                <w:lang w:val="es-CR"/>
              </w:rPr>
            </w:pPr>
            <w:r w:rsidRPr="00FD56D6">
              <w:rPr>
                <w:rFonts w:ascii="Arial" w:hAnsi="Arial" w:cs="Arial"/>
                <w:szCs w:val="20"/>
                <w:lang w:val="es-CR"/>
              </w:rPr>
              <w:t xml:space="preserve"># de </w:t>
            </w:r>
            <w:r w:rsidRPr="00FD56D6">
              <w:rPr>
                <w:rFonts w:ascii="Arial" w:hAnsi="Arial" w:cs="Arial"/>
                <w:b/>
                <w:szCs w:val="20"/>
                <w:lang w:val="es-CR"/>
              </w:rPr>
              <w:t>instrucciones que se pueden  emitir</w:t>
            </w:r>
            <w:r w:rsidRPr="00FD56D6">
              <w:rPr>
                <w:rFonts w:ascii="Arial" w:hAnsi="Arial" w:cs="Arial"/>
                <w:szCs w:val="20"/>
                <w:lang w:val="es-CR"/>
              </w:rPr>
              <w:t xml:space="preserve"> por ciclo de reloj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:rsidR="00EB6109" w:rsidRPr="00FD56D6" w:rsidRDefault="00EB6109" w:rsidP="00C173EC">
            <w:pPr>
              <w:pStyle w:val="Default"/>
              <w:rPr>
                <w:rFonts w:ascii="Arial" w:hAnsi="Arial" w:cs="Arial"/>
                <w:color w:val="auto"/>
                <w:lang w:val="es-CR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:rsidR="00EB6109" w:rsidRPr="00FD56D6" w:rsidRDefault="00EB6109" w:rsidP="00C173EC">
            <w:pPr>
              <w:pStyle w:val="Default"/>
              <w:rPr>
                <w:rFonts w:ascii="Arial" w:hAnsi="Arial" w:cs="Arial"/>
                <w:color w:val="auto"/>
                <w:lang w:val="es-CR"/>
              </w:rPr>
            </w:pP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:rsidR="00EB6109" w:rsidRPr="00FD56D6" w:rsidRDefault="00EB6109" w:rsidP="00C173EC">
            <w:pPr>
              <w:pStyle w:val="Default"/>
              <w:rPr>
                <w:rFonts w:ascii="Arial" w:hAnsi="Arial" w:cs="Arial"/>
                <w:color w:val="auto"/>
                <w:lang w:val="es-CR"/>
              </w:rPr>
            </w:pPr>
          </w:p>
        </w:tc>
      </w:tr>
      <w:tr w:rsidR="00EB6109" w:rsidRPr="00E11D4F" w:rsidTr="00EB4C9B">
        <w:trPr>
          <w:trHeight w:val="434"/>
        </w:trPr>
        <w:tc>
          <w:tcPr>
            <w:tcW w:w="6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B6109" w:rsidRPr="00FD56D6" w:rsidRDefault="00EB6109" w:rsidP="00C173EC">
            <w:pPr>
              <w:pStyle w:val="Default"/>
              <w:rPr>
                <w:rFonts w:ascii="Arial" w:hAnsi="Arial" w:cs="Arial"/>
                <w:szCs w:val="20"/>
              </w:rPr>
            </w:pPr>
            <w:r w:rsidRPr="00FD56D6">
              <w:rPr>
                <w:rFonts w:ascii="Arial" w:hAnsi="Arial" w:cs="Arial"/>
                <w:b/>
                <w:szCs w:val="20"/>
              </w:rPr>
              <w:t>Tamaño de la caché</w:t>
            </w:r>
            <w:r w:rsidRPr="00FD56D6">
              <w:rPr>
                <w:rFonts w:ascii="Arial" w:hAnsi="Arial" w:cs="Arial"/>
                <w:szCs w:val="20"/>
              </w:rPr>
              <w:t xml:space="preserve"> de datos L1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6109" w:rsidRPr="00FD56D6" w:rsidRDefault="00EB6109" w:rsidP="00C173EC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6109" w:rsidRPr="00FD56D6" w:rsidRDefault="00EB6109" w:rsidP="00C173EC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6109" w:rsidRPr="00FD56D6" w:rsidRDefault="00EB6109" w:rsidP="00C173EC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</w:tr>
      <w:tr w:rsidR="00EB6109" w:rsidRPr="00E11D4F" w:rsidTr="00EB4C9B">
        <w:trPr>
          <w:trHeight w:val="411"/>
        </w:trPr>
        <w:tc>
          <w:tcPr>
            <w:tcW w:w="6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:rsidR="00EB6109" w:rsidRPr="00FD56D6" w:rsidRDefault="00EB6109" w:rsidP="00C173EC">
            <w:pPr>
              <w:pStyle w:val="Default"/>
              <w:rPr>
                <w:rFonts w:ascii="Arial" w:hAnsi="Arial" w:cs="Arial"/>
                <w:szCs w:val="20"/>
                <w:lang w:val="es-CR"/>
              </w:rPr>
            </w:pPr>
            <w:r w:rsidRPr="00FD56D6">
              <w:rPr>
                <w:rFonts w:ascii="Arial" w:hAnsi="Arial" w:cs="Arial"/>
                <w:b/>
                <w:szCs w:val="20"/>
                <w:lang w:val="es-CR"/>
              </w:rPr>
              <w:t># de registros</w:t>
            </w:r>
            <w:r w:rsidRPr="00FD56D6">
              <w:rPr>
                <w:rFonts w:ascii="Arial" w:hAnsi="Arial" w:cs="Arial"/>
                <w:szCs w:val="20"/>
                <w:lang w:val="es-CR"/>
              </w:rPr>
              <w:t xml:space="preserve"> visibles para los  programadores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:rsidR="00EB6109" w:rsidRPr="00FD56D6" w:rsidRDefault="00EB6109" w:rsidP="00C173EC">
            <w:pPr>
              <w:pStyle w:val="Default"/>
              <w:rPr>
                <w:rFonts w:ascii="Arial" w:hAnsi="Arial" w:cs="Arial"/>
                <w:color w:val="auto"/>
                <w:lang w:val="es-CR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:rsidR="00EB6109" w:rsidRPr="00FD56D6" w:rsidRDefault="00EB6109" w:rsidP="00C173EC">
            <w:pPr>
              <w:pStyle w:val="Default"/>
              <w:rPr>
                <w:rFonts w:ascii="Arial" w:hAnsi="Arial" w:cs="Arial"/>
                <w:color w:val="auto"/>
                <w:lang w:val="es-CR"/>
              </w:rPr>
            </w:pP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:rsidR="00EB6109" w:rsidRPr="00FD56D6" w:rsidRDefault="00EB6109" w:rsidP="00C173EC">
            <w:pPr>
              <w:pStyle w:val="Default"/>
              <w:rPr>
                <w:rFonts w:ascii="Arial" w:hAnsi="Arial" w:cs="Arial"/>
                <w:color w:val="auto"/>
                <w:lang w:val="es-CR"/>
              </w:rPr>
            </w:pPr>
          </w:p>
        </w:tc>
      </w:tr>
      <w:tr w:rsidR="00EB6109" w:rsidRPr="00E11D4F" w:rsidTr="00EB4C9B">
        <w:trPr>
          <w:trHeight w:val="389"/>
        </w:trPr>
        <w:tc>
          <w:tcPr>
            <w:tcW w:w="6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B6109" w:rsidRPr="00FD56D6" w:rsidRDefault="00EB6109" w:rsidP="00C173EC">
            <w:pPr>
              <w:pStyle w:val="Default"/>
              <w:rPr>
                <w:rFonts w:ascii="Arial" w:hAnsi="Arial" w:cs="Arial"/>
                <w:szCs w:val="20"/>
                <w:lang w:val="es-CR"/>
              </w:rPr>
            </w:pPr>
            <w:r w:rsidRPr="00FD56D6">
              <w:rPr>
                <w:rFonts w:ascii="Arial" w:hAnsi="Arial" w:cs="Arial"/>
                <w:szCs w:val="20"/>
                <w:lang w:val="es-CR"/>
              </w:rPr>
              <w:t xml:space="preserve">Ciclos de </w:t>
            </w:r>
            <w:r w:rsidRPr="00FD56D6">
              <w:rPr>
                <w:rFonts w:ascii="Arial" w:hAnsi="Arial" w:cs="Arial"/>
                <w:b/>
                <w:szCs w:val="20"/>
                <w:lang w:val="es-CR"/>
              </w:rPr>
              <w:t>retraso por fallos</w:t>
            </w:r>
            <w:r w:rsidRPr="00FD56D6">
              <w:rPr>
                <w:rFonts w:ascii="Arial" w:hAnsi="Arial" w:cs="Arial"/>
                <w:szCs w:val="20"/>
                <w:lang w:val="es-CR"/>
              </w:rPr>
              <w:t xml:space="preserve"> en la caché de datos L1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6109" w:rsidRPr="00FD56D6" w:rsidRDefault="00EB6109" w:rsidP="00C173EC">
            <w:pPr>
              <w:pStyle w:val="Default"/>
              <w:rPr>
                <w:rFonts w:ascii="Arial" w:hAnsi="Arial" w:cs="Arial"/>
                <w:color w:val="auto"/>
                <w:lang w:val="es-CR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6109" w:rsidRPr="00FD56D6" w:rsidRDefault="00EB6109" w:rsidP="00C173EC">
            <w:pPr>
              <w:pStyle w:val="Default"/>
              <w:rPr>
                <w:rFonts w:ascii="Arial" w:hAnsi="Arial" w:cs="Arial"/>
                <w:color w:val="auto"/>
                <w:lang w:val="es-CR"/>
              </w:rPr>
            </w:pP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6109" w:rsidRPr="00FD56D6" w:rsidRDefault="00EB6109" w:rsidP="00C173EC">
            <w:pPr>
              <w:pStyle w:val="Default"/>
              <w:rPr>
                <w:rFonts w:ascii="Arial" w:hAnsi="Arial" w:cs="Arial"/>
                <w:color w:val="auto"/>
                <w:lang w:val="es-CR"/>
              </w:rPr>
            </w:pPr>
          </w:p>
        </w:tc>
      </w:tr>
      <w:tr w:rsidR="00EB6109" w:rsidRPr="00E11D4F" w:rsidTr="00EB4C9B">
        <w:trPr>
          <w:trHeight w:val="409"/>
        </w:trPr>
        <w:tc>
          <w:tcPr>
            <w:tcW w:w="6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:rsidR="00EB6109" w:rsidRPr="00FD56D6" w:rsidRDefault="00EB6109" w:rsidP="00C173EC">
            <w:pPr>
              <w:pStyle w:val="Default"/>
              <w:rPr>
                <w:rFonts w:ascii="Arial" w:hAnsi="Arial" w:cs="Arial"/>
                <w:szCs w:val="20"/>
                <w:lang w:val="es-CR"/>
              </w:rPr>
            </w:pPr>
            <w:r w:rsidRPr="00FD56D6">
              <w:rPr>
                <w:rFonts w:ascii="Arial" w:hAnsi="Arial" w:cs="Arial"/>
                <w:szCs w:val="20"/>
                <w:lang w:val="es-CR"/>
              </w:rPr>
              <w:t xml:space="preserve">Presencia/ausencia de una instrucción   </w:t>
            </w:r>
            <w:r w:rsidRPr="00FD56D6">
              <w:rPr>
                <w:rFonts w:ascii="Arial" w:hAnsi="Arial" w:cs="Arial"/>
                <w:b/>
                <w:szCs w:val="20"/>
                <w:lang w:val="es-CR"/>
              </w:rPr>
              <w:t>left shift</w:t>
            </w:r>
            <w:r w:rsidRPr="00FD56D6">
              <w:rPr>
                <w:rFonts w:ascii="Arial" w:hAnsi="Arial" w:cs="Arial"/>
                <w:szCs w:val="20"/>
                <w:lang w:val="es-CR"/>
              </w:rPr>
              <w:t xml:space="preserve">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:rsidR="00EB6109" w:rsidRPr="00FD56D6" w:rsidRDefault="00EB6109" w:rsidP="00C173EC">
            <w:pPr>
              <w:pStyle w:val="Default"/>
              <w:rPr>
                <w:rFonts w:ascii="Arial" w:hAnsi="Arial" w:cs="Arial"/>
                <w:color w:val="auto"/>
                <w:lang w:val="es-CR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:rsidR="00EB6109" w:rsidRPr="00FD56D6" w:rsidRDefault="00EB6109" w:rsidP="00C173EC">
            <w:pPr>
              <w:pStyle w:val="Default"/>
              <w:rPr>
                <w:rFonts w:ascii="Arial" w:hAnsi="Arial" w:cs="Arial"/>
                <w:color w:val="auto"/>
                <w:lang w:val="es-CR"/>
              </w:rPr>
            </w:pP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:rsidR="00EB6109" w:rsidRPr="00FD56D6" w:rsidRDefault="00EB6109" w:rsidP="00C173EC">
            <w:pPr>
              <w:pStyle w:val="Default"/>
              <w:rPr>
                <w:rFonts w:ascii="Arial" w:hAnsi="Arial" w:cs="Arial"/>
                <w:color w:val="auto"/>
                <w:lang w:val="es-CR"/>
              </w:rPr>
            </w:pPr>
          </w:p>
        </w:tc>
      </w:tr>
      <w:tr w:rsidR="00EB6109" w:rsidRPr="00E11D4F" w:rsidTr="00EB4C9B">
        <w:trPr>
          <w:trHeight w:val="416"/>
        </w:trPr>
        <w:tc>
          <w:tcPr>
            <w:tcW w:w="6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B6109" w:rsidRPr="00FD56D6" w:rsidRDefault="00EB6109" w:rsidP="00C173EC">
            <w:pPr>
              <w:pStyle w:val="Default"/>
              <w:rPr>
                <w:rFonts w:ascii="Arial" w:hAnsi="Arial" w:cs="Arial"/>
                <w:szCs w:val="20"/>
              </w:rPr>
            </w:pPr>
            <w:r w:rsidRPr="00FD56D6">
              <w:rPr>
                <w:rFonts w:ascii="Arial" w:hAnsi="Arial" w:cs="Arial"/>
                <w:szCs w:val="20"/>
              </w:rPr>
              <w:t xml:space="preserve">Ciclos de </w:t>
            </w:r>
            <w:r w:rsidRPr="00FD56D6">
              <w:rPr>
                <w:rFonts w:ascii="Arial" w:hAnsi="Arial" w:cs="Arial"/>
                <w:b/>
                <w:szCs w:val="20"/>
              </w:rPr>
              <w:t>retraso por el Branch</w:t>
            </w:r>
            <w:r w:rsidRPr="00FD56D6">
              <w:rPr>
                <w:rFonts w:ascii="Arial" w:hAnsi="Arial" w:cs="Arial"/>
                <w:szCs w:val="20"/>
              </w:rPr>
              <w:t xml:space="preserve"> 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6109" w:rsidRPr="00FD56D6" w:rsidRDefault="00EB6109" w:rsidP="00C173EC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6109" w:rsidRPr="00FD56D6" w:rsidRDefault="00EB6109" w:rsidP="00C173EC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6109" w:rsidRPr="00FD56D6" w:rsidRDefault="00EB6109" w:rsidP="00C173EC">
            <w:pPr>
              <w:pStyle w:val="Default"/>
              <w:rPr>
                <w:rFonts w:ascii="Arial" w:hAnsi="Arial" w:cs="Arial"/>
                <w:color w:val="auto"/>
              </w:rPr>
            </w:pPr>
          </w:p>
        </w:tc>
      </w:tr>
    </w:tbl>
    <w:p w:rsidR="00EB6109" w:rsidRPr="00533567" w:rsidRDefault="00EB6109" w:rsidP="00EB6109">
      <w:pPr>
        <w:rPr>
          <w:rFonts w:ascii="Arial" w:eastAsia="BatangChe" w:hAnsi="Arial" w:cs="Arial"/>
          <w:lang w:val="es-CR"/>
        </w:rPr>
      </w:pPr>
    </w:p>
    <w:p w:rsidR="00EB6109" w:rsidRPr="00EB6109" w:rsidRDefault="00EB6109" w:rsidP="00EB6109">
      <w:pPr>
        <w:tabs>
          <w:tab w:val="num" w:pos="436"/>
          <w:tab w:val="num" w:pos="630"/>
          <w:tab w:val="num" w:pos="688"/>
        </w:tabs>
        <w:suppressAutoHyphens/>
        <w:autoSpaceDE w:val="0"/>
        <w:autoSpaceDN w:val="0"/>
        <w:adjustRightInd w:val="0"/>
        <w:ind w:left="180"/>
        <w:jc w:val="both"/>
        <w:rPr>
          <w:rFonts w:ascii="Arial" w:hAnsi="Arial" w:cs="Arial"/>
          <w:iCs/>
          <w:szCs w:val="18"/>
          <w:lang w:val="es-CR"/>
        </w:rPr>
      </w:pPr>
    </w:p>
    <w:p w:rsidR="00EB6109" w:rsidRPr="00ED29A7" w:rsidRDefault="00EB6109" w:rsidP="00954AA5">
      <w:pPr>
        <w:numPr>
          <w:ilvl w:val="0"/>
          <w:numId w:val="1"/>
        </w:numPr>
        <w:suppressAutoHyphens/>
        <w:autoSpaceDE w:val="0"/>
        <w:autoSpaceDN w:val="0"/>
        <w:adjustRightInd w:val="0"/>
        <w:jc w:val="both"/>
        <w:rPr>
          <w:rFonts w:ascii="Arial" w:hAnsi="Arial" w:cs="Arial"/>
          <w:szCs w:val="22"/>
          <w:lang w:val="es-CR"/>
        </w:rPr>
      </w:pPr>
      <w:r w:rsidRPr="00ED29A7">
        <w:rPr>
          <w:rFonts w:ascii="Arial" w:hAnsi="Arial" w:cs="Arial"/>
          <w:szCs w:val="22"/>
          <w:lang w:val="es-CR"/>
        </w:rPr>
        <w:lastRenderedPageBreak/>
        <w:t xml:space="preserve">Una empresa </w:t>
      </w:r>
      <w:r w:rsidR="00C173EC">
        <w:rPr>
          <w:rFonts w:ascii="Arial" w:hAnsi="Arial" w:cs="Arial"/>
          <w:szCs w:val="22"/>
          <w:lang w:val="es-CR"/>
        </w:rPr>
        <w:t xml:space="preserve">tiene una red de </w:t>
      </w:r>
      <w:r w:rsidRPr="00ED29A7">
        <w:rPr>
          <w:rFonts w:ascii="Arial" w:hAnsi="Arial" w:cs="Arial"/>
          <w:szCs w:val="22"/>
          <w:lang w:val="es-CR"/>
        </w:rPr>
        <w:t xml:space="preserve"> </w:t>
      </w:r>
      <w:r w:rsidR="00C173EC">
        <w:rPr>
          <w:rFonts w:ascii="Arial" w:hAnsi="Arial" w:cs="Arial"/>
          <w:szCs w:val="22"/>
          <w:lang w:val="es-CR"/>
        </w:rPr>
        <w:t>5 servidores</w:t>
      </w:r>
      <w:r w:rsidRPr="00ED29A7">
        <w:rPr>
          <w:rFonts w:ascii="Arial" w:hAnsi="Arial" w:cs="Arial"/>
          <w:szCs w:val="22"/>
          <w:lang w:val="es-CR"/>
        </w:rPr>
        <w:t xml:space="preserve">. Se sabe que cada </w:t>
      </w:r>
      <w:r w:rsidR="00C173EC">
        <w:rPr>
          <w:rFonts w:ascii="Arial" w:hAnsi="Arial" w:cs="Arial"/>
          <w:szCs w:val="22"/>
          <w:lang w:val="es-CR"/>
        </w:rPr>
        <w:t>servidor</w:t>
      </w:r>
      <w:r w:rsidRPr="00ED29A7">
        <w:rPr>
          <w:rFonts w:ascii="Arial" w:hAnsi="Arial" w:cs="Arial"/>
          <w:szCs w:val="22"/>
          <w:lang w:val="es-CR"/>
        </w:rPr>
        <w:t xml:space="preserve"> pasa un promedio de 100 días bien antes de fallar</w:t>
      </w:r>
      <w:r w:rsidR="00335AEF">
        <w:rPr>
          <w:rFonts w:ascii="Arial" w:hAnsi="Arial" w:cs="Arial"/>
          <w:szCs w:val="22"/>
          <w:lang w:val="es-CR"/>
        </w:rPr>
        <w:t>, tiempo exponencial</w:t>
      </w:r>
      <w:r w:rsidRPr="00ED29A7">
        <w:rPr>
          <w:rFonts w:ascii="Arial" w:hAnsi="Arial" w:cs="Arial"/>
          <w:szCs w:val="22"/>
          <w:lang w:val="es-CR"/>
        </w:rPr>
        <w:t xml:space="preserve">. </w:t>
      </w:r>
    </w:p>
    <w:p w:rsidR="00EB6109" w:rsidRDefault="00EB6109" w:rsidP="00954AA5">
      <w:pPr>
        <w:numPr>
          <w:ilvl w:val="2"/>
          <w:numId w:val="3"/>
        </w:numPr>
        <w:tabs>
          <w:tab w:val="left" w:pos="360"/>
          <w:tab w:val="left" w:pos="630"/>
          <w:tab w:val="left" w:pos="688"/>
        </w:tabs>
        <w:suppressAutoHyphens/>
        <w:snapToGrid w:val="0"/>
        <w:spacing w:before="240"/>
        <w:jc w:val="both"/>
        <w:rPr>
          <w:rFonts w:ascii="Arial" w:hAnsi="Arial" w:cs="Arial"/>
          <w:lang w:val="es-CR"/>
        </w:rPr>
      </w:pPr>
      <w:r w:rsidRPr="00A67FCB">
        <w:rPr>
          <w:rFonts w:ascii="Arial" w:hAnsi="Arial" w:cs="Arial"/>
          <w:b/>
          <w:szCs w:val="22"/>
          <w:lang w:val="es-CR"/>
        </w:rPr>
        <w:t>(</w:t>
      </w:r>
      <w:r w:rsidR="008F2DA0">
        <w:rPr>
          <w:rFonts w:ascii="Arial" w:hAnsi="Arial" w:cs="Arial"/>
          <w:b/>
          <w:szCs w:val="22"/>
          <w:lang w:val="es-CR"/>
        </w:rPr>
        <w:t>10</w:t>
      </w:r>
      <w:r w:rsidRPr="00A67FCB">
        <w:rPr>
          <w:rFonts w:ascii="Arial" w:hAnsi="Arial" w:cs="Arial"/>
          <w:b/>
          <w:szCs w:val="22"/>
          <w:lang w:val="es-CR"/>
        </w:rPr>
        <w:t xml:space="preserve"> pts</w:t>
      </w:r>
      <w:r>
        <w:rPr>
          <w:rFonts w:ascii="Arial" w:hAnsi="Arial" w:cs="Arial"/>
          <w:b/>
          <w:szCs w:val="22"/>
          <w:lang w:val="es-CR"/>
        </w:rPr>
        <w:t xml:space="preserve">) </w:t>
      </w:r>
      <w:r w:rsidRPr="003B062F">
        <w:rPr>
          <w:rFonts w:ascii="Arial" w:hAnsi="Arial" w:cs="Arial"/>
          <w:lang w:val="es-CR"/>
        </w:rPr>
        <w:t>Si se ocupa</w:t>
      </w:r>
      <w:r w:rsidR="00C173EC">
        <w:rPr>
          <w:rFonts w:ascii="Arial" w:hAnsi="Arial" w:cs="Arial"/>
          <w:lang w:val="es-CR"/>
        </w:rPr>
        <w:t>ra</w:t>
      </w:r>
      <w:r w:rsidRPr="003B062F">
        <w:rPr>
          <w:rFonts w:ascii="Arial" w:hAnsi="Arial" w:cs="Arial"/>
          <w:lang w:val="es-CR"/>
        </w:rPr>
        <w:t xml:space="preserve"> que los </w:t>
      </w:r>
      <w:r w:rsidR="00C173EC">
        <w:rPr>
          <w:rFonts w:ascii="Arial" w:hAnsi="Arial" w:cs="Arial"/>
          <w:b/>
          <w:lang w:val="es-CR"/>
        </w:rPr>
        <w:t>5 servidores</w:t>
      </w:r>
      <w:r w:rsidRPr="003B062F">
        <w:rPr>
          <w:rFonts w:ascii="Arial" w:hAnsi="Arial" w:cs="Arial"/>
          <w:b/>
          <w:lang w:val="es-CR"/>
        </w:rPr>
        <w:t xml:space="preserve"> estén trabajando para que el sistema </w:t>
      </w:r>
      <w:r w:rsidR="00C173EC">
        <w:rPr>
          <w:rFonts w:ascii="Arial" w:hAnsi="Arial" w:cs="Arial"/>
          <w:b/>
          <w:lang w:val="es-CR"/>
        </w:rPr>
        <w:t>de la empresa funcione</w:t>
      </w:r>
      <w:r w:rsidRPr="003B062F">
        <w:rPr>
          <w:rFonts w:ascii="Arial" w:hAnsi="Arial" w:cs="Arial"/>
          <w:lang w:val="es-CR"/>
        </w:rPr>
        <w:t>.</w:t>
      </w:r>
      <w:r>
        <w:rPr>
          <w:rFonts w:ascii="Arial" w:hAnsi="Arial" w:cs="Arial"/>
          <w:lang w:val="es-CR"/>
        </w:rPr>
        <w:t xml:space="preserve"> </w:t>
      </w:r>
      <w:r w:rsidRPr="003B062F">
        <w:rPr>
          <w:rFonts w:ascii="Arial" w:hAnsi="Arial" w:cs="Arial"/>
          <w:lang w:val="es-CR"/>
        </w:rPr>
        <w:t xml:space="preserve">¿De cuánto debería ser el máximo tiempo de reparación de un </w:t>
      </w:r>
      <w:r w:rsidR="00C173EC">
        <w:rPr>
          <w:rFonts w:ascii="Arial" w:hAnsi="Arial" w:cs="Arial"/>
          <w:lang w:val="es-CR"/>
        </w:rPr>
        <w:t>servidor</w:t>
      </w:r>
      <w:r w:rsidRPr="003B062F">
        <w:rPr>
          <w:rFonts w:ascii="Arial" w:hAnsi="Arial" w:cs="Arial"/>
          <w:lang w:val="es-CR"/>
        </w:rPr>
        <w:t xml:space="preserve"> si se quiere que el sistema esté disponible el </w:t>
      </w:r>
      <w:r w:rsidRPr="003B062F">
        <w:rPr>
          <w:rFonts w:ascii="Arial" w:hAnsi="Arial" w:cs="Arial"/>
          <w:b/>
          <w:lang w:val="es-CR"/>
        </w:rPr>
        <w:t>95%</w:t>
      </w:r>
      <w:r w:rsidRPr="003B062F">
        <w:rPr>
          <w:rFonts w:ascii="Arial" w:hAnsi="Arial" w:cs="Arial"/>
          <w:lang w:val="es-CR"/>
        </w:rPr>
        <w:t xml:space="preserve"> del tiempo o más? </w:t>
      </w:r>
      <w:r w:rsidRPr="00ED29A7">
        <w:rPr>
          <w:rFonts w:ascii="Arial" w:hAnsi="Arial" w:cs="Arial"/>
          <w:lang w:val="es-CR"/>
        </w:rPr>
        <w:t xml:space="preserve"> </w:t>
      </w:r>
    </w:p>
    <w:p w:rsidR="00805B97" w:rsidRPr="00C173EC" w:rsidRDefault="00805B97" w:rsidP="00805B97">
      <w:pPr>
        <w:tabs>
          <w:tab w:val="left" w:pos="630"/>
          <w:tab w:val="left" w:pos="688"/>
        </w:tabs>
        <w:suppressAutoHyphens/>
        <w:snapToGrid w:val="0"/>
        <w:spacing w:before="240"/>
        <w:ind w:left="1190"/>
        <w:jc w:val="both"/>
        <w:rPr>
          <w:rFonts w:ascii="Arial" w:hAnsi="Arial" w:cs="Arial"/>
          <w:lang w:val="es-CR"/>
        </w:rPr>
      </w:pPr>
    </w:p>
    <w:p w:rsidR="00EB6109" w:rsidRDefault="00EB6109" w:rsidP="00954AA5">
      <w:pPr>
        <w:numPr>
          <w:ilvl w:val="2"/>
          <w:numId w:val="3"/>
        </w:numPr>
        <w:tabs>
          <w:tab w:val="left" w:pos="360"/>
          <w:tab w:val="left" w:pos="630"/>
          <w:tab w:val="left" w:pos="688"/>
        </w:tabs>
        <w:suppressAutoHyphens/>
        <w:snapToGrid w:val="0"/>
        <w:spacing w:before="240"/>
        <w:jc w:val="both"/>
        <w:rPr>
          <w:rFonts w:ascii="Arial" w:hAnsi="Arial" w:cs="Arial"/>
          <w:lang w:val="es-CR"/>
        </w:rPr>
      </w:pPr>
      <w:r w:rsidRPr="00A67FCB">
        <w:rPr>
          <w:rFonts w:ascii="Arial" w:hAnsi="Arial" w:cs="Arial"/>
          <w:b/>
          <w:szCs w:val="22"/>
          <w:lang w:val="es-CR"/>
        </w:rPr>
        <w:t>(5 pts</w:t>
      </w:r>
      <w:r>
        <w:rPr>
          <w:rFonts w:ascii="Arial" w:hAnsi="Arial" w:cs="Arial"/>
          <w:b/>
          <w:szCs w:val="22"/>
          <w:lang w:val="es-CR"/>
        </w:rPr>
        <w:t xml:space="preserve">) </w:t>
      </w:r>
      <w:r w:rsidR="00C173EC" w:rsidRPr="003B062F">
        <w:rPr>
          <w:rFonts w:ascii="Arial" w:hAnsi="Arial" w:cs="Arial"/>
          <w:lang w:val="es-CR"/>
        </w:rPr>
        <w:t xml:space="preserve">Suponga que ahora </w:t>
      </w:r>
      <w:r w:rsidR="00C173EC" w:rsidRPr="00C173EC">
        <w:rPr>
          <w:rFonts w:ascii="Arial" w:hAnsi="Arial" w:cs="Arial"/>
          <w:b/>
          <w:lang w:val="es-CR"/>
        </w:rPr>
        <w:t>el sistema trabaja en el caso en el que falle un servidor, pero no si falla un segundo servidor</w:t>
      </w:r>
      <w:r w:rsidR="00C173EC">
        <w:rPr>
          <w:rFonts w:ascii="Arial" w:hAnsi="Arial" w:cs="Arial"/>
          <w:lang w:val="es-CR"/>
        </w:rPr>
        <w:t xml:space="preserve">. </w:t>
      </w:r>
      <w:r w:rsidR="00C173EC" w:rsidRPr="003B062F">
        <w:rPr>
          <w:rFonts w:ascii="Arial" w:hAnsi="Arial" w:cs="Arial"/>
          <w:lang w:val="es-CR"/>
        </w:rPr>
        <w:t xml:space="preserve"> </w:t>
      </w:r>
      <w:r w:rsidRPr="003B062F">
        <w:rPr>
          <w:rFonts w:ascii="Arial" w:hAnsi="Arial" w:cs="Arial"/>
          <w:lang w:val="es-CR"/>
        </w:rPr>
        <w:t xml:space="preserve">Si se quisiera que ese sistema nunca </w:t>
      </w:r>
      <w:r w:rsidR="00C173EC">
        <w:rPr>
          <w:rFonts w:ascii="Arial" w:hAnsi="Arial" w:cs="Arial"/>
          <w:lang w:val="es-CR"/>
        </w:rPr>
        <w:t>fallara</w:t>
      </w:r>
      <w:r w:rsidRPr="003B062F">
        <w:rPr>
          <w:rFonts w:ascii="Arial" w:hAnsi="Arial" w:cs="Arial"/>
          <w:lang w:val="es-CR"/>
        </w:rPr>
        <w:t xml:space="preserve"> ¿de cuánto podría ser el tiempo máximo de reparación de un </w:t>
      </w:r>
      <w:r w:rsidR="00C173EC">
        <w:rPr>
          <w:rFonts w:ascii="Arial" w:hAnsi="Arial" w:cs="Arial"/>
          <w:lang w:val="es-CR"/>
        </w:rPr>
        <w:t>servidor</w:t>
      </w:r>
      <w:r w:rsidRPr="003B062F">
        <w:rPr>
          <w:rFonts w:ascii="Arial" w:hAnsi="Arial" w:cs="Arial"/>
          <w:lang w:val="es-CR"/>
        </w:rPr>
        <w:t xml:space="preserve">? </w:t>
      </w:r>
      <w:r w:rsidRPr="00A67FCB">
        <w:rPr>
          <w:rFonts w:ascii="Arial" w:hAnsi="Arial" w:cs="Arial"/>
          <w:lang w:val="es-CR"/>
        </w:rPr>
        <w:t>Explique y respalde con sus cálculos.</w:t>
      </w:r>
    </w:p>
    <w:p w:rsidR="00805B97" w:rsidRPr="00A67FCB" w:rsidRDefault="00805B97" w:rsidP="00805B97">
      <w:pPr>
        <w:tabs>
          <w:tab w:val="left" w:pos="630"/>
          <w:tab w:val="left" w:pos="688"/>
        </w:tabs>
        <w:suppressAutoHyphens/>
        <w:snapToGrid w:val="0"/>
        <w:spacing w:before="240"/>
        <w:ind w:left="1190"/>
        <w:jc w:val="both"/>
        <w:rPr>
          <w:rFonts w:ascii="Arial" w:hAnsi="Arial" w:cs="Arial"/>
          <w:lang w:val="es-CR"/>
        </w:rPr>
      </w:pPr>
    </w:p>
    <w:p w:rsidR="00EB6109" w:rsidRPr="00ED29A7" w:rsidRDefault="00EB6109" w:rsidP="00954AA5">
      <w:pPr>
        <w:numPr>
          <w:ilvl w:val="2"/>
          <w:numId w:val="3"/>
        </w:numPr>
        <w:tabs>
          <w:tab w:val="left" w:pos="360"/>
          <w:tab w:val="left" w:pos="630"/>
          <w:tab w:val="left" w:pos="688"/>
        </w:tabs>
        <w:suppressAutoHyphens/>
        <w:snapToGrid w:val="0"/>
        <w:spacing w:before="240"/>
        <w:jc w:val="both"/>
        <w:rPr>
          <w:rFonts w:ascii="Arial" w:hAnsi="Arial" w:cs="Arial"/>
          <w:lang w:val="es-CR"/>
        </w:rPr>
      </w:pPr>
      <w:r w:rsidRPr="00A67FCB">
        <w:rPr>
          <w:rFonts w:ascii="Arial" w:hAnsi="Arial" w:cs="Arial"/>
          <w:b/>
          <w:szCs w:val="22"/>
          <w:lang w:val="es-CR"/>
        </w:rPr>
        <w:t>(5 pts</w:t>
      </w:r>
      <w:r>
        <w:rPr>
          <w:rFonts w:ascii="Arial" w:hAnsi="Arial" w:cs="Arial"/>
          <w:b/>
          <w:szCs w:val="22"/>
          <w:lang w:val="es-CR"/>
        </w:rPr>
        <w:t xml:space="preserve">) </w:t>
      </w:r>
      <w:r w:rsidR="00335AEF" w:rsidRPr="00335AEF">
        <w:rPr>
          <w:rFonts w:ascii="Arial" w:hAnsi="Arial" w:cs="Arial"/>
          <w:szCs w:val="22"/>
          <w:lang w:val="es-CR"/>
        </w:rPr>
        <w:t>S</w:t>
      </w:r>
      <w:r>
        <w:rPr>
          <w:rFonts w:ascii="Arial" w:hAnsi="Arial" w:cs="Arial"/>
          <w:lang w:val="es-CR"/>
        </w:rPr>
        <w:t>uponiendo que</w:t>
      </w:r>
      <w:r w:rsidRPr="00ED29A7">
        <w:rPr>
          <w:rFonts w:ascii="Arial" w:hAnsi="Arial" w:cs="Arial"/>
          <w:lang w:val="es-CR"/>
        </w:rPr>
        <w:t xml:space="preserve"> ahora </w:t>
      </w:r>
      <w:r w:rsidRPr="00ED29A7">
        <w:rPr>
          <w:rFonts w:ascii="Arial" w:hAnsi="Arial" w:cs="Arial"/>
          <w:b/>
          <w:lang w:val="es-CR"/>
        </w:rPr>
        <w:t xml:space="preserve">no es posible reparar </w:t>
      </w:r>
      <w:r w:rsidR="00335AEF">
        <w:rPr>
          <w:rFonts w:ascii="Arial" w:hAnsi="Arial" w:cs="Arial"/>
          <w:b/>
          <w:lang w:val="es-CR"/>
        </w:rPr>
        <w:t>los servidores</w:t>
      </w:r>
      <w:r w:rsidRPr="00ED29A7">
        <w:rPr>
          <w:rFonts w:ascii="Arial" w:hAnsi="Arial" w:cs="Arial"/>
          <w:b/>
          <w:lang w:val="es-CR"/>
        </w:rPr>
        <w:t xml:space="preserve"> en un tiempo razonable</w:t>
      </w:r>
      <w:r>
        <w:rPr>
          <w:rFonts w:ascii="Arial" w:hAnsi="Arial" w:cs="Arial"/>
          <w:lang w:val="es-CR"/>
        </w:rPr>
        <w:t xml:space="preserve">, ¿cúal sería el </w:t>
      </w:r>
      <w:r w:rsidRPr="00ED29A7">
        <w:rPr>
          <w:rFonts w:ascii="Arial" w:hAnsi="Arial" w:cs="Arial"/>
          <w:b/>
          <w:lang w:val="es-CR"/>
        </w:rPr>
        <w:t xml:space="preserve">MTTF </w:t>
      </w:r>
      <w:r>
        <w:rPr>
          <w:rFonts w:ascii="Arial" w:hAnsi="Arial" w:cs="Arial"/>
          <w:lang w:val="es-CR"/>
        </w:rPr>
        <w:t xml:space="preserve">del sistema si corre aunque falle un </w:t>
      </w:r>
      <w:r w:rsidR="00335AEF">
        <w:rPr>
          <w:rFonts w:ascii="Arial" w:hAnsi="Arial" w:cs="Arial"/>
          <w:lang w:val="es-CR"/>
        </w:rPr>
        <w:t>servidor</w:t>
      </w:r>
      <w:r>
        <w:rPr>
          <w:rFonts w:ascii="Arial" w:hAnsi="Arial" w:cs="Arial"/>
          <w:lang w:val="es-CR"/>
        </w:rPr>
        <w:t xml:space="preserve">, también si han fallado 2, pero no si fallan </w:t>
      </w:r>
      <w:r w:rsidRPr="00ED29A7">
        <w:rPr>
          <w:rFonts w:ascii="Arial" w:hAnsi="Arial" w:cs="Arial"/>
          <w:b/>
          <w:lang w:val="es-CR"/>
        </w:rPr>
        <w:t xml:space="preserve">3 </w:t>
      </w:r>
      <w:r w:rsidR="00335AEF">
        <w:rPr>
          <w:rFonts w:ascii="Arial" w:hAnsi="Arial" w:cs="Arial"/>
          <w:b/>
          <w:lang w:val="es-CR"/>
        </w:rPr>
        <w:t>servidore</w:t>
      </w:r>
      <w:r w:rsidRPr="00ED29A7">
        <w:rPr>
          <w:rFonts w:ascii="Arial" w:hAnsi="Arial" w:cs="Arial"/>
          <w:b/>
          <w:lang w:val="es-CR"/>
        </w:rPr>
        <w:t>s</w:t>
      </w:r>
      <w:r>
        <w:rPr>
          <w:rFonts w:ascii="Arial" w:hAnsi="Arial" w:cs="Arial"/>
          <w:lang w:val="es-CR"/>
        </w:rPr>
        <w:t>?</w:t>
      </w:r>
    </w:p>
    <w:p w:rsidR="00B40775" w:rsidRDefault="001A6CEA" w:rsidP="003C44D7">
      <w:pPr>
        <w:suppressAutoHyphens/>
        <w:autoSpaceDE w:val="0"/>
        <w:autoSpaceDN w:val="0"/>
        <w:adjustRightInd w:val="0"/>
        <w:ind w:left="360"/>
        <w:jc w:val="both"/>
        <w:rPr>
          <w:rFonts w:ascii="Arial" w:hAnsi="Arial"/>
          <w:lang w:val="es-CR"/>
        </w:rPr>
      </w:pPr>
      <w:r w:rsidRPr="00A606F0">
        <w:rPr>
          <w:rFonts w:ascii="Arial" w:hAnsi="Arial"/>
          <w:lang w:val="es-CR"/>
        </w:rPr>
        <w:t xml:space="preserve"> </w:t>
      </w:r>
    </w:p>
    <w:p w:rsidR="00D71AB7" w:rsidRPr="00B40775" w:rsidRDefault="00D71AB7" w:rsidP="003C44D7">
      <w:pPr>
        <w:suppressAutoHyphens/>
        <w:autoSpaceDE w:val="0"/>
        <w:autoSpaceDN w:val="0"/>
        <w:adjustRightInd w:val="0"/>
        <w:ind w:left="360"/>
        <w:jc w:val="both"/>
        <w:rPr>
          <w:rFonts w:ascii="Arial" w:hAnsi="Arial"/>
          <w:iCs/>
          <w:lang w:val="es-CR"/>
        </w:rPr>
      </w:pPr>
    </w:p>
    <w:p w:rsidR="00B40775" w:rsidRPr="00EB6109" w:rsidRDefault="00B40775" w:rsidP="00B40775">
      <w:pPr>
        <w:tabs>
          <w:tab w:val="num" w:pos="630"/>
          <w:tab w:val="num" w:pos="688"/>
        </w:tabs>
        <w:suppressAutoHyphens/>
        <w:autoSpaceDE w:val="0"/>
        <w:autoSpaceDN w:val="0"/>
        <w:adjustRightInd w:val="0"/>
        <w:ind w:left="360"/>
        <w:jc w:val="both"/>
        <w:rPr>
          <w:rFonts w:ascii="Arial" w:hAnsi="Arial" w:cs="Arial"/>
          <w:sz w:val="16"/>
          <w:szCs w:val="20"/>
          <w:lang w:val="es-CR"/>
        </w:rPr>
      </w:pPr>
    </w:p>
    <w:p w:rsidR="00B40775" w:rsidRDefault="00B40775" w:rsidP="00B40775">
      <w:pPr>
        <w:pStyle w:val="NoSpacing"/>
        <w:tabs>
          <w:tab w:val="left" w:pos="360"/>
        </w:tabs>
        <w:ind w:left="360"/>
        <w:rPr>
          <w:rFonts w:ascii="Arial" w:hAnsi="Arial" w:cs="Arial"/>
          <w:sz w:val="20"/>
          <w:szCs w:val="20"/>
        </w:rPr>
      </w:pPr>
    </w:p>
    <w:tbl>
      <w:tblPr>
        <w:tblW w:w="14497" w:type="dxa"/>
        <w:tblInd w:w="-72" w:type="dxa"/>
        <w:tblLayout w:type="fixed"/>
        <w:tblLook w:val="0000"/>
      </w:tblPr>
      <w:tblGrid>
        <w:gridCol w:w="7693"/>
        <w:gridCol w:w="6804"/>
      </w:tblGrid>
      <w:tr w:rsidR="00B40775" w:rsidTr="00D168D3">
        <w:trPr>
          <w:trHeight w:val="3183"/>
        </w:trPr>
        <w:tc>
          <w:tcPr>
            <w:tcW w:w="7693" w:type="dxa"/>
            <w:shd w:val="clear" w:color="auto" w:fill="FFFFFF"/>
          </w:tcPr>
          <w:p w:rsidR="00B40775" w:rsidRDefault="00974A71" w:rsidP="00954AA5">
            <w:pPr>
              <w:numPr>
                <w:ilvl w:val="0"/>
                <w:numId w:val="1"/>
              </w:numPr>
              <w:tabs>
                <w:tab w:val="num" w:pos="436"/>
                <w:tab w:val="num" w:pos="630"/>
                <w:tab w:val="num" w:pos="688"/>
              </w:tabs>
              <w:suppressAutoHyphens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Cs w:val="20"/>
                <w:lang w:val="es-CR"/>
              </w:rPr>
            </w:pPr>
            <w:r w:rsidRPr="00974A71">
              <w:rPr>
                <w:rFonts w:ascii="Arial" w:hAnsi="Arial" w:cs="Arial"/>
                <w:b/>
                <w:szCs w:val="20"/>
                <w:lang w:val="es-CR"/>
              </w:rPr>
              <w:t>(20 pts)</w:t>
            </w:r>
            <w:r>
              <w:rPr>
                <w:rFonts w:ascii="Arial" w:hAnsi="Arial" w:cs="Arial"/>
                <w:szCs w:val="20"/>
                <w:lang w:val="es-CR"/>
              </w:rPr>
              <w:t xml:space="preserve"> </w:t>
            </w:r>
            <w:r w:rsidR="00B40775" w:rsidRPr="00B40775">
              <w:rPr>
                <w:rFonts w:ascii="Arial" w:hAnsi="Arial" w:cs="Arial"/>
                <w:szCs w:val="20"/>
                <w:lang w:val="es-CR"/>
              </w:rPr>
              <w:t xml:space="preserve">En la mezcla de instrucciones </w:t>
            </w:r>
            <w:r w:rsidR="00B40775" w:rsidRPr="00B40775">
              <w:rPr>
                <w:rFonts w:ascii="Arial" w:hAnsi="Arial" w:cs="Arial"/>
                <w:b/>
                <w:szCs w:val="20"/>
                <w:lang w:val="es-CR"/>
              </w:rPr>
              <w:t>RISC-V</w:t>
            </w:r>
            <w:r w:rsidR="00B40775" w:rsidRPr="00B40775">
              <w:rPr>
                <w:rFonts w:ascii="Arial" w:hAnsi="Arial" w:cs="Arial"/>
                <w:szCs w:val="20"/>
                <w:lang w:val="es-CR"/>
              </w:rPr>
              <w:t xml:space="preserve"> de un programa que corre en la computadora </w:t>
            </w:r>
            <w:r w:rsidR="00335AEF">
              <w:rPr>
                <w:rFonts w:ascii="Arial" w:hAnsi="Arial" w:cs="Arial"/>
                <w:szCs w:val="20"/>
                <w:lang w:val="es-CR"/>
              </w:rPr>
              <w:t>cuya jerarquía de memoria se describe</w:t>
            </w:r>
            <w:r w:rsidR="00B40775" w:rsidRPr="00B40775">
              <w:rPr>
                <w:rFonts w:ascii="Arial" w:hAnsi="Arial" w:cs="Arial"/>
                <w:szCs w:val="20"/>
                <w:lang w:val="es-CR"/>
              </w:rPr>
              <w:t xml:space="preserve"> en el cuadro contiguo, se tiene un </w:t>
            </w:r>
            <w:r w:rsidR="00B40775" w:rsidRPr="00335AEF">
              <w:rPr>
                <w:rFonts w:ascii="Arial" w:hAnsi="Arial" w:cs="Arial"/>
                <w:b/>
                <w:szCs w:val="20"/>
                <w:lang w:val="es-CR"/>
              </w:rPr>
              <w:t>30% IC  de</w:t>
            </w:r>
            <w:r w:rsidR="00B40775" w:rsidRPr="00B40775">
              <w:rPr>
                <w:rFonts w:ascii="Arial" w:hAnsi="Arial" w:cs="Arial"/>
                <w:b/>
                <w:szCs w:val="20"/>
                <w:lang w:val="es-CR"/>
              </w:rPr>
              <w:t xml:space="preserve"> </w:t>
            </w:r>
            <w:r w:rsidR="00B40775">
              <w:rPr>
                <w:rFonts w:ascii="Arial" w:hAnsi="Arial" w:cs="Arial"/>
                <w:b/>
                <w:szCs w:val="20"/>
                <w:lang w:val="es-CR"/>
              </w:rPr>
              <w:t>lw</w:t>
            </w:r>
            <w:r w:rsidR="00B40775" w:rsidRPr="00B40775">
              <w:rPr>
                <w:rFonts w:ascii="Arial" w:hAnsi="Arial" w:cs="Arial"/>
                <w:b/>
                <w:szCs w:val="20"/>
                <w:lang w:val="es-CR"/>
              </w:rPr>
              <w:t xml:space="preserve">'s  </w:t>
            </w:r>
            <w:r w:rsidR="00B40775" w:rsidRPr="00B40775">
              <w:rPr>
                <w:rFonts w:ascii="Arial" w:hAnsi="Arial" w:cs="Arial"/>
                <w:szCs w:val="20"/>
                <w:lang w:val="es-CR"/>
              </w:rPr>
              <w:t xml:space="preserve">y un </w:t>
            </w:r>
            <w:r w:rsidR="00B40775" w:rsidRPr="00335AEF">
              <w:rPr>
                <w:rFonts w:ascii="Arial" w:hAnsi="Arial" w:cs="Arial"/>
                <w:b/>
                <w:szCs w:val="20"/>
                <w:lang w:val="es-CR"/>
              </w:rPr>
              <w:t>10% IC de</w:t>
            </w:r>
            <w:r w:rsidR="00B40775" w:rsidRPr="00B40775">
              <w:rPr>
                <w:rFonts w:ascii="Arial" w:hAnsi="Arial" w:cs="Arial"/>
                <w:b/>
                <w:szCs w:val="20"/>
                <w:lang w:val="es-CR"/>
              </w:rPr>
              <w:t xml:space="preserve"> </w:t>
            </w:r>
            <w:r w:rsidR="00B40775">
              <w:rPr>
                <w:rFonts w:ascii="Arial" w:hAnsi="Arial" w:cs="Arial"/>
                <w:b/>
                <w:szCs w:val="20"/>
                <w:lang w:val="es-CR"/>
              </w:rPr>
              <w:t>sw</w:t>
            </w:r>
            <w:r w:rsidR="00B40775" w:rsidRPr="00B40775">
              <w:rPr>
                <w:rFonts w:ascii="Arial" w:hAnsi="Arial" w:cs="Arial"/>
                <w:b/>
                <w:szCs w:val="20"/>
                <w:lang w:val="es-CR"/>
              </w:rPr>
              <w:t>'s.</w:t>
            </w:r>
          </w:p>
          <w:p w:rsidR="00805B97" w:rsidRPr="00B40775" w:rsidRDefault="00805B97" w:rsidP="00805B97">
            <w:pPr>
              <w:tabs>
                <w:tab w:val="num" w:pos="436"/>
                <w:tab w:val="num" w:pos="630"/>
                <w:tab w:val="num" w:pos="688"/>
              </w:tabs>
              <w:suppressAutoHyphens/>
              <w:autoSpaceDE w:val="0"/>
              <w:autoSpaceDN w:val="0"/>
              <w:adjustRightInd w:val="0"/>
              <w:ind w:left="360"/>
              <w:jc w:val="both"/>
              <w:rPr>
                <w:rFonts w:ascii="Arial" w:hAnsi="Arial" w:cs="Arial"/>
                <w:b/>
                <w:szCs w:val="20"/>
                <w:lang w:val="es-CR"/>
              </w:rPr>
            </w:pPr>
          </w:p>
          <w:p w:rsidR="00B40775" w:rsidRPr="00B40775" w:rsidRDefault="00B40775" w:rsidP="00BA4FD0">
            <w:pPr>
              <w:rPr>
                <w:rFonts w:ascii="Arial" w:hAnsi="Arial" w:cs="Arial"/>
                <w:b/>
                <w:szCs w:val="20"/>
                <w:lang w:val="es-CR"/>
              </w:rPr>
            </w:pPr>
          </w:p>
          <w:p w:rsidR="00B40775" w:rsidRDefault="00B40775" w:rsidP="00BA4FD0">
            <w:pPr>
              <w:ind w:left="360"/>
              <w:rPr>
                <w:rFonts w:ascii="Arial" w:hAnsi="Arial" w:cs="Arial"/>
                <w:szCs w:val="20"/>
                <w:lang w:val="es-CR"/>
              </w:rPr>
            </w:pPr>
            <w:r w:rsidRPr="00B40775">
              <w:rPr>
                <w:rFonts w:ascii="Arial" w:hAnsi="Arial" w:cs="Arial"/>
                <w:b/>
                <w:szCs w:val="20"/>
                <w:lang w:val="es-CR"/>
              </w:rPr>
              <w:t xml:space="preserve">El CPI es igual a 6 </w:t>
            </w:r>
            <w:r w:rsidRPr="00B40775">
              <w:rPr>
                <w:rFonts w:ascii="Arial" w:hAnsi="Arial" w:cs="Arial"/>
                <w:szCs w:val="20"/>
                <w:lang w:val="es-CR"/>
              </w:rPr>
              <w:t>sin</w:t>
            </w:r>
            <w:r w:rsidRPr="00B40775">
              <w:rPr>
                <w:rFonts w:ascii="Arial" w:hAnsi="Arial" w:cs="Arial"/>
                <w:b/>
                <w:szCs w:val="20"/>
                <w:lang w:val="es-CR"/>
              </w:rPr>
              <w:t xml:space="preserve"> </w:t>
            </w:r>
            <w:r w:rsidRPr="00B40775">
              <w:rPr>
                <w:rFonts w:ascii="Arial" w:hAnsi="Arial" w:cs="Arial"/>
                <w:szCs w:val="20"/>
                <w:lang w:val="es-CR"/>
              </w:rPr>
              <w:t>tomar en cuenta retrasos por accesos a memoria (</w:t>
            </w:r>
            <w:r w:rsidRPr="00B40775">
              <w:rPr>
                <w:rFonts w:ascii="Arial" w:hAnsi="Arial" w:cs="Arial"/>
                <w:b/>
                <w:szCs w:val="20"/>
                <w:lang w:val="es-CR"/>
              </w:rPr>
              <w:t>datos e intrucciones</w:t>
            </w:r>
            <w:r w:rsidRPr="00B40775">
              <w:rPr>
                <w:rFonts w:ascii="Arial" w:hAnsi="Arial" w:cs="Arial"/>
                <w:szCs w:val="20"/>
                <w:lang w:val="es-CR"/>
              </w:rPr>
              <w:t xml:space="preserve">) </w:t>
            </w:r>
          </w:p>
          <w:p w:rsidR="00805B97" w:rsidRPr="00B40775" w:rsidRDefault="00805B97" w:rsidP="00BA4FD0">
            <w:pPr>
              <w:ind w:left="360"/>
              <w:rPr>
                <w:rFonts w:ascii="Arial" w:hAnsi="Arial" w:cs="Arial"/>
                <w:szCs w:val="20"/>
                <w:lang w:val="es-CR"/>
              </w:rPr>
            </w:pPr>
          </w:p>
          <w:p w:rsidR="00B40775" w:rsidRPr="00B40775" w:rsidRDefault="00B40775" w:rsidP="00BA4FD0">
            <w:pPr>
              <w:ind w:left="360"/>
              <w:rPr>
                <w:rFonts w:ascii="Arial" w:hAnsi="Arial" w:cs="Arial"/>
                <w:szCs w:val="20"/>
                <w:lang w:val="es-CR"/>
              </w:rPr>
            </w:pPr>
          </w:p>
          <w:p w:rsidR="00B40775" w:rsidRDefault="00B40775" w:rsidP="00BA4FD0">
            <w:pPr>
              <w:ind w:left="360"/>
            </w:pPr>
            <w:r w:rsidRPr="00B40775">
              <w:rPr>
                <w:rFonts w:ascii="Arial" w:hAnsi="Arial" w:cs="Arial"/>
                <w:b/>
                <w:szCs w:val="20"/>
                <w:lang w:val="es-CR"/>
              </w:rPr>
              <w:t>Calcule el CPI total</w:t>
            </w:r>
            <w:r w:rsidRPr="00B40775">
              <w:rPr>
                <w:rFonts w:ascii="Arial" w:hAnsi="Arial" w:cs="Arial"/>
                <w:szCs w:val="20"/>
                <w:lang w:val="es-CR"/>
              </w:rPr>
              <w:t xml:space="preserve"> agregando los ciclos de retraso por accesos a memoria.  </w:t>
            </w:r>
            <w:r w:rsidRPr="00B40775">
              <w:rPr>
                <w:rFonts w:ascii="Arial" w:hAnsi="Arial" w:cs="Arial"/>
                <w:szCs w:val="20"/>
              </w:rPr>
              <w:t>Todo debe quedar muy claro para comprender sus cálculos.</w:t>
            </w:r>
          </w:p>
        </w:tc>
        <w:tc>
          <w:tcPr>
            <w:tcW w:w="6804" w:type="dxa"/>
            <w:shd w:val="clear" w:color="auto" w:fill="FFFFFF"/>
          </w:tcPr>
          <w:p w:rsidR="00B40775" w:rsidRDefault="00805B97" w:rsidP="00D168D3">
            <w:pPr>
              <w:ind w:right="-49"/>
              <w:jc w:val="center"/>
            </w:pPr>
            <w:r>
              <w:object w:dxaOrig="3840" w:dyaOrig="3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4pt;height:210pt" o:ole="" filled="t">
                  <v:fill color2="black"/>
                  <v:imagedata r:id="rId8" o:title=""/>
                </v:shape>
                <o:OLEObject Type="Embed" ProgID="PBrush" ShapeID="_x0000_i1025" DrawAspect="Content" ObjectID="_1668217447" r:id="rId9"/>
              </w:object>
            </w:r>
          </w:p>
        </w:tc>
      </w:tr>
    </w:tbl>
    <w:p w:rsidR="007C3125" w:rsidRDefault="007C3125" w:rsidP="00B40775">
      <w:pPr>
        <w:suppressAutoHyphens/>
        <w:autoSpaceDE w:val="0"/>
        <w:autoSpaceDN w:val="0"/>
        <w:adjustRightInd w:val="0"/>
        <w:ind w:left="589"/>
        <w:jc w:val="both"/>
        <w:rPr>
          <w:rFonts w:ascii="Arial" w:hAnsi="Arial"/>
          <w:iCs/>
          <w:lang w:val="es-CR"/>
        </w:rPr>
      </w:pPr>
    </w:p>
    <w:p w:rsidR="00D71AB7" w:rsidRDefault="00D71AB7" w:rsidP="00B40775">
      <w:pPr>
        <w:suppressAutoHyphens/>
        <w:autoSpaceDE w:val="0"/>
        <w:autoSpaceDN w:val="0"/>
        <w:adjustRightInd w:val="0"/>
        <w:ind w:left="589"/>
        <w:jc w:val="both"/>
        <w:rPr>
          <w:rFonts w:ascii="Arial" w:hAnsi="Arial"/>
          <w:iCs/>
          <w:lang w:val="es-CR"/>
        </w:rPr>
      </w:pPr>
    </w:p>
    <w:p w:rsidR="002F64BE" w:rsidRDefault="002F64BE" w:rsidP="00B40775">
      <w:pPr>
        <w:suppressAutoHyphens/>
        <w:autoSpaceDE w:val="0"/>
        <w:autoSpaceDN w:val="0"/>
        <w:adjustRightInd w:val="0"/>
        <w:ind w:left="589"/>
        <w:jc w:val="both"/>
        <w:rPr>
          <w:rFonts w:ascii="Arial" w:hAnsi="Arial"/>
          <w:iCs/>
          <w:lang w:val="es-CR"/>
        </w:rPr>
      </w:pPr>
    </w:p>
    <w:p w:rsidR="002F64BE" w:rsidRDefault="002F64BE" w:rsidP="00B40775">
      <w:pPr>
        <w:suppressAutoHyphens/>
        <w:autoSpaceDE w:val="0"/>
        <w:autoSpaceDN w:val="0"/>
        <w:adjustRightInd w:val="0"/>
        <w:ind w:left="589"/>
        <w:jc w:val="both"/>
        <w:rPr>
          <w:rFonts w:ascii="Arial" w:hAnsi="Arial"/>
          <w:iCs/>
          <w:lang w:val="es-CR"/>
        </w:rPr>
      </w:pPr>
    </w:p>
    <w:p w:rsidR="00BA4FD0" w:rsidRPr="00BA4FD0" w:rsidRDefault="007C2A30" w:rsidP="00954AA5">
      <w:pPr>
        <w:numPr>
          <w:ilvl w:val="0"/>
          <w:numId w:val="1"/>
        </w:numPr>
        <w:tabs>
          <w:tab w:val="num" w:pos="180"/>
          <w:tab w:val="num" w:pos="436"/>
          <w:tab w:val="num" w:pos="630"/>
          <w:tab w:val="num" w:pos="688"/>
        </w:tabs>
        <w:suppressAutoHyphens/>
        <w:autoSpaceDE w:val="0"/>
        <w:autoSpaceDN w:val="0"/>
        <w:adjustRightInd w:val="0"/>
        <w:ind w:left="180"/>
        <w:jc w:val="both"/>
        <w:rPr>
          <w:rFonts w:ascii="Arial" w:hAnsi="Arial" w:cs="Arial"/>
          <w:lang w:val="es-CR"/>
        </w:rPr>
      </w:pPr>
      <w:r w:rsidRPr="00BA4FD0">
        <w:rPr>
          <w:rFonts w:ascii="Arial" w:hAnsi="Arial" w:cs="Arial"/>
          <w:bCs/>
          <w:lang w:val="es-CR"/>
        </w:rPr>
        <w:lastRenderedPageBreak/>
        <w:t xml:space="preserve">Suponga que se tiene un procesador con 2 núcleos, en donde  </w:t>
      </w:r>
      <w:r w:rsidRPr="00BA4FD0">
        <w:rPr>
          <w:rFonts w:ascii="Arial" w:hAnsi="Arial" w:cs="Arial"/>
          <w:b/>
          <w:bCs/>
          <w:lang w:val="es-CR"/>
        </w:rPr>
        <w:t>cada uno de los  núcleos</w:t>
      </w:r>
      <w:r w:rsidRPr="00BA4FD0">
        <w:rPr>
          <w:rFonts w:ascii="Arial" w:hAnsi="Arial" w:cs="Arial"/>
          <w:bCs/>
          <w:lang w:val="es-CR"/>
        </w:rPr>
        <w:t xml:space="preserve"> tiene una caché de instrucciones, una de </w:t>
      </w:r>
      <w:r w:rsidRPr="00BA4FD0">
        <w:rPr>
          <w:rFonts w:ascii="Arial" w:hAnsi="Arial" w:cs="Arial"/>
          <w:b/>
          <w:bCs/>
          <w:lang w:val="es-CR"/>
        </w:rPr>
        <w:t>datos nivel 1 (L1)</w:t>
      </w:r>
      <w:r w:rsidRPr="00BA4FD0">
        <w:rPr>
          <w:rFonts w:ascii="Arial" w:hAnsi="Arial" w:cs="Arial"/>
          <w:bCs/>
          <w:lang w:val="es-CR"/>
        </w:rPr>
        <w:t xml:space="preserve"> y un </w:t>
      </w:r>
      <w:r w:rsidRPr="00BA4FD0">
        <w:rPr>
          <w:rFonts w:ascii="Arial" w:hAnsi="Arial" w:cs="Arial"/>
          <w:b/>
          <w:bCs/>
          <w:lang w:val="es-CR"/>
        </w:rPr>
        <w:t>buffer víctima</w:t>
      </w:r>
      <w:r w:rsidRPr="00BA4FD0">
        <w:rPr>
          <w:rFonts w:ascii="Arial" w:hAnsi="Arial" w:cs="Arial"/>
          <w:bCs/>
          <w:lang w:val="es-CR"/>
        </w:rPr>
        <w:t xml:space="preserve"> para e</w:t>
      </w:r>
      <w:r w:rsidR="005411FB">
        <w:rPr>
          <w:rFonts w:ascii="Arial" w:hAnsi="Arial" w:cs="Arial"/>
          <w:bCs/>
          <w:lang w:val="es-CR"/>
        </w:rPr>
        <w:t xml:space="preserve">scrituras. Las cachés de datos </w:t>
      </w:r>
      <w:r w:rsidRPr="00BA4FD0">
        <w:rPr>
          <w:rFonts w:ascii="Arial" w:hAnsi="Arial" w:cs="Arial"/>
          <w:bCs/>
          <w:lang w:val="es-CR"/>
        </w:rPr>
        <w:t xml:space="preserve">son de </w:t>
      </w:r>
      <w:r w:rsidRPr="00BA4FD0">
        <w:rPr>
          <w:rFonts w:ascii="Arial" w:hAnsi="Arial" w:cs="Arial"/>
          <w:b/>
          <w:bCs/>
          <w:lang w:val="es-CR"/>
        </w:rPr>
        <w:t>mapeo directo</w:t>
      </w:r>
      <w:r w:rsidRPr="00BA4FD0">
        <w:rPr>
          <w:rFonts w:ascii="Arial" w:hAnsi="Arial" w:cs="Arial"/>
          <w:bCs/>
          <w:lang w:val="es-CR"/>
        </w:rPr>
        <w:t>, la estrategia para “hits” de escritura es “Write Back”, y para fallo de escritura “Write Allocate”</w:t>
      </w:r>
      <w:r w:rsidR="005411FB">
        <w:rPr>
          <w:rFonts w:ascii="Arial" w:hAnsi="Arial" w:cs="Arial"/>
          <w:bCs/>
          <w:lang w:val="es-CR"/>
        </w:rPr>
        <w:t>. S</w:t>
      </w:r>
      <w:r w:rsidRPr="00BA4FD0">
        <w:rPr>
          <w:rFonts w:ascii="Arial" w:hAnsi="Arial" w:cs="Arial"/>
          <w:bCs/>
          <w:lang w:val="es-CR"/>
        </w:rPr>
        <w:t xml:space="preserve">e utiliza </w:t>
      </w:r>
      <w:r w:rsidR="00BA4FD0" w:rsidRPr="00BA4FD0">
        <w:rPr>
          <w:rFonts w:ascii="Arial" w:hAnsi="Arial" w:cs="Arial"/>
          <w:bCs/>
          <w:lang w:val="es-CR"/>
        </w:rPr>
        <w:t>un</w:t>
      </w:r>
      <w:r w:rsidRPr="00BA4FD0">
        <w:rPr>
          <w:rFonts w:ascii="Arial" w:hAnsi="Arial" w:cs="Arial"/>
          <w:bCs/>
          <w:lang w:val="es-CR"/>
        </w:rPr>
        <w:t xml:space="preserve"> protocolo </w:t>
      </w:r>
      <w:r w:rsidR="00BA4FD0" w:rsidRPr="00BA4FD0">
        <w:rPr>
          <w:rFonts w:ascii="Arial" w:hAnsi="Arial" w:cs="Arial"/>
          <w:bCs/>
          <w:lang w:val="es-CR"/>
        </w:rPr>
        <w:t>tipo</w:t>
      </w:r>
      <w:r w:rsidRPr="00BA4FD0">
        <w:rPr>
          <w:rFonts w:ascii="Arial" w:hAnsi="Arial" w:cs="Arial"/>
          <w:bCs/>
          <w:lang w:val="es-CR"/>
        </w:rPr>
        <w:t xml:space="preserve"> </w:t>
      </w:r>
      <w:r w:rsidRPr="00BA4FD0">
        <w:rPr>
          <w:rFonts w:ascii="Arial" w:hAnsi="Arial" w:cs="Arial"/>
          <w:b/>
          <w:bCs/>
          <w:lang w:val="es-CR"/>
        </w:rPr>
        <w:t>snooping para coherencia de caché con invalidación por escritura.</w:t>
      </w:r>
      <w:r w:rsidRPr="00BA4FD0">
        <w:rPr>
          <w:rFonts w:ascii="Arial" w:hAnsi="Arial" w:cs="Arial"/>
          <w:bCs/>
          <w:lang w:val="es-CR"/>
        </w:rPr>
        <w:t xml:space="preserve"> </w:t>
      </w:r>
    </w:p>
    <w:p w:rsidR="007C2A30" w:rsidRDefault="007C2A30" w:rsidP="00BA4FD0">
      <w:pPr>
        <w:tabs>
          <w:tab w:val="num" w:pos="436"/>
          <w:tab w:val="num" w:pos="630"/>
          <w:tab w:val="num" w:pos="688"/>
        </w:tabs>
        <w:suppressAutoHyphens/>
        <w:autoSpaceDE w:val="0"/>
        <w:autoSpaceDN w:val="0"/>
        <w:adjustRightInd w:val="0"/>
        <w:ind w:left="180"/>
        <w:jc w:val="both"/>
        <w:rPr>
          <w:rFonts w:ascii="Arial" w:hAnsi="Arial" w:cs="Arial"/>
          <w:lang w:val="es-CR"/>
        </w:rPr>
      </w:pPr>
      <w:r w:rsidRPr="00BA4FD0">
        <w:rPr>
          <w:rFonts w:ascii="Arial" w:hAnsi="Arial" w:cs="Arial"/>
          <w:bCs/>
          <w:lang w:val="es-CR"/>
        </w:rPr>
        <w:t xml:space="preserve">Suponga que este es el estado actual en las cachés de datos, </w:t>
      </w:r>
      <w:r w:rsidR="005411FB">
        <w:rPr>
          <w:rFonts w:ascii="Arial" w:hAnsi="Arial" w:cs="Arial"/>
          <w:bCs/>
          <w:lang w:val="es-CR"/>
        </w:rPr>
        <w:t xml:space="preserve">que ninguno de los bloquie mostrados en los buffers víctima se están escribiendo durante la solución de esta pregunta </w:t>
      </w:r>
      <w:r w:rsidRPr="00BA4FD0">
        <w:rPr>
          <w:rFonts w:ascii="Arial" w:hAnsi="Arial" w:cs="Arial"/>
          <w:bCs/>
          <w:lang w:val="es-CR"/>
        </w:rPr>
        <w:t>y que los bloques que no están como válidos en estas cachés, o no están, están en memoria con el valor igual al número de bloque en cada palabra. Ej: el bloque 13 tendrá como valores 13 13 13 13.</w:t>
      </w:r>
      <w:r w:rsidRPr="00BA4FD0">
        <w:rPr>
          <w:rFonts w:ascii="Arial" w:hAnsi="Arial" w:cs="Arial"/>
          <w:lang w:val="es-CR"/>
        </w:rPr>
        <w:t xml:space="preserve"> </w:t>
      </w:r>
    </w:p>
    <w:p w:rsidR="00BA4FD0" w:rsidRPr="00BA4FD0" w:rsidRDefault="00BA4FD0" w:rsidP="00BA4FD0">
      <w:pPr>
        <w:tabs>
          <w:tab w:val="num" w:pos="436"/>
          <w:tab w:val="num" w:pos="630"/>
          <w:tab w:val="num" w:pos="688"/>
        </w:tabs>
        <w:suppressAutoHyphens/>
        <w:autoSpaceDE w:val="0"/>
        <w:autoSpaceDN w:val="0"/>
        <w:adjustRightInd w:val="0"/>
        <w:ind w:left="180"/>
        <w:jc w:val="both"/>
        <w:rPr>
          <w:rFonts w:ascii="Arial" w:hAnsi="Arial" w:cs="Arial"/>
          <w:lang w:val="es-CR"/>
        </w:rPr>
      </w:pPr>
    </w:p>
    <w:p w:rsidR="00BA4FD0" w:rsidRPr="007C2A30" w:rsidRDefault="00BA4FD0" w:rsidP="00BA4FD0">
      <w:pPr>
        <w:rPr>
          <w:rFonts w:ascii="Arial" w:hAnsi="Arial" w:cs="Arial"/>
          <w:b/>
          <w:lang w:val="es-CR"/>
        </w:rPr>
      </w:pPr>
      <w:r w:rsidRPr="007C2A30">
        <w:rPr>
          <w:rFonts w:ascii="Arial" w:hAnsi="Arial" w:cs="Arial"/>
          <w:b/>
          <w:lang w:val="es-CR"/>
        </w:rPr>
        <w:t xml:space="preserve">  </w:t>
      </w:r>
      <w:r w:rsidR="00FD56D6">
        <w:rPr>
          <w:rFonts w:ascii="Arial" w:hAnsi="Arial" w:cs="Arial"/>
          <w:b/>
          <w:lang w:val="es-CR"/>
        </w:rPr>
        <w:t xml:space="preserve">                              </w:t>
      </w:r>
      <w:r w:rsidRPr="007C2A30">
        <w:rPr>
          <w:rFonts w:ascii="Arial" w:hAnsi="Arial" w:cs="Arial"/>
          <w:b/>
          <w:lang w:val="es-CR"/>
        </w:rPr>
        <w:t xml:space="preserve"> Caché Datos Núcleo 0                                             </w:t>
      </w:r>
      <w:r w:rsidR="00FD56D6">
        <w:rPr>
          <w:rFonts w:ascii="Arial" w:hAnsi="Arial" w:cs="Arial"/>
          <w:b/>
          <w:lang w:val="es-CR"/>
        </w:rPr>
        <w:t xml:space="preserve">             </w:t>
      </w:r>
      <w:r w:rsidRPr="007C2A30">
        <w:rPr>
          <w:rFonts w:ascii="Arial" w:hAnsi="Arial" w:cs="Arial"/>
          <w:b/>
          <w:lang w:val="es-CR"/>
        </w:rPr>
        <w:t xml:space="preserve">         Caché Datos Núcleo 1                 </w:t>
      </w:r>
    </w:p>
    <w:tbl>
      <w:tblPr>
        <w:tblW w:w="14894" w:type="dxa"/>
        <w:tblInd w:w="382" w:type="dxa"/>
        <w:tblLayout w:type="fixed"/>
        <w:tblLook w:val="0000"/>
      </w:tblPr>
      <w:tblGrid>
        <w:gridCol w:w="6247"/>
        <w:gridCol w:w="8647"/>
      </w:tblGrid>
      <w:tr w:rsidR="00BA4FD0" w:rsidTr="00FD56D6">
        <w:trPr>
          <w:trHeight w:val="2295"/>
        </w:trPr>
        <w:tc>
          <w:tcPr>
            <w:tcW w:w="6247" w:type="dxa"/>
            <w:vAlign w:val="center"/>
          </w:tcPr>
          <w:tbl>
            <w:tblPr>
              <w:tblW w:w="5850" w:type="dxa"/>
              <w:tblLayout w:type="fixed"/>
              <w:tblLook w:val="0000"/>
            </w:tblPr>
            <w:tblGrid>
              <w:gridCol w:w="747"/>
              <w:gridCol w:w="1134"/>
              <w:gridCol w:w="1134"/>
              <w:gridCol w:w="1418"/>
              <w:gridCol w:w="1417"/>
            </w:tblGrid>
            <w:tr w:rsidR="00BA4FD0" w:rsidRPr="00E11D4F" w:rsidTr="00FD56D6">
              <w:trPr>
                <w:trHeight w:val="245"/>
              </w:trPr>
              <w:tc>
                <w:tcPr>
                  <w:tcW w:w="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7C2A30" w:rsidRDefault="00BA4FD0" w:rsidP="00BA4FD0">
                  <w:pPr>
                    <w:snapToGrid w:val="0"/>
                    <w:ind w:right="-61"/>
                    <w:jc w:val="center"/>
                    <w:rPr>
                      <w:rFonts w:ascii="Arial" w:hAnsi="Arial" w:cs="Arial"/>
                      <w:b/>
                      <w:lang w:val="es-CR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E11D4F" w:rsidRDefault="00BA4FD0" w:rsidP="00BA4FD0">
                  <w:pPr>
                    <w:snapToGrid w:val="0"/>
                    <w:ind w:right="-61"/>
                    <w:jc w:val="center"/>
                    <w:rPr>
                      <w:rFonts w:ascii="Arial" w:hAnsi="Arial" w:cs="Arial"/>
                      <w:b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b/>
                      <w:lang w:val="es-CR"/>
                    </w:rPr>
                    <w:t>0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E11D4F" w:rsidRDefault="00BA4FD0" w:rsidP="00BA4FD0">
                  <w:pPr>
                    <w:snapToGrid w:val="0"/>
                    <w:ind w:right="-61"/>
                    <w:jc w:val="center"/>
                    <w:rPr>
                      <w:rFonts w:ascii="Arial" w:hAnsi="Arial" w:cs="Arial"/>
                      <w:b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b/>
                      <w:lang w:val="es-CR"/>
                    </w:rPr>
                    <w:t>1</w:t>
                  </w:r>
                </w:p>
              </w:tc>
              <w:tc>
                <w:tcPr>
                  <w:tcW w:w="14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E11D4F" w:rsidRDefault="00BA4FD0" w:rsidP="00BA4FD0">
                  <w:pPr>
                    <w:snapToGrid w:val="0"/>
                    <w:ind w:right="-61"/>
                    <w:jc w:val="center"/>
                    <w:rPr>
                      <w:rFonts w:ascii="Arial" w:hAnsi="Arial" w:cs="Arial"/>
                      <w:b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b/>
                      <w:lang w:val="es-CR"/>
                    </w:rPr>
                    <w:t>2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4FD0" w:rsidRPr="00E11D4F" w:rsidRDefault="00BA4FD0" w:rsidP="00BA4FD0">
                  <w:pPr>
                    <w:snapToGrid w:val="0"/>
                    <w:ind w:right="-61"/>
                    <w:jc w:val="center"/>
                    <w:rPr>
                      <w:rFonts w:ascii="Arial" w:hAnsi="Arial" w:cs="Arial"/>
                      <w:b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b/>
                      <w:lang w:val="es-CR"/>
                    </w:rPr>
                    <w:t>3</w:t>
                  </w:r>
                </w:p>
              </w:tc>
            </w:tr>
            <w:tr w:rsidR="00BA4FD0" w:rsidRPr="00E11D4F" w:rsidTr="00FD56D6">
              <w:trPr>
                <w:trHeight w:val="228"/>
              </w:trPr>
              <w:tc>
                <w:tcPr>
                  <w:tcW w:w="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E11D4F" w:rsidRDefault="00BA4FD0" w:rsidP="00BA4FD0">
                  <w:pPr>
                    <w:snapToGrid w:val="0"/>
                    <w:ind w:right="-61"/>
                    <w:jc w:val="center"/>
                    <w:rPr>
                      <w:rFonts w:ascii="Arial" w:hAnsi="Arial" w:cs="Arial"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lang w:val="es-CR"/>
                    </w:rPr>
                    <w:t>p0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E11D4F" w:rsidRDefault="00BA4FD0" w:rsidP="005411FB">
                  <w:pPr>
                    <w:snapToGrid w:val="0"/>
                    <w:ind w:right="-61"/>
                    <w:rPr>
                      <w:rFonts w:ascii="Arial" w:hAnsi="Arial" w:cs="Arial"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lang w:val="es-CR"/>
                    </w:rPr>
                    <w:t>-7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E11D4F" w:rsidRDefault="00BA4FD0" w:rsidP="005411FB">
                  <w:pPr>
                    <w:snapToGrid w:val="0"/>
                    <w:ind w:right="-61"/>
                    <w:rPr>
                      <w:rFonts w:ascii="Arial" w:hAnsi="Arial" w:cs="Arial"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lang w:val="es-CR"/>
                    </w:rPr>
                    <w:t>25</w:t>
                  </w:r>
                </w:p>
              </w:tc>
              <w:tc>
                <w:tcPr>
                  <w:tcW w:w="14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E11D4F" w:rsidRDefault="00BA4FD0" w:rsidP="005411FB">
                  <w:pPr>
                    <w:snapToGrid w:val="0"/>
                    <w:ind w:right="-61"/>
                    <w:rPr>
                      <w:rFonts w:ascii="Arial" w:hAnsi="Arial" w:cs="Arial"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lang w:val="es-CR"/>
                    </w:rPr>
                    <w:t xml:space="preserve">9 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4FD0" w:rsidRPr="00E11D4F" w:rsidRDefault="00BA4FD0" w:rsidP="005411FB">
                  <w:pPr>
                    <w:snapToGrid w:val="0"/>
                    <w:ind w:right="-61"/>
                    <w:rPr>
                      <w:rFonts w:ascii="Arial" w:hAnsi="Arial" w:cs="Arial"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lang w:val="es-CR"/>
                    </w:rPr>
                    <w:t>15</w:t>
                  </w:r>
                </w:p>
              </w:tc>
            </w:tr>
            <w:tr w:rsidR="00BA4FD0" w:rsidRPr="00E11D4F" w:rsidTr="00FD56D6">
              <w:trPr>
                <w:trHeight w:val="245"/>
              </w:trPr>
              <w:tc>
                <w:tcPr>
                  <w:tcW w:w="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E11D4F" w:rsidRDefault="00BA4FD0" w:rsidP="00BA4FD0">
                  <w:pPr>
                    <w:snapToGrid w:val="0"/>
                    <w:ind w:right="-61"/>
                    <w:jc w:val="center"/>
                    <w:rPr>
                      <w:rFonts w:ascii="Arial" w:hAnsi="Arial" w:cs="Arial"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lang w:val="es-CR"/>
                    </w:rPr>
                    <w:t>p1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E11D4F" w:rsidRDefault="00BA4FD0" w:rsidP="005411FB">
                  <w:pPr>
                    <w:snapToGrid w:val="0"/>
                    <w:ind w:right="-61"/>
                    <w:rPr>
                      <w:rFonts w:ascii="Arial" w:hAnsi="Arial" w:cs="Arial"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lang w:val="es-CR"/>
                    </w:rPr>
                    <w:t>-8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E11D4F" w:rsidRDefault="00BA4FD0" w:rsidP="005411FB">
                  <w:pPr>
                    <w:snapToGrid w:val="0"/>
                    <w:ind w:right="-61"/>
                    <w:rPr>
                      <w:rFonts w:ascii="Arial" w:hAnsi="Arial" w:cs="Arial"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lang w:val="es-CR"/>
                    </w:rPr>
                    <w:t>26</w:t>
                  </w:r>
                </w:p>
              </w:tc>
              <w:tc>
                <w:tcPr>
                  <w:tcW w:w="14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E11D4F" w:rsidRDefault="00BA4FD0" w:rsidP="005411FB">
                  <w:pPr>
                    <w:snapToGrid w:val="0"/>
                    <w:ind w:right="-61"/>
                    <w:rPr>
                      <w:rFonts w:ascii="Arial" w:hAnsi="Arial" w:cs="Arial"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lang w:val="es-CR"/>
                    </w:rPr>
                    <w:t>10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4FD0" w:rsidRPr="00E11D4F" w:rsidRDefault="00BA4FD0" w:rsidP="005411FB">
                  <w:pPr>
                    <w:snapToGrid w:val="0"/>
                    <w:ind w:right="-61"/>
                    <w:rPr>
                      <w:rFonts w:ascii="Arial" w:hAnsi="Arial" w:cs="Arial"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lang w:val="es-CR"/>
                    </w:rPr>
                    <w:t>5</w:t>
                  </w:r>
                </w:p>
              </w:tc>
            </w:tr>
            <w:tr w:rsidR="00BA4FD0" w:rsidRPr="00E11D4F" w:rsidTr="00FD56D6">
              <w:trPr>
                <w:trHeight w:val="228"/>
              </w:trPr>
              <w:tc>
                <w:tcPr>
                  <w:tcW w:w="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E11D4F" w:rsidRDefault="00BA4FD0" w:rsidP="00BA4FD0">
                  <w:pPr>
                    <w:snapToGrid w:val="0"/>
                    <w:ind w:right="-61"/>
                    <w:jc w:val="center"/>
                    <w:rPr>
                      <w:rFonts w:ascii="Arial" w:hAnsi="Arial" w:cs="Arial"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lang w:val="es-CR"/>
                    </w:rPr>
                    <w:t>p2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E11D4F" w:rsidRDefault="00BA4FD0" w:rsidP="005411FB">
                  <w:pPr>
                    <w:snapToGrid w:val="0"/>
                    <w:ind w:right="-61"/>
                    <w:rPr>
                      <w:rFonts w:ascii="Arial" w:hAnsi="Arial" w:cs="Arial"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lang w:val="es-CR"/>
                    </w:rPr>
                    <w:t>-9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E11D4F" w:rsidRDefault="00BA4FD0" w:rsidP="005411FB">
                  <w:pPr>
                    <w:snapToGrid w:val="0"/>
                    <w:ind w:right="-61"/>
                    <w:rPr>
                      <w:rFonts w:ascii="Arial" w:hAnsi="Arial" w:cs="Arial"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lang w:val="es-CR"/>
                    </w:rPr>
                    <w:t>27</w:t>
                  </w:r>
                </w:p>
              </w:tc>
              <w:tc>
                <w:tcPr>
                  <w:tcW w:w="14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E11D4F" w:rsidRDefault="00BA4FD0" w:rsidP="005411FB">
                  <w:pPr>
                    <w:snapToGrid w:val="0"/>
                    <w:ind w:right="-61"/>
                    <w:rPr>
                      <w:rFonts w:ascii="Arial" w:hAnsi="Arial" w:cs="Arial"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lang w:val="es-CR"/>
                    </w:rPr>
                    <w:t>11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4FD0" w:rsidRPr="00E11D4F" w:rsidRDefault="00BA4FD0" w:rsidP="005411FB">
                  <w:pPr>
                    <w:snapToGrid w:val="0"/>
                    <w:ind w:right="-61"/>
                    <w:rPr>
                      <w:rFonts w:ascii="Arial" w:hAnsi="Arial" w:cs="Arial"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lang w:val="es-CR"/>
                    </w:rPr>
                    <w:t>17</w:t>
                  </w:r>
                </w:p>
              </w:tc>
            </w:tr>
            <w:tr w:rsidR="00BA4FD0" w:rsidRPr="00E11D4F" w:rsidTr="00FD56D6">
              <w:trPr>
                <w:trHeight w:val="228"/>
              </w:trPr>
              <w:tc>
                <w:tcPr>
                  <w:tcW w:w="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E11D4F" w:rsidRDefault="00BA4FD0" w:rsidP="00BA4FD0">
                  <w:pPr>
                    <w:snapToGrid w:val="0"/>
                    <w:ind w:right="-61"/>
                    <w:jc w:val="center"/>
                    <w:rPr>
                      <w:rFonts w:ascii="Arial" w:hAnsi="Arial" w:cs="Arial"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lang w:val="es-CR"/>
                    </w:rPr>
                    <w:t>p3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E11D4F" w:rsidRDefault="00BA4FD0" w:rsidP="005411FB">
                  <w:pPr>
                    <w:snapToGrid w:val="0"/>
                    <w:ind w:right="-61"/>
                    <w:rPr>
                      <w:rFonts w:ascii="Arial" w:hAnsi="Arial" w:cs="Arial"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lang w:val="es-CR"/>
                    </w:rPr>
                    <w:t>-10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E11D4F" w:rsidRDefault="00BA4FD0" w:rsidP="005411FB">
                  <w:pPr>
                    <w:snapToGrid w:val="0"/>
                    <w:ind w:right="-61"/>
                    <w:rPr>
                      <w:rFonts w:ascii="Arial" w:hAnsi="Arial" w:cs="Arial"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lang w:val="es-CR"/>
                    </w:rPr>
                    <w:t>28</w:t>
                  </w:r>
                </w:p>
              </w:tc>
              <w:tc>
                <w:tcPr>
                  <w:tcW w:w="14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E11D4F" w:rsidRDefault="00BA4FD0" w:rsidP="005411FB">
                  <w:pPr>
                    <w:snapToGrid w:val="0"/>
                    <w:ind w:right="-61"/>
                    <w:rPr>
                      <w:rFonts w:ascii="Arial" w:hAnsi="Arial" w:cs="Arial"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lang w:val="es-CR"/>
                    </w:rPr>
                    <w:t>12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4FD0" w:rsidRPr="00E11D4F" w:rsidRDefault="00BA4FD0" w:rsidP="005411FB">
                  <w:pPr>
                    <w:snapToGrid w:val="0"/>
                    <w:ind w:right="-61"/>
                    <w:rPr>
                      <w:rFonts w:ascii="Arial" w:hAnsi="Arial" w:cs="Arial"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lang w:val="es-CR"/>
                    </w:rPr>
                    <w:t>20</w:t>
                  </w:r>
                </w:p>
              </w:tc>
            </w:tr>
            <w:tr w:rsidR="00BA4FD0" w:rsidRPr="00E11D4F" w:rsidTr="00FD56D6">
              <w:trPr>
                <w:trHeight w:val="245"/>
              </w:trPr>
              <w:tc>
                <w:tcPr>
                  <w:tcW w:w="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E11D4F" w:rsidRDefault="00BA4FD0" w:rsidP="00BA4FD0">
                  <w:pPr>
                    <w:snapToGrid w:val="0"/>
                    <w:ind w:right="-61"/>
                    <w:jc w:val="center"/>
                    <w:rPr>
                      <w:rFonts w:ascii="Arial" w:hAnsi="Arial" w:cs="Arial"/>
                      <w:b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b/>
                      <w:lang w:val="es-CR"/>
                    </w:rPr>
                    <w:t>Etiq.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E11D4F" w:rsidRDefault="00BA4FD0" w:rsidP="005411FB">
                  <w:pPr>
                    <w:snapToGrid w:val="0"/>
                    <w:ind w:right="-61"/>
                    <w:rPr>
                      <w:rFonts w:ascii="Arial" w:hAnsi="Arial" w:cs="Arial"/>
                      <w:b/>
                      <w:bCs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b/>
                      <w:bCs/>
                      <w:lang w:val="es-CR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E11D4F" w:rsidRDefault="00BA4FD0" w:rsidP="005411FB">
                  <w:pPr>
                    <w:snapToGrid w:val="0"/>
                    <w:ind w:right="-61"/>
                    <w:rPr>
                      <w:rFonts w:ascii="Arial" w:hAnsi="Arial" w:cs="Arial"/>
                      <w:b/>
                      <w:bCs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b/>
                      <w:bCs/>
                      <w:lang w:val="es-CR"/>
                    </w:rPr>
                    <w:t>5</w:t>
                  </w:r>
                </w:p>
              </w:tc>
              <w:tc>
                <w:tcPr>
                  <w:tcW w:w="14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E11D4F" w:rsidRDefault="00BA4FD0" w:rsidP="005411FB">
                  <w:pPr>
                    <w:snapToGrid w:val="0"/>
                    <w:ind w:right="-61"/>
                    <w:rPr>
                      <w:rFonts w:ascii="Arial" w:hAnsi="Arial" w:cs="Arial"/>
                      <w:b/>
                      <w:bCs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b/>
                      <w:bCs/>
                      <w:lang w:val="es-CR"/>
                    </w:rPr>
                    <w:t>22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4FD0" w:rsidRPr="00E11D4F" w:rsidRDefault="00BA4FD0" w:rsidP="005411FB">
                  <w:pPr>
                    <w:snapToGrid w:val="0"/>
                    <w:ind w:right="-61"/>
                    <w:rPr>
                      <w:rFonts w:ascii="Arial" w:hAnsi="Arial" w:cs="Arial"/>
                      <w:b/>
                      <w:bCs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b/>
                      <w:bCs/>
                      <w:lang w:val="es-CR"/>
                    </w:rPr>
                    <w:t>3</w:t>
                  </w:r>
                </w:p>
              </w:tc>
            </w:tr>
            <w:tr w:rsidR="00BA4FD0" w:rsidRPr="00E11D4F" w:rsidTr="00FD56D6">
              <w:trPr>
                <w:trHeight w:val="228"/>
              </w:trPr>
              <w:tc>
                <w:tcPr>
                  <w:tcW w:w="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E11D4F" w:rsidRDefault="00BA4FD0" w:rsidP="00BA4FD0">
                  <w:pPr>
                    <w:snapToGrid w:val="0"/>
                    <w:ind w:right="-61"/>
                    <w:jc w:val="center"/>
                    <w:rPr>
                      <w:rFonts w:ascii="Arial" w:hAnsi="Arial" w:cs="Arial"/>
                      <w:b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b/>
                      <w:lang w:val="es-CR"/>
                    </w:rPr>
                    <w:t>Estado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E11D4F" w:rsidRDefault="00BA4FD0" w:rsidP="005411FB">
                  <w:pPr>
                    <w:snapToGrid w:val="0"/>
                    <w:ind w:right="-61"/>
                    <w:rPr>
                      <w:rFonts w:ascii="Arial" w:hAnsi="Arial" w:cs="Arial"/>
                      <w:bCs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bCs/>
                      <w:lang w:val="es-CR"/>
                    </w:rPr>
                    <w:t>M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E11D4F" w:rsidRDefault="00BA4FD0" w:rsidP="005411FB">
                  <w:pPr>
                    <w:snapToGrid w:val="0"/>
                    <w:ind w:right="-61"/>
                    <w:rPr>
                      <w:rFonts w:ascii="Arial" w:hAnsi="Arial" w:cs="Arial"/>
                      <w:bCs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bCs/>
                      <w:lang w:val="es-CR"/>
                    </w:rPr>
                    <w:t>C</w:t>
                  </w:r>
                </w:p>
              </w:tc>
              <w:tc>
                <w:tcPr>
                  <w:tcW w:w="14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E11D4F" w:rsidRDefault="00BA4FD0" w:rsidP="005411FB">
                  <w:pPr>
                    <w:snapToGrid w:val="0"/>
                    <w:ind w:right="-61"/>
                    <w:rPr>
                      <w:rFonts w:ascii="Arial" w:hAnsi="Arial" w:cs="Arial"/>
                      <w:bCs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bCs/>
                      <w:lang w:val="es-CR"/>
                    </w:rPr>
                    <w:t>C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4FD0" w:rsidRPr="00E11D4F" w:rsidRDefault="00BA4FD0" w:rsidP="005411FB">
                  <w:pPr>
                    <w:snapToGrid w:val="0"/>
                    <w:ind w:right="-61"/>
                    <w:rPr>
                      <w:rFonts w:ascii="Arial" w:hAnsi="Arial" w:cs="Arial"/>
                      <w:bCs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bCs/>
                      <w:lang w:val="es-CR"/>
                    </w:rPr>
                    <w:t>I</w:t>
                  </w:r>
                </w:p>
              </w:tc>
            </w:tr>
          </w:tbl>
          <w:p w:rsidR="00BA4FD0" w:rsidRPr="00E11D4F" w:rsidRDefault="00BA4FD0" w:rsidP="00BA4FD0">
            <w:pPr>
              <w:rPr>
                <w:rFonts w:ascii="Arial" w:hAnsi="Arial" w:cs="Arial"/>
                <w:b/>
                <w:lang w:val="es-CR"/>
              </w:rPr>
            </w:pPr>
            <w:r w:rsidRPr="00E11D4F">
              <w:rPr>
                <w:rFonts w:ascii="Arial" w:hAnsi="Arial" w:cs="Arial"/>
                <w:b/>
                <w:lang w:val="es-CR"/>
              </w:rPr>
              <w:t xml:space="preserve">       </w:t>
            </w:r>
          </w:p>
          <w:p w:rsidR="00BA4FD0" w:rsidRPr="00E11D4F" w:rsidRDefault="00BA4FD0" w:rsidP="00BA4FD0">
            <w:pPr>
              <w:rPr>
                <w:rFonts w:ascii="Arial" w:hAnsi="Arial" w:cs="Arial"/>
                <w:b/>
                <w:sz w:val="14"/>
                <w:lang w:val="es-CR"/>
              </w:rPr>
            </w:pPr>
          </w:p>
          <w:p w:rsidR="00BA4FD0" w:rsidRPr="00E11D4F" w:rsidRDefault="00BA4FD0" w:rsidP="00BA4FD0">
            <w:pPr>
              <w:rPr>
                <w:rFonts w:ascii="Arial" w:hAnsi="Arial" w:cs="Arial"/>
                <w:b/>
                <w:lang w:val="es-CR"/>
              </w:rPr>
            </w:pPr>
            <w:r w:rsidRPr="00E11D4F">
              <w:rPr>
                <w:rFonts w:ascii="Arial" w:hAnsi="Arial" w:cs="Arial"/>
                <w:b/>
                <w:lang w:val="es-CR"/>
              </w:rPr>
              <w:t>Buffer víctima</w:t>
            </w:r>
            <w:r w:rsidR="00FD56D6" w:rsidRPr="00E11D4F">
              <w:rPr>
                <w:rFonts w:ascii="Arial" w:hAnsi="Arial" w:cs="Arial"/>
                <w:b/>
                <w:lang w:val="es-CR"/>
              </w:rPr>
              <w:t xml:space="preserve"> Núcleo 0</w:t>
            </w:r>
          </w:p>
          <w:tbl>
            <w:tblPr>
              <w:tblW w:w="0" w:type="auto"/>
              <w:tblLayout w:type="fixed"/>
              <w:tblLook w:val="0000"/>
            </w:tblPr>
            <w:tblGrid>
              <w:gridCol w:w="737"/>
              <w:gridCol w:w="1428"/>
              <w:gridCol w:w="1611"/>
            </w:tblGrid>
            <w:tr w:rsidR="00BA4FD0" w:rsidRPr="000130DA" w:rsidTr="00FD56D6">
              <w:tc>
                <w:tcPr>
                  <w:tcW w:w="7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0130DA" w:rsidRDefault="00BA4FD0" w:rsidP="00BA4FD0">
                  <w:pPr>
                    <w:snapToGrid w:val="0"/>
                    <w:ind w:right="-61"/>
                    <w:jc w:val="center"/>
                    <w:rPr>
                      <w:rFonts w:ascii="Arial" w:hAnsi="Arial" w:cs="Arial"/>
                    </w:rPr>
                  </w:pPr>
                  <w:r w:rsidRPr="000130DA">
                    <w:rPr>
                      <w:rFonts w:ascii="Arial" w:hAnsi="Arial" w:cs="Arial"/>
                    </w:rPr>
                    <w:t>p0</w:t>
                  </w:r>
                </w:p>
              </w:tc>
              <w:tc>
                <w:tcPr>
                  <w:tcW w:w="14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0130DA" w:rsidRDefault="00BA4FD0" w:rsidP="00FD56D6">
                  <w:pPr>
                    <w:snapToGrid w:val="0"/>
                    <w:rPr>
                      <w:rFonts w:ascii="Arial" w:hAnsi="Arial" w:cs="Arial"/>
                    </w:rPr>
                  </w:pPr>
                  <w:r w:rsidRPr="000130DA">
                    <w:rPr>
                      <w:rFonts w:ascii="Arial" w:hAnsi="Arial" w:cs="Arial"/>
                    </w:rPr>
                    <w:t>5</w:t>
                  </w:r>
                </w:p>
              </w:tc>
              <w:tc>
                <w:tcPr>
                  <w:tcW w:w="1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4FD0" w:rsidRPr="000130DA" w:rsidRDefault="00BA4FD0" w:rsidP="00BA4FD0">
                  <w:pPr>
                    <w:snapToGrid w:val="0"/>
                    <w:ind w:right="-61"/>
                    <w:jc w:val="center"/>
                    <w:rPr>
                      <w:rFonts w:ascii="Arial" w:hAnsi="Arial" w:cs="Arial"/>
                      <w:b/>
                      <w:bCs/>
                      <w:color w:val="008000"/>
                    </w:rPr>
                  </w:pPr>
                </w:p>
              </w:tc>
            </w:tr>
            <w:tr w:rsidR="00BA4FD0" w:rsidRPr="000130DA" w:rsidTr="00FD56D6">
              <w:tc>
                <w:tcPr>
                  <w:tcW w:w="7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0130DA" w:rsidRDefault="00BA4FD0" w:rsidP="00BA4FD0">
                  <w:pPr>
                    <w:snapToGrid w:val="0"/>
                    <w:ind w:right="-61"/>
                    <w:jc w:val="center"/>
                    <w:rPr>
                      <w:rFonts w:ascii="Arial" w:hAnsi="Arial" w:cs="Arial"/>
                    </w:rPr>
                  </w:pPr>
                  <w:r w:rsidRPr="000130DA">
                    <w:rPr>
                      <w:rFonts w:ascii="Arial" w:hAnsi="Arial" w:cs="Arial"/>
                    </w:rPr>
                    <w:t>p1</w:t>
                  </w:r>
                </w:p>
              </w:tc>
              <w:tc>
                <w:tcPr>
                  <w:tcW w:w="14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0130DA" w:rsidRDefault="00BA4FD0" w:rsidP="00FD56D6">
                  <w:pPr>
                    <w:snapToGrid w:val="0"/>
                    <w:rPr>
                      <w:rFonts w:ascii="Arial" w:hAnsi="Arial" w:cs="Arial"/>
                    </w:rPr>
                  </w:pPr>
                  <w:r w:rsidRPr="000130DA">
                    <w:rPr>
                      <w:rFonts w:ascii="Arial" w:hAnsi="Arial" w:cs="Arial"/>
                    </w:rPr>
                    <w:t>6</w:t>
                  </w:r>
                </w:p>
              </w:tc>
              <w:tc>
                <w:tcPr>
                  <w:tcW w:w="1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4FD0" w:rsidRPr="000130DA" w:rsidRDefault="00BA4FD0" w:rsidP="00BA4FD0">
                  <w:pPr>
                    <w:snapToGrid w:val="0"/>
                    <w:ind w:right="-61"/>
                    <w:jc w:val="center"/>
                    <w:rPr>
                      <w:rFonts w:ascii="Arial" w:hAnsi="Arial" w:cs="Arial"/>
                      <w:b/>
                      <w:bCs/>
                      <w:color w:val="008000"/>
                    </w:rPr>
                  </w:pPr>
                </w:p>
              </w:tc>
            </w:tr>
            <w:tr w:rsidR="00BA4FD0" w:rsidRPr="000130DA" w:rsidTr="00FD56D6">
              <w:tc>
                <w:tcPr>
                  <w:tcW w:w="7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0130DA" w:rsidRDefault="00BA4FD0" w:rsidP="00BA4FD0">
                  <w:pPr>
                    <w:snapToGrid w:val="0"/>
                    <w:ind w:right="-61"/>
                    <w:jc w:val="center"/>
                    <w:rPr>
                      <w:rFonts w:ascii="Arial" w:hAnsi="Arial" w:cs="Arial"/>
                    </w:rPr>
                  </w:pPr>
                  <w:r w:rsidRPr="000130DA">
                    <w:rPr>
                      <w:rFonts w:ascii="Arial" w:hAnsi="Arial" w:cs="Arial"/>
                    </w:rPr>
                    <w:t>p2</w:t>
                  </w:r>
                </w:p>
              </w:tc>
              <w:tc>
                <w:tcPr>
                  <w:tcW w:w="14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0130DA" w:rsidRDefault="00BA4FD0" w:rsidP="00FD56D6">
                  <w:pPr>
                    <w:snapToGrid w:val="0"/>
                    <w:rPr>
                      <w:rFonts w:ascii="Arial" w:hAnsi="Arial" w:cs="Arial"/>
                    </w:rPr>
                  </w:pPr>
                  <w:r w:rsidRPr="000130DA">
                    <w:rPr>
                      <w:rFonts w:ascii="Arial" w:hAnsi="Arial" w:cs="Arial"/>
                    </w:rPr>
                    <w:t>9</w:t>
                  </w:r>
                </w:p>
              </w:tc>
              <w:tc>
                <w:tcPr>
                  <w:tcW w:w="1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4FD0" w:rsidRPr="000130DA" w:rsidRDefault="00BA4FD0" w:rsidP="00BA4FD0">
                  <w:pPr>
                    <w:snapToGrid w:val="0"/>
                    <w:ind w:right="-61"/>
                    <w:jc w:val="center"/>
                    <w:rPr>
                      <w:rFonts w:ascii="Arial" w:hAnsi="Arial" w:cs="Arial"/>
                      <w:b/>
                      <w:bCs/>
                      <w:color w:val="008000"/>
                    </w:rPr>
                  </w:pPr>
                </w:p>
              </w:tc>
            </w:tr>
            <w:tr w:rsidR="00BA4FD0" w:rsidRPr="000130DA" w:rsidTr="00FD56D6">
              <w:tc>
                <w:tcPr>
                  <w:tcW w:w="7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0130DA" w:rsidRDefault="00BA4FD0" w:rsidP="00BA4FD0">
                  <w:pPr>
                    <w:snapToGrid w:val="0"/>
                    <w:ind w:right="-61"/>
                    <w:jc w:val="center"/>
                    <w:rPr>
                      <w:rFonts w:ascii="Arial" w:hAnsi="Arial" w:cs="Arial"/>
                    </w:rPr>
                  </w:pPr>
                  <w:r w:rsidRPr="000130DA">
                    <w:rPr>
                      <w:rFonts w:ascii="Arial" w:hAnsi="Arial" w:cs="Arial"/>
                    </w:rPr>
                    <w:t>p3</w:t>
                  </w:r>
                </w:p>
              </w:tc>
              <w:tc>
                <w:tcPr>
                  <w:tcW w:w="14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0130DA" w:rsidRDefault="00BA4FD0" w:rsidP="00FD56D6">
                  <w:pPr>
                    <w:snapToGrid w:val="0"/>
                    <w:rPr>
                      <w:rFonts w:ascii="Arial" w:hAnsi="Arial" w:cs="Arial"/>
                    </w:rPr>
                  </w:pPr>
                  <w:r w:rsidRPr="000130DA">
                    <w:rPr>
                      <w:rFonts w:ascii="Arial" w:hAnsi="Arial" w:cs="Arial"/>
                    </w:rPr>
                    <w:t>50</w:t>
                  </w:r>
                </w:p>
              </w:tc>
              <w:tc>
                <w:tcPr>
                  <w:tcW w:w="1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4FD0" w:rsidRPr="000130DA" w:rsidRDefault="00BA4FD0" w:rsidP="00BA4FD0">
                  <w:pPr>
                    <w:snapToGrid w:val="0"/>
                    <w:ind w:right="-61"/>
                    <w:jc w:val="center"/>
                    <w:rPr>
                      <w:rFonts w:ascii="Arial" w:hAnsi="Arial" w:cs="Arial"/>
                      <w:b/>
                      <w:bCs/>
                      <w:color w:val="008000"/>
                    </w:rPr>
                  </w:pPr>
                </w:p>
              </w:tc>
            </w:tr>
            <w:tr w:rsidR="00BA4FD0" w:rsidRPr="000130DA" w:rsidTr="00FD56D6">
              <w:tc>
                <w:tcPr>
                  <w:tcW w:w="73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0130DA" w:rsidRDefault="00BA4FD0" w:rsidP="00BA4FD0">
                  <w:pPr>
                    <w:snapToGrid w:val="0"/>
                    <w:ind w:right="-61"/>
                    <w:jc w:val="center"/>
                    <w:rPr>
                      <w:rFonts w:ascii="Arial" w:hAnsi="Arial" w:cs="Arial"/>
                      <w:b/>
                    </w:rPr>
                  </w:pPr>
                  <w:r w:rsidRPr="000130DA">
                    <w:rPr>
                      <w:rFonts w:ascii="Arial" w:hAnsi="Arial" w:cs="Arial"/>
                      <w:b/>
                    </w:rPr>
                    <w:t>Etiq.</w:t>
                  </w:r>
                </w:p>
              </w:tc>
              <w:tc>
                <w:tcPr>
                  <w:tcW w:w="14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0130DA" w:rsidRDefault="00BA4FD0" w:rsidP="00FD56D6">
                  <w:pPr>
                    <w:snapToGrid w:val="0"/>
                    <w:rPr>
                      <w:rFonts w:ascii="Arial" w:hAnsi="Arial" w:cs="Arial"/>
                      <w:b/>
                    </w:rPr>
                  </w:pPr>
                  <w:r w:rsidRPr="000130DA">
                    <w:rPr>
                      <w:rFonts w:ascii="Arial" w:hAnsi="Arial" w:cs="Arial"/>
                      <w:b/>
                    </w:rPr>
                    <w:t>11</w:t>
                  </w:r>
                </w:p>
              </w:tc>
              <w:tc>
                <w:tcPr>
                  <w:tcW w:w="1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4FD0" w:rsidRPr="000130DA" w:rsidRDefault="00BA4FD0" w:rsidP="00BA4FD0">
                  <w:pPr>
                    <w:snapToGrid w:val="0"/>
                    <w:ind w:right="-61"/>
                    <w:jc w:val="center"/>
                    <w:rPr>
                      <w:rFonts w:ascii="Arial" w:hAnsi="Arial" w:cs="Arial"/>
                      <w:b/>
                      <w:bCs/>
                      <w:color w:val="008000"/>
                    </w:rPr>
                  </w:pPr>
                </w:p>
              </w:tc>
            </w:tr>
          </w:tbl>
          <w:p w:rsidR="00BA4FD0" w:rsidRPr="000130DA" w:rsidRDefault="00BA4FD0" w:rsidP="00BA4FD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47" w:type="dxa"/>
            <w:vAlign w:val="center"/>
          </w:tcPr>
          <w:tbl>
            <w:tblPr>
              <w:tblW w:w="6440" w:type="dxa"/>
              <w:tblInd w:w="1102" w:type="dxa"/>
              <w:tblLayout w:type="fixed"/>
              <w:tblLook w:val="0000"/>
            </w:tblPr>
            <w:tblGrid>
              <w:gridCol w:w="628"/>
              <w:gridCol w:w="1417"/>
              <w:gridCol w:w="1276"/>
              <w:gridCol w:w="1559"/>
              <w:gridCol w:w="1560"/>
            </w:tblGrid>
            <w:tr w:rsidR="00BA4FD0" w:rsidRPr="00E11D4F" w:rsidTr="00FD56D6">
              <w:trPr>
                <w:trHeight w:val="245"/>
              </w:trPr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E11D4F" w:rsidRDefault="00BA4FD0" w:rsidP="00BA4FD0">
                  <w:pPr>
                    <w:snapToGrid w:val="0"/>
                    <w:jc w:val="center"/>
                    <w:rPr>
                      <w:rFonts w:ascii="Arial" w:hAnsi="Arial" w:cs="Arial"/>
                      <w:lang w:val="es-CR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E11D4F" w:rsidRDefault="00BA4FD0" w:rsidP="005411FB">
                  <w:pPr>
                    <w:snapToGrid w:val="0"/>
                    <w:jc w:val="center"/>
                    <w:rPr>
                      <w:rFonts w:ascii="Arial" w:hAnsi="Arial" w:cs="Arial"/>
                      <w:b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b/>
                      <w:lang w:val="es-CR"/>
                    </w:rPr>
                    <w:t>0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E11D4F" w:rsidRDefault="00BA4FD0" w:rsidP="005411FB">
                  <w:pPr>
                    <w:snapToGrid w:val="0"/>
                    <w:jc w:val="center"/>
                    <w:rPr>
                      <w:rFonts w:ascii="Arial" w:hAnsi="Arial" w:cs="Arial"/>
                      <w:b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b/>
                      <w:lang w:val="es-CR"/>
                    </w:rPr>
                    <w:t>1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E11D4F" w:rsidRDefault="00BA4FD0" w:rsidP="005411FB">
                  <w:pPr>
                    <w:snapToGrid w:val="0"/>
                    <w:ind w:right="-179"/>
                    <w:jc w:val="center"/>
                    <w:rPr>
                      <w:rFonts w:ascii="Arial" w:hAnsi="Arial" w:cs="Arial"/>
                      <w:b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b/>
                      <w:lang w:val="es-CR"/>
                    </w:rPr>
                    <w:t>2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4FD0" w:rsidRPr="00E11D4F" w:rsidRDefault="00BA4FD0" w:rsidP="005411FB">
                  <w:pPr>
                    <w:snapToGrid w:val="0"/>
                    <w:ind w:right="-196"/>
                    <w:jc w:val="center"/>
                    <w:rPr>
                      <w:rFonts w:ascii="Arial" w:hAnsi="Arial" w:cs="Arial"/>
                      <w:b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b/>
                      <w:lang w:val="es-CR"/>
                    </w:rPr>
                    <w:t>3</w:t>
                  </w:r>
                </w:p>
              </w:tc>
            </w:tr>
            <w:tr w:rsidR="00BA4FD0" w:rsidRPr="00E11D4F" w:rsidTr="00FD56D6">
              <w:trPr>
                <w:trHeight w:val="228"/>
              </w:trPr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E11D4F" w:rsidRDefault="00BA4FD0" w:rsidP="00BA4FD0">
                  <w:pPr>
                    <w:snapToGrid w:val="0"/>
                    <w:jc w:val="center"/>
                    <w:rPr>
                      <w:rFonts w:ascii="Arial" w:hAnsi="Arial" w:cs="Arial"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lang w:val="es-CR"/>
                    </w:rPr>
                    <w:t>p0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E11D4F" w:rsidRDefault="00BA4FD0" w:rsidP="005411FB">
                  <w:pPr>
                    <w:snapToGrid w:val="0"/>
                    <w:rPr>
                      <w:rFonts w:ascii="Arial" w:hAnsi="Arial" w:cs="Arial"/>
                      <w:bCs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bCs/>
                      <w:lang w:val="es-CR"/>
                    </w:rPr>
                    <w:t>-5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E11D4F" w:rsidRDefault="00BA4FD0" w:rsidP="005411FB">
                  <w:pPr>
                    <w:snapToGrid w:val="0"/>
                    <w:rPr>
                      <w:rFonts w:ascii="Arial" w:hAnsi="Arial" w:cs="Arial"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lang w:val="es-CR"/>
                    </w:rPr>
                    <w:t>25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E11D4F" w:rsidRDefault="00BA4FD0" w:rsidP="005411FB">
                  <w:pPr>
                    <w:snapToGrid w:val="0"/>
                    <w:rPr>
                      <w:rFonts w:ascii="Arial" w:hAnsi="Arial" w:cs="Arial"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lang w:val="es-CR"/>
                    </w:rPr>
                    <w:t xml:space="preserve">9    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4FD0" w:rsidRPr="00E11D4F" w:rsidRDefault="00BA4FD0" w:rsidP="005411FB">
                  <w:pPr>
                    <w:snapToGrid w:val="0"/>
                    <w:rPr>
                      <w:rFonts w:ascii="Arial" w:hAnsi="Arial" w:cs="Arial"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lang w:val="es-CR"/>
                    </w:rPr>
                    <w:t>5</w:t>
                  </w:r>
                </w:p>
              </w:tc>
            </w:tr>
            <w:tr w:rsidR="00BA4FD0" w:rsidRPr="00E11D4F" w:rsidTr="00FD56D6">
              <w:trPr>
                <w:trHeight w:val="245"/>
              </w:trPr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E11D4F" w:rsidRDefault="00BA4FD0" w:rsidP="00BA4FD0">
                  <w:pPr>
                    <w:snapToGrid w:val="0"/>
                    <w:jc w:val="center"/>
                    <w:rPr>
                      <w:rFonts w:ascii="Arial" w:hAnsi="Arial" w:cs="Arial"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lang w:val="es-CR"/>
                    </w:rPr>
                    <w:t>p1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E11D4F" w:rsidRDefault="00BA4FD0" w:rsidP="005411FB">
                  <w:pPr>
                    <w:snapToGrid w:val="0"/>
                    <w:rPr>
                      <w:rFonts w:ascii="Arial" w:hAnsi="Arial" w:cs="Arial"/>
                      <w:bCs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bCs/>
                      <w:lang w:val="es-CR"/>
                    </w:rPr>
                    <w:t>-8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E11D4F" w:rsidRDefault="00BA4FD0" w:rsidP="005411FB">
                  <w:pPr>
                    <w:snapToGrid w:val="0"/>
                    <w:rPr>
                      <w:rFonts w:ascii="Arial" w:hAnsi="Arial" w:cs="Arial"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lang w:val="es-CR"/>
                    </w:rPr>
                    <w:t>26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E11D4F" w:rsidRDefault="00BA4FD0" w:rsidP="005411FB">
                  <w:pPr>
                    <w:snapToGrid w:val="0"/>
                    <w:rPr>
                      <w:rFonts w:ascii="Arial" w:hAnsi="Arial" w:cs="Arial"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lang w:val="es-CR"/>
                    </w:rPr>
                    <w:t xml:space="preserve">10     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4FD0" w:rsidRPr="00E11D4F" w:rsidRDefault="00BA4FD0" w:rsidP="005411FB">
                  <w:pPr>
                    <w:snapToGrid w:val="0"/>
                    <w:rPr>
                      <w:rFonts w:ascii="Arial" w:hAnsi="Arial" w:cs="Arial"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lang w:val="es-CR"/>
                    </w:rPr>
                    <w:t>6</w:t>
                  </w:r>
                </w:p>
              </w:tc>
            </w:tr>
            <w:tr w:rsidR="00BA4FD0" w:rsidRPr="00E11D4F" w:rsidTr="00FD56D6">
              <w:trPr>
                <w:trHeight w:val="228"/>
              </w:trPr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E11D4F" w:rsidRDefault="00BA4FD0" w:rsidP="00BA4FD0">
                  <w:pPr>
                    <w:snapToGrid w:val="0"/>
                    <w:jc w:val="center"/>
                    <w:rPr>
                      <w:rFonts w:ascii="Arial" w:hAnsi="Arial" w:cs="Arial"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lang w:val="es-CR"/>
                    </w:rPr>
                    <w:t>p2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E11D4F" w:rsidRDefault="00BA4FD0" w:rsidP="005411FB">
                  <w:pPr>
                    <w:snapToGrid w:val="0"/>
                    <w:rPr>
                      <w:rFonts w:ascii="Arial" w:hAnsi="Arial" w:cs="Arial"/>
                      <w:bCs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bCs/>
                      <w:lang w:val="es-CR"/>
                    </w:rPr>
                    <w:t>3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E11D4F" w:rsidRDefault="00BA4FD0" w:rsidP="005411FB">
                  <w:pPr>
                    <w:snapToGrid w:val="0"/>
                    <w:rPr>
                      <w:rFonts w:ascii="Arial" w:hAnsi="Arial" w:cs="Arial"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lang w:val="es-CR"/>
                    </w:rPr>
                    <w:t>27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E11D4F" w:rsidRDefault="00BA4FD0" w:rsidP="005411FB">
                  <w:pPr>
                    <w:snapToGrid w:val="0"/>
                    <w:rPr>
                      <w:rFonts w:ascii="Arial" w:hAnsi="Arial" w:cs="Arial"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lang w:val="es-CR"/>
                    </w:rPr>
                    <w:t xml:space="preserve">11     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4FD0" w:rsidRPr="00E11D4F" w:rsidRDefault="00BA4FD0" w:rsidP="005411FB">
                  <w:pPr>
                    <w:snapToGrid w:val="0"/>
                    <w:rPr>
                      <w:rFonts w:ascii="Arial" w:hAnsi="Arial" w:cs="Arial"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lang w:val="es-CR"/>
                    </w:rPr>
                    <w:t>7</w:t>
                  </w:r>
                </w:p>
              </w:tc>
            </w:tr>
            <w:tr w:rsidR="00BA4FD0" w:rsidRPr="00E11D4F" w:rsidTr="00FD56D6">
              <w:trPr>
                <w:trHeight w:val="228"/>
              </w:trPr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E11D4F" w:rsidRDefault="00BA4FD0" w:rsidP="00BA4FD0">
                  <w:pPr>
                    <w:snapToGrid w:val="0"/>
                    <w:jc w:val="center"/>
                    <w:rPr>
                      <w:rFonts w:ascii="Arial" w:hAnsi="Arial" w:cs="Arial"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lang w:val="es-CR"/>
                    </w:rPr>
                    <w:t>p3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E11D4F" w:rsidRDefault="00BA4FD0" w:rsidP="005411FB">
                  <w:pPr>
                    <w:snapToGrid w:val="0"/>
                    <w:rPr>
                      <w:rFonts w:ascii="Arial" w:hAnsi="Arial" w:cs="Arial"/>
                      <w:bCs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bCs/>
                      <w:lang w:val="es-CR"/>
                    </w:rPr>
                    <w:t>4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E11D4F" w:rsidRDefault="00BA4FD0" w:rsidP="005411FB">
                  <w:pPr>
                    <w:snapToGrid w:val="0"/>
                    <w:rPr>
                      <w:rFonts w:ascii="Arial" w:hAnsi="Arial" w:cs="Arial"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lang w:val="es-CR"/>
                    </w:rPr>
                    <w:t>28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E11D4F" w:rsidRDefault="00BA4FD0" w:rsidP="005411FB">
                  <w:pPr>
                    <w:snapToGrid w:val="0"/>
                    <w:rPr>
                      <w:rFonts w:ascii="Arial" w:hAnsi="Arial" w:cs="Arial"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lang w:val="es-CR"/>
                    </w:rPr>
                    <w:t xml:space="preserve">12     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4FD0" w:rsidRPr="00E11D4F" w:rsidRDefault="00BA4FD0" w:rsidP="005411FB">
                  <w:pPr>
                    <w:snapToGrid w:val="0"/>
                    <w:rPr>
                      <w:rFonts w:ascii="Arial" w:hAnsi="Arial" w:cs="Arial"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lang w:val="es-CR"/>
                    </w:rPr>
                    <w:t>8</w:t>
                  </w:r>
                </w:p>
              </w:tc>
            </w:tr>
            <w:tr w:rsidR="00BA4FD0" w:rsidRPr="00E11D4F" w:rsidTr="00FD56D6">
              <w:trPr>
                <w:trHeight w:val="245"/>
              </w:trPr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E11D4F" w:rsidRDefault="00BA4FD0" w:rsidP="00FD56D6">
                  <w:pPr>
                    <w:snapToGrid w:val="0"/>
                    <w:ind w:right="-74"/>
                    <w:jc w:val="center"/>
                    <w:rPr>
                      <w:rFonts w:ascii="Arial" w:hAnsi="Arial" w:cs="Arial"/>
                      <w:b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b/>
                      <w:lang w:val="es-CR"/>
                    </w:rPr>
                    <w:t>Etiq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E11D4F" w:rsidRDefault="00BA4FD0" w:rsidP="005411FB">
                  <w:pPr>
                    <w:snapToGrid w:val="0"/>
                    <w:rPr>
                      <w:rFonts w:ascii="Arial" w:hAnsi="Arial" w:cs="Arial"/>
                      <w:bCs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bCs/>
                      <w:lang w:val="es-CR"/>
                    </w:rPr>
                    <w:t>36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E11D4F" w:rsidRDefault="00BA4FD0" w:rsidP="005411FB">
                  <w:pPr>
                    <w:snapToGrid w:val="0"/>
                    <w:rPr>
                      <w:rFonts w:ascii="Arial" w:hAnsi="Arial" w:cs="Arial"/>
                      <w:b/>
                      <w:bCs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b/>
                      <w:bCs/>
                      <w:lang w:val="es-CR"/>
                    </w:rPr>
                    <w:t>5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E11D4F" w:rsidRDefault="00BA4FD0" w:rsidP="005411FB">
                  <w:pPr>
                    <w:snapToGrid w:val="0"/>
                    <w:rPr>
                      <w:rFonts w:ascii="Arial" w:hAnsi="Arial" w:cs="Arial"/>
                      <w:b/>
                      <w:bCs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b/>
                      <w:bCs/>
                      <w:lang w:val="es-CR"/>
                    </w:rPr>
                    <w:t xml:space="preserve">22     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4FD0" w:rsidRPr="00E11D4F" w:rsidRDefault="00BA4FD0" w:rsidP="005411FB">
                  <w:pPr>
                    <w:snapToGrid w:val="0"/>
                    <w:rPr>
                      <w:rFonts w:ascii="Arial" w:hAnsi="Arial" w:cs="Arial"/>
                      <w:b/>
                      <w:bCs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b/>
                      <w:bCs/>
                      <w:lang w:val="es-CR"/>
                    </w:rPr>
                    <w:t>11</w:t>
                  </w:r>
                </w:p>
              </w:tc>
            </w:tr>
            <w:tr w:rsidR="00BA4FD0" w:rsidRPr="00E11D4F" w:rsidTr="00FD56D6">
              <w:trPr>
                <w:trHeight w:val="228"/>
              </w:trPr>
              <w:tc>
                <w:tcPr>
                  <w:tcW w:w="62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E11D4F" w:rsidRDefault="00BA4FD0" w:rsidP="00BA4FD0">
                  <w:pPr>
                    <w:snapToGrid w:val="0"/>
                    <w:ind w:right="-108"/>
                    <w:jc w:val="center"/>
                    <w:rPr>
                      <w:rFonts w:ascii="Arial" w:hAnsi="Arial" w:cs="Arial"/>
                      <w:b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b/>
                      <w:lang w:val="es-CR"/>
                    </w:rPr>
                    <w:t>Estado</w:t>
                  </w:r>
                </w:p>
              </w:tc>
              <w:tc>
                <w:tcPr>
                  <w:tcW w:w="14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E11D4F" w:rsidRDefault="00BA4FD0" w:rsidP="005411FB">
                  <w:pPr>
                    <w:snapToGrid w:val="0"/>
                    <w:rPr>
                      <w:rFonts w:ascii="Arial" w:hAnsi="Arial" w:cs="Arial"/>
                      <w:bCs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bCs/>
                      <w:lang w:val="es-CR"/>
                    </w:rPr>
                    <w:t>M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E11D4F" w:rsidRDefault="00BA4FD0" w:rsidP="005411FB">
                  <w:pPr>
                    <w:snapToGrid w:val="0"/>
                    <w:rPr>
                      <w:rFonts w:ascii="Arial" w:hAnsi="Arial" w:cs="Arial"/>
                      <w:bCs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bCs/>
                      <w:lang w:val="es-CR"/>
                    </w:rPr>
                    <w:t>C</w:t>
                  </w:r>
                </w:p>
              </w:tc>
              <w:tc>
                <w:tcPr>
                  <w:tcW w:w="15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E11D4F" w:rsidRDefault="00BA4FD0" w:rsidP="005411FB">
                  <w:pPr>
                    <w:snapToGrid w:val="0"/>
                    <w:rPr>
                      <w:rFonts w:ascii="Arial" w:hAnsi="Arial" w:cs="Arial"/>
                      <w:b/>
                      <w:strike/>
                      <w:color w:val="004200"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bCs/>
                      <w:lang w:val="es-CR"/>
                    </w:rPr>
                    <w:t xml:space="preserve">C </w:t>
                  </w:r>
                  <w:r w:rsidRPr="00E11D4F">
                    <w:rPr>
                      <w:rFonts w:ascii="Arial" w:hAnsi="Arial" w:cs="Arial"/>
                      <w:b/>
                      <w:color w:val="004200"/>
                      <w:lang w:val="es-CR"/>
                    </w:rPr>
                    <w:t xml:space="preserve"> 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4FD0" w:rsidRPr="00E11D4F" w:rsidRDefault="00BA4FD0" w:rsidP="005411FB">
                  <w:pPr>
                    <w:snapToGrid w:val="0"/>
                    <w:rPr>
                      <w:rFonts w:ascii="Arial" w:hAnsi="Arial" w:cs="Arial"/>
                      <w:bCs/>
                      <w:lang w:val="es-CR"/>
                    </w:rPr>
                  </w:pPr>
                  <w:r w:rsidRPr="00E11D4F">
                    <w:rPr>
                      <w:rFonts w:ascii="Arial" w:hAnsi="Arial" w:cs="Arial"/>
                      <w:bCs/>
                      <w:lang w:val="es-CR"/>
                    </w:rPr>
                    <w:t>I</w:t>
                  </w:r>
                </w:p>
              </w:tc>
            </w:tr>
          </w:tbl>
          <w:p w:rsidR="00BA4FD0" w:rsidRPr="00E11D4F" w:rsidRDefault="00BA4FD0" w:rsidP="00BA4FD0">
            <w:pPr>
              <w:rPr>
                <w:rFonts w:ascii="Arial" w:hAnsi="Arial" w:cs="Arial"/>
                <w:b/>
                <w:lang w:val="es-CR"/>
              </w:rPr>
            </w:pPr>
          </w:p>
          <w:p w:rsidR="00BA4FD0" w:rsidRPr="00E11D4F" w:rsidRDefault="00BA4FD0" w:rsidP="00BA4FD0">
            <w:pPr>
              <w:rPr>
                <w:rFonts w:ascii="Arial" w:hAnsi="Arial" w:cs="Arial"/>
                <w:b/>
                <w:sz w:val="12"/>
                <w:lang w:val="es-CR"/>
              </w:rPr>
            </w:pPr>
          </w:p>
          <w:p w:rsidR="00BA4FD0" w:rsidRPr="00FD56D6" w:rsidRDefault="005411FB" w:rsidP="00BA4FD0">
            <w:pPr>
              <w:rPr>
                <w:rFonts w:ascii="Arial" w:hAnsi="Arial" w:cs="Arial"/>
                <w:b/>
                <w:lang w:val="es-CR"/>
              </w:rPr>
            </w:pPr>
            <w:r w:rsidRPr="00FD56D6">
              <w:rPr>
                <w:rFonts w:ascii="Arial" w:hAnsi="Arial" w:cs="Arial"/>
                <w:b/>
                <w:lang w:val="es-CR"/>
              </w:rPr>
              <w:t xml:space="preserve">                  </w:t>
            </w:r>
            <w:r w:rsidR="00BA4FD0" w:rsidRPr="00FD56D6">
              <w:rPr>
                <w:rFonts w:ascii="Arial" w:hAnsi="Arial" w:cs="Arial"/>
                <w:b/>
                <w:lang w:val="es-CR"/>
              </w:rPr>
              <w:t>Buffer víctima</w:t>
            </w:r>
            <w:r w:rsidR="00FD56D6" w:rsidRPr="00FD56D6">
              <w:rPr>
                <w:rFonts w:ascii="Arial" w:hAnsi="Arial" w:cs="Arial"/>
                <w:b/>
                <w:lang w:val="es-CR"/>
              </w:rPr>
              <w:t xml:space="preserve"> N</w:t>
            </w:r>
            <w:r w:rsidR="00FD56D6">
              <w:rPr>
                <w:rFonts w:ascii="Arial" w:hAnsi="Arial" w:cs="Arial"/>
                <w:b/>
                <w:lang w:val="es-CR"/>
              </w:rPr>
              <w:t>úcleo 1</w:t>
            </w:r>
          </w:p>
          <w:tbl>
            <w:tblPr>
              <w:tblW w:w="0" w:type="auto"/>
              <w:tblInd w:w="1189" w:type="dxa"/>
              <w:tblLayout w:type="fixed"/>
              <w:tblLook w:val="0000"/>
            </w:tblPr>
            <w:tblGrid>
              <w:gridCol w:w="1092"/>
              <w:gridCol w:w="1291"/>
              <w:gridCol w:w="1858"/>
            </w:tblGrid>
            <w:tr w:rsidR="00BA4FD0" w:rsidRPr="00FD56D6" w:rsidTr="00FD56D6">
              <w:tc>
                <w:tcPr>
                  <w:tcW w:w="10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FD56D6" w:rsidRDefault="00BA4FD0" w:rsidP="00BA4FD0">
                  <w:pPr>
                    <w:snapToGrid w:val="0"/>
                    <w:ind w:right="-61"/>
                    <w:jc w:val="center"/>
                    <w:rPr>
                      <w:rFonts w:ascii="Arial" w:hAnsi="Arial" w:cs="Arial"/>
                      <w:lang w:val="es-CR"/>
                    </w:rPr>
                  </w:pPr>
                  <w:r w:rsidRPr="00FD56D6">
                    <w:rPr>
                      <w:rFonts w:ascii="Arial" w:hAnsi="Arial" w:cs="Arial"/>
                      <w:lang w:val="es-CR"/>
                    </w:rPr>
                    <w:t>p0</w:t>
                  </w:r>
                </w:p>
              </w:tc>
              <w:tc>
                <w:tcPr>
                  <w:tcW w:w="12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FD56D6" w:rsidRDefault="00BA4FD0" w:rsidP="00BA4FD0">
                  <w:pPr>
                    <w:snapToGrid w:val="0"/>
                    <w:jc w:val="center"/>
                    <w:rPr>
                      <w:rFonts w:ascii="Arial" w:hAnsi="Arial" w:cs="Arial"/>
                      <w:b/>
                      <w:bCs/>
                      <w:color w:val="993300"/>
                      <w:lang w:val="es-CR"/>
                    </w:rPr>
                  </w:pPr>
                </w:p>
              </w:tc>
              <w:tc>
                <w:tcPr>
                  <w:tcW w:w="18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4FD0" w:rsidRPr="00FD56D6" w:rsidRDefault="00BA4FD0" w:rsidP="00BA4FD0">
                  <w:pPr>
                    <w:snapToGrid w:val="0"/>
                    <w:jc w:val="center"/>
                    <w:rPr>
                      <w:rFonts w:ascii="Arial" w:hAnsi="Arial" w:cs="Arial"/>
                      <w:lang w:val="es-CR"/>
                    </w:rPr>
                  </w:pPr>
                  <w:r w:rsidRPr="00FD56D6">
                    <w:rPr>
                      <w:rFonts w:ascii="Arial" w:hAnsi="Arial" w:cs="Arial"/>
                      <w:lang w:val="es-CR"/>
                    </w:rPr>
                    <w:t>25</w:t>
                  </w:r>
                </w:p>
              </w:tc>
            </w:tr>
            <w:tr w:rsidR="00BA4FD0" w:rsidRPr="000130DA" w:rsidTr="00FD56D6">
              <w:tc>
                <w:tcPr>
                  <w:tcW w:w="10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FD56D6" w:rsidRDefault="00BA4FD0" w:rsidP="00BA4FD0">
                  <w:pPr>
                    <w:snapToGrid w:val="0"/>
                    <w:ind w:right="-61"/>
                    <w:jc w:val="center"/>
                    <w:rPr>
                      <w:rFonts w:ascii="Arial" w:hAnsi="Arial" w:cs="Arial"/>
                      <w:lang w:val="es-CR"/>
                    </w:rPr>
                  </w:pPr>
                  <w:r w:rsidRPr="00FD56D6">
                    <w:rPr>
                      <w:rFonts w:ascii="Arial" w:hAnsi="Arial" w:cs="Arial"/>
                      <w:lang w:val="es-CR"/>
                    </w:rPr>
                    <w:t>p1</w:t>
                  </w:r>
                </w:p>
              </w:tc>
              <w:tc>
                <w:tcPr>
                  <w:tcW w:w="12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FD56D6" w:rsidRDefault="00BA4FD0" w:rsidP="00BA4FD0">
                  <w:pPr>
                    <w:snapToGrid w:val="0"/>
                    <w:jc w:val="center"/>
                    <w:rPr>
                      <w:rFonts w:ascii="Arial" w:hAnsi="Arial" w:cs="Arial"/>
                      <w:b/>
                      <w:bCs/>
                      <w:color w:val="993300"/>
                      <w:lang w:val="es-CR"/>
                    </w:rPr>
                  </w:pPr>
                </w:p>
              </w:tc>
              <w:tc>
                <w:tcPr>
                  <w:tcW w:w="18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4FD0" w:rsidRPr="000130DA" w:rsidRDefault="00BA4FD0" w:rsidP="00BA4FD0">
                  <w:pPr>
                    <w:snapToGrid w:val="0"/>
                    <w:jc w:val="center"/>
                    <w:rPr>
                      <w:rFonts w:ascii="Arial" w:hAnsi="Arial" w:cs="Arial"/>
                    </w:rPr>
                  </w:pPr>
                  <w:r w:rsidRPr="000130DA">
                    <w:rPr>
                      <w:rFonts w:ascii="Arial" w:hAnsi="Arial" w:cs="Arial"/>
                    </w:rPr>
                    <w:t>26</w:t>
                  </w:r>
                </w:p>
              </w:tc>
            </w:tr>
            <w:tr w:rsidR="00BA4FD0" w:rsidRPr="000130DA" w:rsidTr="00FD56D6">
              <w:tc>
                <w:tcPr>
                  <w:tcW w:w="10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0130DA" w:rsidRDefault="00BA4FD0" w:rsidP="00BA4FD0">
                  <w:pPr>
                    <w:snapToGrid w:val="0"/>
                    <w:ind w:right="-61"/>
                    <w:jc w:val="center"/>
                    <w:rPr>
                      <w:rFonts w:ascii="Arial" w:hAnsi="Arial" w:cs="Arial"/>
                    </w:rPr>
                  </w:pPr>
                  <w:r w:rsidRPr="000130DA">
                    <w:rPr>
                      <w:rFonts w:ascii="Arial" w:hAnsi="Arial" w:cs="Arial"/>
                    </w:rPr>
                    <w:t>p2</w:t>
                  </w:r>
                </w:p>
              </w:tc>
              <w:tc>
                <w:tcPr>
                  <w:tcW w:w="12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0130DA" w:rsidRDefault="00BA4FD0" w:rsidP="00BA4FD0">
                  <w:pPr>
                    <w:snapToGrid w:val="0"/>
                    <w:jc w:val="center"/>
                    <w:rPr>
                      <w:rFonts w:ascii="Arial" w:hAnsi="Arial" w:cs="Arial"/>
                      <w:b/>
                      <w:bCs/>
                      <w:color w:val="993300"/>
                    </w:rPr>
                  </w:pPr>
                </w:p>
              </w:tc>
              <w:tc>
                <w:tcPr>
                  <w:tcW w:w="18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4FD0" w:rsidRPr="000130DA" w:rsidRDefault="00BA4FD0" w:rsidP="00BA4FD0">
                  <w:pPr>
                    <w:snapToGrid w:val="0"/>
                    <w:jc w:val="center"/>
                    <w:rPr>
                      <w:rFonts w:ascii="Arial" w:hAnsi="Arial" w:cs="Arial"/>
                    </w:rPr>
                  </w:pPr>
                  <w:r w:rsidRPr="000130DA">
                    <w:rPr>
                      <w:rFonts w:ascii="Arial" w:hAnsi="Arial" w:cs="Arial"/>
                    </w:rPr>
                    <w:t>-1</w:t>
                  </w:r>
                </w:p>
              </w:tc>
            </w:tr>
            <w:tr w:rsidR="00BA4FD0" w:rsidRPr="000130DA" w:rsidTr="00FD56D6">
              <w:tc>
                <w:tcPr>
                  <w:tcW w:w="10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0130DA" w:rsidRDefault="00BA4FD0" w:rsidP="00BA4FD0">
                  <w:pPr>
                    <w:snapToGrid w:val="0"/>
                    <w:ind w:right="-61"/>
                    <w:jc w:val="center"/>
                    <w:rPr>
                      <w:rFonts w:ascii="Arial" w:hAnsi="Arial" w:cs="Arial"/>
                    </w:rPr>
                  </w:pPr>
                  <w:r w:rsidRPr="000130DA">
                    <w:rPr>
                      <w:rFonts w:ascii="Arial" w:hAnsi="Arial" w:cs="Arial"/>
                    </w:rPr>
                    <w:t>p3</w:t>
                  </w:r>
                </w:p>
              </w:tc>
              <w:tc>
                <w:tcPr>
                  <w:tcW w:w="12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0130DA" w:rsidRDefault="00BA4FD0" w:rsidP="00BA4FD0">
                  <w:pPr>
                    <w:snapToGrid w:val="0"/>
                    <w:jc w:val="center"/>
                    <w:rPr>
                      <w:rFonts w:ascii="Arial" w:hAnsi="Arial" w:cs="Arial"/>
                      <w:b/>
                      <w:bCs/>
                      <w:color w:val="993300"/>
                    </w:rPr>
                  </w:pPr>
                </w:p>
              </w:tc>
              <w:tc>
                <w:tcPr>
                  <w:tcW w:w="18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4FD0" w:rsidRPr="000130DA" w:rsidRDefault="00BA4FD0" w:rsidP="00BA4FD0">
                  <w:pPr>
                    <w:snapToGrid w:val="0"/>
                    <w:jc w:val="center"/>
                    <w:rPr>
                      <w:rFonts w:ascii="Arial" w:hAnsi="Arial" w:cs="Arial"/>
                    </w:rPr>
                  </w:pPr>
                  <w:r w:rsidRPr="000130DA">
                    <w:rPr>
                      <w:rFonts w:ascii="Arial" w:hAnsi="Arial" w:cs="Arial"/>
                    </w:rPr>
                    <w:t>-2</w:t>
                  </w:r>
                </w:p>
              </w:tc>
            </w:tr>
            <w:tr w:rsidR="00BA4FD0" w:rsidRPr="000130DA" w:rsidTr="00FD56D6">
              <w:tc>
                <w:tcPr>
                  <w:tcW w:w="10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0130DA" w:rsidRDefault="00BA4FD0" w:rsidP="00BA4FD0">
                  <w:pPr>
                    <w:snapToGrid w:val="0"/>
                    <w:ind w:right="-61"/>
                    <w:jc w:val="center"/>
                    <w:rPr>
                      <w:rFonts w:ascii="Arial" w:hAnsi="Arial" w:cs="Arial"/>
                      <w:b/>
                    </w:rPr>
                  </w:pPr>
                  <w:r w:rsidRPr="000130DA">
                    <w:rPr>
                      <w:rFonts w:ascii="Arial" w:hAnsi="Arial" w:cs="Arial"/>
                      <w:b/>
                    </w:rPr>
                    <w:t>Etiq.</w:t>
                  </w:r>
                </w:p>
              </w:tc>
              <w:tc>
                <w:tcPr>
                  <w:tcW w:w="12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:rsidR="00BA4FD0" w:rsidRPr="000130DA" w:rsidRDefault="00BA4FD0" w:rsidP="00BA4FD0">
                  <w:pPr>
                    <w:snapToGrid w:val="0"/>
                    <w:jc w:val="center"/>
                    <w:rPr>
                      <w:rFonts w:ascii="Arial" w:hAnsi="Arial" w:cs="Arial"/>
                      <w:b/>
                      <w:bCs/>
                      <w:color w:val="993300"/>
                    </w:rPr>
                  </w:pPr>
                </w:p>
              </w:tc>
              <w:tc>
                <w:tcPr>
                  <w:tcW w:w="18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A4FD0" w:rsidRPr="000130DA" w:rsidRDefault="00BA4FD0" w:rsidP="00BA4FD0">
                  <w:pPr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  <w:r w:rsidRPr="000130DA">
                    <w:rPr>
                      <w:rFonts w:ascii="Arial" w:hAnsi="Arial" w:cs="Arial"/>
                      <w:b/>
                    </w:rPr>
                    <w:t>8</w:t>
                  </w:r>
                </w:p>
              </w:tc>
            </w:tr>
          </w:tbl>
          <w:p w:rsidR="00BA4FD0" w:rsidRPr="000130DA" w:rsidRDefault="00BA4FD0" w:rsidP="00BA4FD0">
            <w:pPr>
              <w:jc w:val="center"/>
              <w:rPr>
                <w:rFonts w:ascii="Arial" w:hAnsi="Arial" w:cs="Arial"/>
              </w:rPr>
            </w:pPr>
          </w:p>
        </w:tc>
      </w:tr>
    </w:tbl>
    <w:p w:rsidR="005411FB" w:rsidRDefault="005411FB" w:rsidP="00BA4FD0">
      <w:pPr>
        <w:ind w:left="360"/>
        <w:rPr>
          <w:rFonts w:ascii="Arial" w:hAnsi="Arial" w:cs="Arial"/>
          <w:b/>
          <w:lang w:val="es-CR"/>
        </w:rPr>
      </w:pPr>
    </w:p>
    <w:p w:rsidR="00BA4FD0" w:rsidRDefault="00BA4FD0" w:rsidP="00BA4FD0">
      <w:pPr>
        <w:ind w:left="360"/>
        <w:rPr>
          <w:rFonts w:ascii="Arial" w:hAnsi="Arial" w:cs="Arial"/>
          <w:lang w:val="es-CR"/>
        </w:rPr>
      </w:pPr>
      <w:r w:rsidRPr="007C2A30">
        <w:rPr>
          <w:rFonts w:ascii="Arial" w:hAnsi="Arial" w:cs="Arial"/>
          <w:b/>
          <w:lang w:val="es-CR"/>
        </w:rPr>
        <w:t xml:space="preserve">Suponga que los bloques y datos que se encuentran en cachés son parte del conjunto de trabajo de un mismo proceso </w:t>
      </w:r>
      <w:r w:rsidRPr="007C2A30">
        <w:rPr>
          <w:rFonts w:ascii="Arial" w:hAnsi="Arial" w:cs="Arial"/>
          <w:lang w:val="es-CR"/>
        </w:rPr>
        <w:t>el cual consta de varios hilos.</w:t>
      </w:r>
      <w:r w:rsidR="002F64BE">
        <w:rPr>
          <w:rFonts w:ascii="Arial" w:hAnsi="Arial" w:cs="Arial"/>
          <w:lang w:val="es-CR"/>
        </w:rPr>
        <w:t xml:space="preserve"> </w:t>
      </w:r>
      <w:r w:rsidRPr="007C2A30">
        <w:rPr>
          <w:rFonts w:ascii="Arial" w:hAnsi="Arial" w:cs="Arial"/>
          <w:lang w:val="es-CR"/>
        </w:rPr>
        <w:t xml:space="preserve">Para cada una de las siguientes 3 preguntas </w:t>
      </w:r>
      <w:r w:rsidRPr="007C2A30">
        <w:rPr>
          <w:rFonts w:ascii="Arial" w:hAnsi="Arial" w:cs="Arial"/>
          <w:b/>
          <w:bCs/>
          <w:lang w:val="es-CR"/>
        </w:rPr>
        <w:t xml:space="preserve">haga las modificaciones en el diagrama y </w:t>
      </w:r>
      <w:r w:rsidRPr="00974A71">
        <w:rPr>
          <w:rFonts w:ascii="Arial" w:hAnsi="Arial" w:cs="Arial"/>
          <w:b/>
          <w:bCs/>
          <w:u w:val="single"/>
          <w:lang w:val="es-CR"/>
        </w:rPr>
        <w:t xml:space="preserve">explique lo que ocurre  </w:t>
      </w:r>
      <w:r w:rsidRPr="007C2A30">
        <w:rPr>
          <w:rFonts w:ascii="Arial" w:hAnsi="Arial" w:cs="Arial"/>
          <w:b/>
          <w:bCs/>
          <w:lang w:val="es-CR"/>
        </w:rPr>
        <w:t xml:space="preserve">en </w:t>
      </w:r>
      <w:r w:rsidR="00974A71">
        <w:rPr>
          <w:rFonts w:ascii="Arial" w:hAnsi="Arial" w:cs="Arial"/>
          <w:b/>
          <w:bCs/>
          <w:lang w:val="es-CR"/>
        </w:rPr>
        <w:t>un máximo de 3 renglones</w:t>
      </w:r>
      <w:r w:rsidRPr="007C2A30">
        <w:rPr>
          <w:rFonts w:ascii="Arial" w:hAnsi="Arial" w:cs="Arial"/>
          <w:lang w:val="es-CR"/>
        </w:rPr>
        <w:t>. Identifique los cambios en el diagrama con el número (letra) de pregunta</w:t>
      </w:r>
      <w:r w:rsidR="002F64BE">
        <w:rPr>
          <w:rFonts w:ascii="Arial" w:hAnsi="Arial" w:cs="Arial"/>
          <w:lang w:val="es-CR"/>
        </w:rPr>
        <w:t>.</w:t>
      </w:r>
      <w:r w:rsidRPr="007C2A30">
        <w:rPr>
          <w:rFonts w:ascii="Arial" w:hAnsi="Arial" w:cs="Arial"/>
          <w:lang w:val="es-CR"/>
        </w:rPr>
        <w:t xml:space="preserve"> NOTA:  Las acciones se producen en la misma secuencia de las preguntas. Suponga que en igualdad de condiciones, el bus lo puede “ganar” cualquier núcleo</w:t>
      </w:r>
      <w:r>
        <w:rPr>
          <w:rFonts w:ascii="Arial" w:hAnsi="Arial" w:cs="Arial"/>
          <w:lang w:val="es-CR"/>
        </w:rPr>
        <w:t>, s</w:t>
      </w:r>
      <w:r w:rsidRPr="007C2A30">
        <w:rPr>
          <w:rFonts w:ascii="Arial" w:hAnsi="Arial" w:cs="Arial"/>
          <w:lang w:val="es-CR"/>
        </w:rPr>
        <w:t xml:space="preserve">i en una pregunta se da </w:t>
      </w:r>
      <w:r>
        <w:rPr>
          <w:rFonts w:ascii="Arial" w:hAnsi="Arial" w:cs="Arial"/>
          <w:lang w:val="es-CR"/>
        </w:rPr>
        <w:t>este</w:t>
      </w:r>
      <w:r w:rsidRPr="007C2A30">
        <w:rPr>
          <w:rFonts w:ascii="Arial" w:hAnsi="Arial" w:cs="Arial"/>
          <w:lang w:val="es-CR"/>
        </w:rPr>
        <w:t xml:space="preserve"> caso, escoja ud. </w:t>
      </w:r>
      <w:r>
        <w:rPr>
          <w:rFonts w:ascii="Arial" w:hAnsi="Arial" w:cs="Arial"/>
          <w:lang w:val="es-CR"/>
        </w:rPr>
        <w:t>cuál</w:t>
      </w:r>
      <w:r w:rsidRPr="007C2A30">
        <w:rPr>
          <w:rFonts w:ascii="Arial" w:hAnsi="Arial" w:cs="Arial"/>
          <w:lang w:val="es-CR"/>
        </w:rPr>
        <w:t xml:space="preserve"> gana el bus, indíquelo y proceda de acue</w:t>
      </w:r>
      <w:r>
        <w:rPr>
          <w:rFonts w:ascii="Arial" w:hAnsi="Arial" w:cs="Arial"/>
          <w:lang w:val="es-CR"/>
        </w:rPr>
        <w:t>r</w:t>
      </w:r>
      <w:r w:rsidRPr="007C2A30">
        <w:rPr>
          <w:rFonts w:ascii="Arial" w:hAnsi="Arial" w:cs="Arial"/>
          <w:lang w:val="es-CR"/>
        </w:rPr>
        <w:t>do a dicha decisión.</w:t>
      </w:r>
    </w:p>
    <w:p w:rsidR="00D058D1" w:rsidRPr="002F64BE" w:rsidRDefault="00D058D1" w:rsidP="00BA4FD0">
      <w:pPr>
        <w:ind w:left="360"/>
        <w:rPr>
          <w:rFonts w:ascii="Arial" w:hAnsi="Arial" w:cs="Arial"/>
          <w:sz w:val="16"/>
          <w:lang w:val="es-CR"/>
        </w:rPr>
      </w:pPr>
    </w:p>
    <w:p w:rsidR="00BA4FD0" w:rsidRPr="00D058D1" w:rsidRDefault="00974A71" w:rsidP="00954AA5">
      <w:pPr>
        <w:numPr>
          <w:ilvl w:val="1"/>
          <w:numId w:val="1"/>
        </w:numPr>
        <w:tabs>
          <w:tab w:val="left" w:pos="360"/>
        </w:tabs>
        <w:suppressAutoHyphens/>
        <w:autoSpaceDE w:val="0"/>
        <w:autoSpaceDN w:val="0"/>
        <w:adjustRightInd w:val="0"/>
        <w:jc w:val="both"/>
        <w:rPr>
          <w:rFonts w:ascii="Arial" w:hAnsi="Arial" w:cs="Arial"/>
          <w:szCs w:val="18"/>
          <w:lang w:val="es-CR"/>
        </w:rPr>
      </w:pPr>
      <w:r w:rsidRPr="00974A71">
        <w:rPr>
          <w:rFonts w:ascii="Arial" w:hAnsi="Arial" w:cs="Arial"/>
          <w:b/>
          <w:szCs w:val="20"/>
          <w:lang w:val="es-CR"/>
        </w:rPr>
        <w:t>(</w:t>
      </w:r>
      <w:r w:rsidR="002F64BE">
        <w:rPr>
          <w:rFonts w:ascii="Arial" w:hAnsi="Arial" w:cs="Arial"/>
          <w:b/>
          <w:szCs w:val="20"/>
          <w:lang w:val="es-CR"/>
        </w:rPr>
        <w:t>5</w:t>
      </w:r>
      <w:r w:rsidRPr="00974A71">
        <w:rPr>
          <w:rFonts w:ascii="Arial" w:hAnsi="Arial" w:cs="Arial"/>
          <w:b/>
          <w:szCs w:val="20"/>
          <w:lang w:val="es-CR"/>
        </w:rPr>
        <w:t xml:space="preserve"> pts)</w:t>
      </w:r>
      <w:r>
        <w:rPr>
          <w:rFonts w:ascii="Arial" w:hAnsi="Arial" w:cs="Arial"/>
          <w:szCs w:val="20"/>
          <w:lang w:val="es-CR"/>
        </w:rPr>
        <w:t xml:space="preserve"> </w:t>
      </w:r>
      <w:r w:rsidR="00BA4FD0" w:rsidRPr="00D058D1">
        <w:rPr>
          <w:rFonts w:ascii="Arial" w:hAnsi="Arial" w:cs="Arial"/>
          <w:szCs w:val="18"/>
          <w:lang w:val="es-CR"/>
        </w:rPr>
        <w:t xml:space="preserve">En este momento </w:t>
      </w:r>
      <w:r w:rsidR="00BA4FD0" w:rsidRPr="00D058D1">
        <w:rPr>
          <w:rFonts w:ascii="Arial" w:hAnsi="Arial" w:cs="Arial"/>
          <w:b/>
          <w:bCs/>
          <w:szCs w:val="18"/>
          <w:lang w:val="es-CR"/>
        </w:rPr>
        <w:t>el hilo que corre en el núcleo 1</w:t>
      </w:r>
      <w:r w:rsidR="00BA4FD0" w:rsidRPr="00D058D1">
        <w:rPr>
          <w:rFonts w:ascii="Arial" w:hAnsi="Arial" w:cs="Arial"/>
          <w:szCs w:val="18"/>
          <w:lang w:val="es-CR"/>
        </w:rPr>
        <w:t xml:space="preserve"> solicita leer el dato correspondiente a la palabra 2 del bloque  8. </w:t>
      </w:r>
      <w:r>
        <w:rPr>
          <w:rFonts w:ascii="Arial" w:hAnsi="Arial" w:cs="Arial"/>
          <w:szCs w:val="18"/>
          <w:lang w:val="es-CR"/>
        </w:rPr>
        <w:t>Indique el valor leído.</w:t>
      </w:r>
    </w:p>
    <w:p w:rsidR="00BA4FD0" w:rsidRPr="00FD56D6" w:rsidRDefault="00BA4FD0" w:rsidP="00D058D1">
      <w:pPr>
        <w:rPr>
          <w:rFonts w:ascii="Arial" w:hAnsi="Arial" w:cs="Arial"/>
          <w:bCs/>
          <w:color w:val="000080"/>
          <w:sz w:val="14"/>
          <w:szCs w:val="18"/>
          <w:lang w:val="es-CR"/>
        </w:rPr>
      </w:pPr>
    </w:p>
    <w:p w:rsidR="00BA4FD0" w:rsidRPr="00D058D1" w:rsidRDefault="00D71AB7" w:rsidP="00954AA5">
      <w:pPr>
        <w:numPr>
          <w:ilvl w:val="1"/>
          <w:numId w:val="1"/>
        </w:numPr>
        <w:tabs>
          <w:tab w:val="left" w:pos="360"/>
        </w:tabs>
        <w:suppressAutoHyphens/>
        <w:autoSpaceDE w:val="0"/>
        <w:autoSpaceDN w:val="0"/>
        <w:adjustRightInd w:val="0"/>
        <w:jc w:val="both"/>
        <w:rPr>
          <w:rFonts w:ascii="Arial" w:hAnsi="Arial" w:cs="Arial"/>
          <w:b/>
          <w:bCs/>
          <w:szCs w:val="18"/>
          <w:lang w:val="es-CR"/>
        </w:rPr>
      </w:pPr>
      <w:r w:rsidRPr="00974A71">
        <w:rPr>
          <w:rFonts w:ascii="Arial" w:hAnsi="Arial" w:cs="Arial"/>
          <w:b/>
          <w:szCs w:val="20"/>
          <w:lang w:val="es-CR"/>
        </w:rPr>
        <w:t>(</w:t>
      </w:r>
      <w:r>
        <w:rPr>
          <w:rFonts w:ascii="Arial" w:hAnsi="Arial" w:cs="Arial"/>
          <w:b/>
          <w:szCs w:val="20"/>
          <w:lang w:val="es-CR"/>
        </w:rPr>
        <w:t>5</w:t>
      </w:r>
      <w:r w:rsidRPr="00974A71">
        <w:rPr>
          <w:rFonts w:ascii="Arial" w:hAnsi="Arial" w:cs="Arial"/>
          <w:b/>
          <w:szCs w:val="20"/>
          <w:lang w:val="es-CR"/>
        </w:rPr>
        <w:t xml:space="preserve"> pts)</w:t>
      </w:r>
      <w:r>
        <w:rPr>
          <w:rFonts w:ascii="Arial" w:hAnsi="Arial" w:cs="Arial"/>
          <w:szCs w:val="20"/>
          <w:lang w:val="es-CR"/>
        </w:rPr>
        <w:t xml:space="preserve"> </w:t>
      </w:r>
      <w:r w:rsidR="00BA4FD0" w:rsidRPr="00D058D1">
        <w:rPr>
          <w:rFonts w:ascii="Arial" w:hAnsi="Arial" w:cs="Arial"/>
          <w:szCs w:val="18"/>
          <w:lang w:val="es-CR"/>
        </w:rPr>
        <w:t xml:space="preserve">En este momento tanto </w:t>
      </w:r>
      <w:r w:rsidR="00BA4FD0" w:rsidRPr="00D058D1">
        <w:rPr>
          <w:rFonts w:ascii="Arial" w:hAnsi="Arial" w:cs="Arial"/>
          <w:b/>
          <w:bCs/>
          <w:szCs w:val="18"/>
          <w:lang w:val="es-CR"/>
        </w:rPr>
        <w:t xml:space="preserve">el hilo que corre en  núcleo 0 como el que corre en  núcleo 1 </w:t>
      </w:r>
      <w:r w:rsidR="00BA4FD0" w:rsidRPr="00D058D1">
        <w:rPr>
          <w:rFonts w:ascii="Arial" w:hAnsi="Arial" w:cs="Arial"/>
          <w:szCs w:val="18"/>
          <w:lang w:val="es-CR"/>
        </w:rPr>
        <w:t>solicitan leer la palabra 0 del bloque 5.</w:t>
      </w:r>
      <w:r>
        <w:rPr>
          <w:rFonts w:ascii="Arial" w:hAnsi="Arial" w:cs="Arial"/>
          <w:szCs w:val="18"/>
          <w:lang w:val="es-CR"/>
        </w:rPr>
        <w:t xml:space="preserve"> Indique el valor que leen.</w:t>
      </w:r>
    </w:p>
    <w:p w:rsidR="00BA4FD0" w:rsidRPr="00FD56D6" w:rsidRDefault="00BA4FD0" w:rsidP="00D058D1">
      <w:pPr>
        <w:rPr>
          <w:rFonts w:ascii="Arial" w:hAnsi="Arial" w:cs="Arial"/>
          <w:bCs/>
          <w:color w:val="000080"/>
          <w:sz w:val="14"/>
          <w:szCs w:val="18"/>
          <w:lang w:val="es-CR"/>
        </w:rPr>
      </w:pPr>
      <w:r w:rsidRPr="00D058D1">
        <w:rPr>
          <w:rFonts w:ascii="Arial" w:hAnsi="Arial" w:cs="Arial"/>
          <w:b/>
          <w:bCs/>
          <w:color w:val="000080"/>
          <w:sz w:val="28"/>
          <w:szCs w:val="18"/>
          <w:lang w:val="es-CR"/>
        </w:rPr>
        <w:t xml:space="preserve"> </w:t>
      </w:r>
    </w:p>
    <w:p w:rsidR="00BA4FD0" w:rsidRPr="00D058D1" w:rsidRDefault="00D71AB7" w:rsidP="00954AA5">
      <w:pPr>
        <w:numPr>
          <w:ilvl w:val="1"/>
          <w:numId w:val="1"/>
        </w:numPr>
        <w:tabs>
          <w:tab w:val="left" w:pos="360"/>
        </w:tabs>
        <w:suppressAutoHyphens/>
        <w:autoSpaceDE w:val="0"/>
        <w:autoSpaceDN w:val="0"/>
        <w:adjustRightInd w:val="0"/>
        <w:jc w:val="both"/>
        <w:rPr>
          <w:rFonts w:ascii="Arial" w:hAnsi="Arial" w:cs="Arial"/>
          <w:b/>
          <w:bCs/>
          <w:szCs w:val="18"/>
          <w:lang w:val="es-CR"/>
        </w:rPr>
      </w:pPr>
      <w:r w:rsidRPr="00974A71">
        <w:rPr>
          <w:rFonts w:ascii="Arial" w:hAnsi="Arial" w:cs="Arial"/>
          <w:b/>
          <w:szCs w:val="20"/>
          <w:lang w:val="es-CR"/>
        </w:rPr>
        <w:t>(</w:t>
      </w:r>
      <w:r>
        <w:rPr>
          <w:rFonts w:ascii="Arial" w:hAnsi="Arial" w:cs="Arial"/>
          <w:b/>
          <w:szCs w:val="20"/>
          <w:lang w:val="es-CR"/>
        </w:rPr>
        <w:t>10</w:t>
      </w:r>
      <w:r w:rsidRPr="00974A71">
        <w:rPr>
          <w:rFonts w:ascii="Arial" w:hAnsi="Arial" w:cs="Arial"/>
          <w:b/>
          <w:szCs w:val="20"/>
          <w:lang w:val="es-CR"/>
        </w:rPr>
        <w:t xml:space="preserve"> pts)</w:t>
      </w:r>
      <w:r>
        <w:rPr>
          <w:rFonts w:ascii="Arial" w:hAnsi="Arial" w:cs="Arial"/>
          <w:szCs w:val="20"/>
          <w:lang w:val="es-CR"/>
        </w:rPr>
        <w:t xml:space="preserve"> </w:t>
      </w:r>
      <w:r w:rsidR="00BA4FD0" w:rsidRPr="00D058D1">
        <w:rPr>
          <w:rFonts w:ascii="Arial" w:hAnsi="Arial" w:cs="Arial"/>
          <w:szCs w:val="18"/>
          <w:lang w:val="es-CR"/>
        </w:rPr>
        <w:t xml:space="preserve">En este momento tanto </w:t>
      </w:r>
      <w:r w:rsidR="00BA4FD0" w:rsidRPr="00D058D1">
        <w:rPr>
          <w:rFonts w:ascii="Arial" w:hAnsi="Arial" w:cs="Arial"/>
          <w:b/>
          <w:bCs/>
          <w:szCs w:val="18"/>
          <w:lang w:val="es-CR"/>
        </w:rPr>
        <w:t xml:space="preserve">el hilo que corre en el núcleo 0, como el hilo que corre en el núcleo 1 </w:t>
      </w:r>
      <w:r w:rsidR="00BA4FD0" w:rsidRPr="00D058D1">
        <w:rPr>
          <w:rFonts w:ascii="Arial" w:hAnsi="Arial" w:cs="Arial"/>
          <w:szCs w:val="18"/>
          <w:lang w:val="es-CR"/>
        </w:rPr>
        <w:t xml:space="preserve">solicitan  </w:t>
      </w:r>
      <w:r w:rsidR="00BA4FD0" w:rsidRPr="00D058D1">
        <w:rPr>
          <w:rFonts w:ascii="Arial" w:hAnsi="Arial" w:cs="Arial"/>
          <w:b/>
          <w:bCs/>
          <w:szCs w:val="18"/>
          <w:lang w:val="es-CR"/>
        </w:rPr>
        <w:t>escribir en el bloque 22</w:t>
      </w:r>
      <w:r w:rsidR="00BA4FD0" w:rsidRPr="00D058D1">
        <w:rPr>
          <w:rFonts w:ascii="Arial" w:hAnsi="Arial" w:cs="Arial"/>
          <w:szCs w:val="18"/>
          <w:lang w:val="es-CR"/>
        </w:rPr>
        <w:t xml:space="preserve">. El hilo del núcleo 0 desea </w:t>
      </w:r>
      <w:r w:rsidR="00BA4FD0" w:rsidRPr="00D058D1">
        <w:rPr>
          <w:rFonts w:ascii="Arial" w:hAnsi="Arial" w:cs="Arial"/>
          <w:b/>
          <w:bCs/>
          <w:szCs w:val="18"/>
          <w:lang w:val="es-CR"/>
        </w:rPr>
        <w:t>escribir un 88</w:t>
      </w:r>
      <w:r w:rsidR="00BA4FD0" w:rsidRPr="00D058D1">
        <w:rPr>
          <w:rFonts w:ascii="Arial" w:hAnsi="Arial" w:cs="Arial"/>
          <w:szCs w:val="18"/>
          <w:lang w:val="es-CR"/>
        </w:rPr>
        <w:t xml:space="preserve"> en la palabra 0 y el hilo del núcleo 1 desea </w:t>
      </w:r>
      <w:r w:rsidR="00BA4FD0" w:rsidRPr="00D058D1">
        <w:rPr>
          <w:rFonts w:ascii="Arial" w:hAnsi="Arial" w:cs="Arial"/>
          <w:b/>
          <w:bCs/>
          <w:szCs w:val="18"/>
          <w:lang w:val="es-CR"/>
        </w:rPr>
        <w:t xml:space="preserve">escribir un 45 </w:t>
      </w:r>
      <w:r w:rsidR="00BA4FD0" w:rsidRPr="00D058D1">
        <w:rPr>
          <w:rFonts w:ascii="Arial" w:hAnsi="Arial" w:cs="Arial"/>
          <w:szCs w:val="18"/>
          <w:lang w:val="es-CR"/>
        </w:rPr>
        <w:t xml:space="preserve">en la palabra 0. </w:t>
      </w:r>
    </w:p>
    <w:p w:rsidR="00FD56D6" w:rsidRPr="00FD56D6" w:rsidRDefault="00FD56D6" w:rsidP="00954AA5">
      <w:pPr>
        <w:numPr>
          <w:ilvl w:val="0"/>
          <w:numId w:val="1"/>
        </w:numPr>
        <w:tabs>
          <w:tab w:val="num" w:pos="180"/>
          <w:tab w:val="num" w:pos="436"/>
          <w:tab w:val="num" w:pos="630"/>
          <w:tab w:val="num" w:pos="688"/>
        </w:tabs>
        <w:suppressAutoHyphens/>
        <w:autoSpaceDE w:val="0"/>
        <w:autoSpaceDN w:val="0"/>
        <w:adjustRightInd w:val="0"/>
        <w:ind w:left="180"/>
        <w:jc w:val="both"/>
        <w:rPr>
          <w:sz w:val="36"/>
          <w:lang w:val="es-CR"/>
        </w:rPr>
      </w:pPr>
      <w:r w:rsidRPr="00FD56D6">
        <w:rPr>
          <w:rFonts w:ascii="Arial" w:hAnsi="Arial" w:cs="Arial"/>
          <w:szCs w:val="18"/>
          <w:lang w:val="es-CR"/>
        </w:rPr>
        <w:lastRenderedPageBreak/>
        <w:t xml:space="preserve">Sea un multiprocesador RISC-V de </w:t>
      </w:r>
      <w:r w:rsidRPr="00FD56D6">
        <w:rPr>
          <w:rFonts w:ascii="Arial" w:hAnsi="Arial" w:cs="Arial"/>
          <w:b/>
          <w:szCs w:val="18"/>
          <w:lang w:val="es-CR"/>
        </w:rPr>
        <w:t xml:space="preserve">memoria compartida distribuida </w:t>
      </w:r>
      <w:r w:rsidRPr="00FD56D6">
        <w:rPr>
          <w:rFonts w:ascii="Arial" w:hAnsi="Arial" w:cs="Arial"/>
          <w:szCs w:val="18"/>
          <w:lang w:val="es-CR"/>
        </w:rPr>
        <w:t xml:space="preserve"> cuyo </w:t>
      </w:r>
      <w:r w:rsidRPr="00FD56D6">
        <w:rPr>
          <w:rFonts w:ascii="Arial" w:hAnsi="Arial" w:cs="Arial"/>
          <w:b/>
          <w:szCs w:val="18"/>
          <w:lang w:val="es-CR"/>
        </w:rPr>
        <w:t>estado inicial</w:t>
      </w:r>
      <w:r w:rsidRPr="00FD56D6">
        <w:rPr>
          <w:rFonts w:ascii="Arial" w:hAnsi="Arial" w:cs="Arial"/>
          <w:szCs w:val="18"/>
          <w:lang w:val="es-CR"/>
        </w:rPr>
        <w:t xml:space="preserve"> para sus jerarquías de memoria se muestra abajo, en donde las  cachés son </w:t>
      </w:r>
      <w:r w:rsidRPr="00FD56D6">
        <w:rPr>
          <w:rFonts w:ascii="Arial" w:hAnsi="Arial" w:cs="Arial"/>
          <w:b/>
          <w:szCs w:val="18"/>
          <w:lang w:val="es-CR"/>
        </w:rPr>
        <w:t>WB</w:t>
      </w:r>
      <w:r w:rsidRPr="00FD56D6">
        <w:rPr>
          <w:rFonts w:ascii="Arial" w:hAnsi="Arial" w:cs="Arial"/>
          <w:szCs w:val="18"/>
          <w:lang w:val="es-CR"/>
        </w:rPr>
        <w:t xml:space="preserve"> para hits de escritura y </w:t>
      </w:r>
      <w:r w:rsidRPr="00FD56D6">
        <w:rPr>
          <w:rFonts w:ascii="Arial" w:hAnsi="Arial" w:cs="Arial"/>
          <w:b/>
          <w:szCs w:val="18"/>
          <w:lang w:val="es-CR"/>
        </w:rPr>
        <w:t>W.ALL</w:t>
      </w:r>
      <w:r w:rsidRPr="00FD56D6">
        <w:rPr>
          <w:rFonts w:ascii="Arial" w:hAnsi="Arial" w:cs="Arial"/>
          <w:szCs w:val="18"/>
          <w:lang w:val="es-CR"/>
        </w:rPr>
        <w:t xml:space="preserve"> para fallos de escritura, </w:t>
      </w:r>
      <w:r w:rsidRPr="00FD56D6">
        <w:rPr>
          <w:rFonts w:ascii="Arial" w:hAnsi="Arial" w:cs="Arial"/>
          <w:b/>
          <w:szCs w:val="18"/>
          <w:lang w:val="es-CR"/>
        </w:rPr>
        <w:t>mapeo directo</w:t>
      </w:r>
      <w:r w:rsidRPr="00FD56D6">
        <w:rPr>
          <w:rFonts w:ascii="Arial" w:hAnsi="Arial" w:cs="Arial"/>
          <w:szCs w:val="18"/>
          <w:lang w:val="es-CR"/>
        </w:rPr>
        <w:t xml:space="preserve"> para asignación de bloques. Suponga que en este multiprocesador  comenzaron a correr al mismo tiempo l</w:t>
      </w:r>
      <w:r w:rsidR="00E76485">
        <w:rPr>
          <w:rFonts w:ascii="Arial" w:hAnsi="Arial" w:cs="Arial"/>
          <w:szCs w:val="18"/>
          <w:lang w:val="es-CR"/>
        </w:rPr>
        <w:t>os sig. fragmentos de dos hil</w:t>
      </w:r>
      <w:r w:rsidRPr="00FD56D6">
        <w:rPr>
          <w:rFonts w:ascii="Arial" w:hAnsi="Arial" w:cs="Arial"/>
          <w:szCs w:val="18"/>
          <w:lang w:val="es-CR"/>
        </w:rPr>
        <w:t>os de un mismo proceso:</w:t>
      </w:r>
    </w:p>
    <w:tbl>
      <w:tblPr>
        <w:tblpPr w:leftFromText="141" w:rightFromText="141" w:vertAnchor="text" w:horzAnchor="margin" w:tblpXSpec="center" w:tblpY="3"/>
        <w:tblW w:w="14470" w:type="dxa"/>
        <w:tblLook w:val="04A0"/>
      </w:tblPr>
      <w:tblGrid>
        <w:gridCol w:w="14470"/>
      </w:tblGrid>
      <w:tr w:rsidR="00FD56D6" w:rsidRPr="00E11D4F" w:rsidTr="00805B97">
        <w:trPr>
          <w:trHeight w:val="3692"/>
        </w:trPr>
        <w:tc>
          <w:tcPr>
            <w:tcW w:w="14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D56D6" w:rsidRPr="005205DD" w:rsidRDefault="00FD56D6" w:rsidP="00FD56D6">
            <w:pPr>
              <w:ind w:left="-108"/>
              <w:rPr>
                <w:sz w:val="16"/>
                <w:lang w:val="es-CR"/>
              </w:rPr>
            </w:pPr>
          </w:p>
          <w:tbl>
            <w:tblPr>
              <w:tblW w:w="13829" w:type="dxa"/>
              <w:jc w:val="center"/>
              <w:tblInd w:w="8" w:type="dxa"/>
              <w:tblLook w:val="04A0"/>
            </w:tblPr>
            <w:tblGrid>
              <w:gridCol w:w="7352"/>
              <w:gridCol w:w="6477"/>
            </w:tblGrid>
            <w:tr w:rsidR="00FD56D6" w:rsidRPr="00E11D4F" w:rsidTr="00805B97">
              <w:trPr>
                <w:trHeight w:val="1084"/>
                <w:jc w:val="center"/>
              </w:trPr>
              <w:tc>
                <w:tcPr>
                  <w:tcW w:w="73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FD56D6" w:rsidRPr="005205DD" w:rsidRDefault="00FD56D6" w:rsidP="00E11D4F">
                  <w:pPr>
                    <w:framePr w:hSpace="141" w:wrap="around" w:vAnchor="text" w:hAnchor="margin" w:xAlign="center" w:y="3"/>
                    <w:rPr>
                      <w:lang w:val="es-CR"/>
                    </w:rPr>
                  </w:pPr>
                  <w:r>
                    <w:rPr>
                      <w:rFonts w:ascii="Arial" w:hAnsi="Arial" w:cs="Arial"/>
                      <w:b/>
                      <w:lang w:val="es-CR"/>
                    </w:rPr>
                    <w:t xml:space="preserve">                     </w:t>
                  </w:r>
                  <w:r w:rsidRPr="005205DD">
                    <w:rPr>
                      <w:rFonts w:ascii="Arial" w:hAnsi="Arial" w:cs="Arial"/>
                      <w:b/>
                      <w:lang w:val="es-CR"/>
                    </w:rPr>
                    <w:t>H0 (en Proc 0)          H1 (en Proc 1)</w:t>
                  </w:r>
                </w:p>
                <w:p w:rsidR="00FD56D6" w:rsidRPr="005205DD" w:rsidRDefault="00FD56D6" w:rsidP="00E11D4F">
                  <w:pPr>
                    <w:framePr w:hSpace="141" w:wrap="around" w:vAnchor="text" w:hAnchor="margin" w:xAlign="center" w:y="3"/>
                    <w:rPr>
                      <w:sz w:val="10"/>
                      <w:lang w:val="es-CR"/>
                    </w:rPr>
                  </w:pPr>
                </w:p>
                <w:p w:rsidR="00FD56D6" w:rsidRPr="005205DD" w:rsidRDefault="00FD56D6" w:rsidP="00E11D4F">
                  <w:pPr>
                    <w:framePr w:hSpace="141" w:wrap="around" w:vAnchor="text" w:hAnchor="margin" w:xAlign="center" w:y="3"/>
                    <w:rPr>
                      <w:lang w:val="es-CR"/>
                    </w:rPr>
                  </w:pPr>
                </w:p>
                <w:tbl>
                  <w:tblPr>
                    <w:tblW w:w="7120" w:type="dxa"/>
                    <w:tblInd w:w="8" w:type="dxa"/>
                    <w:tblLook w:val="04A0"/>
                  </w:tblPr>
                  <w:tblGrid>
                    <w:gridCol w:w="879"/>
                    <w:gridCol w:w="970"/>
                    <w:gridCol w:w="1955"/>
                    <w:gridCol w:w="736"/>
                    <w:gridCol w:w="984"/>
                    <w:gridCol w:w="1596"/>
                  </w:tblGrid>
                  <w:tr w:rsidR="00FD56D6" w:rsidRPr="006F5D5D" w:rsidTr="00805B97">
                    <w:trPr>
                      <w:trHeight w:val="112"/>
                    </w:trPr>
                    <w:tc>
                      <w:tcPr>
                        <w:tcW w:w="8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D56D6" w:rsidRPr="005205DD" w:rsidRDefault="00FD56D6" w:rsidP="00E11D4F">
                        <w:pPr>
                          <w:framePr w:hSpace="141" w:wrap="around" w:vAnchor="text" w:hAnchor="margin" w:xAlign="center" w:y="3"/>
                          <w:jc w:val="center"/>
                          <w:rPr>
                            <w:rFonts w:ascii="Arial" w:hAnsi="Arial" w:cs="Arial"/>
                            <w:lang w:val="es-CR"/>
                          </w:rPr>
                        </w:pPr>
                      </w:p>
                    </w:tc>
                    <w:tc>
                      <w:tcPr>
                        <w:tcW w:w="9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D56D6" w:rsidRPr="006F5D5D" w:rsidRDefault="00FD56D6" w:rsidP="00E11D4F">
                        <w:pPr>
                          <w:framePr w:hSpace="141" w:wrap="around" w:vAnchor="text" w:hAnchor="margin" w:xAlign="center" w:y="3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addi</w:t>
                        </w: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D56D6" w:rsidRPr="006F5D5D" w:rsidRDefault="00FD56D6" w:rsidP="00E11D4F">
                        <w:pPr>
                          <w:framePr w:hSpace="141" w:wrap="around" w:vAnchor="text" w:hAnchor="margin" w:xAlign="center" w:y="3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x</w:t>
                        </w:r>
                        <w:r w:rsidRPr="006F5D5D">
                          <w:rPr>
                            <w:rFonts w:ascii="Arial" w:hAnsi="Arial" w:cs="Arial"/>
                          </w:rPr>
                          <w:t xml:space="preserve">2, </w:t>
                        </w:r>
                        <w:r>
                          <w:rPr>
                            <w:rFonts w:ascii="Arial" w:hAnsi="Arial" w:cs="Arial"/>
                          </w:rPr>
                          <w:t>x0, 5</w:t>
                        </w: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D56D6" w:rsidRPr="006F5D5D" w:rsidRDefault="00FD56D6" w:rsidP="00E11D4F">
                        <w:pPr>
                          <w:framePr w:hSpace="141" w:wrap="around" w:vAnchor="text" w:hAnchor="margin" w:xAlign="center" w:y="3"/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98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D56D6" w:rsidRPr="005205DD" w:rsidRDefault="00FD56D6" w:rsidP="00E11D4F">
                        <w:pPr>
                          <w:framePr w:hSpace="141" w:wrap="around" w:vAnchor="text" w:hAnchor="margin" w:xAlign="center" w:y="3"/>
                          <w:rPr>
                            <w:rFonts w:ascii="Arial" w:hAnsi="Arial" w:cs="Arial"/>
                          </w:rPr>
                        </w:pPr>
                        <w:r w:rsidRPr="005205DD">
                          <w:rPr>
                            <w:rFonts w:ascii="Arial" w:hAnsi="Arial" w:cs="Arial"/>
                          </w:rPr>
                          <w:t>addi</w:t>
                        </w:r>
                      </w:p>
                    </w:tc>
                    <w:tc>
                      <w:tcPr>
                        <w:tcW w:w="15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D56D6" w:rsidRPr="005205DD" w:rsidRDefault="00FD56D6" w:rsidP="00E11D4F">
                        <w:pPr>
                          <w:framePr w:hSpace="141" w:wrap="around" w:vAnchor="text" w:hAnchor="margin" w:xAlign="center" w:y="3"/>
                          <w:rPr>
                            <w:rFonts w:ascii="Arial" w:hAnsi="Arial" w:cs="Arial"/>
                          </w:rPr>
                        </w:pPr>
                        <w:r w:rsidRPr="005205DD">
                          <w:rPr>
                            <w:rFonts w:ascii="Arial" w:hAnsi="Arial" w:cs="Arial"/>
                          </w:rPr>
                          <w:t>x8, x0, 20</w:t>
                        </w:r>
                      </w:p>
                    </w:tc>
                  </w:tr>
                  <w:tr w:rsidR="00FD56D6" w:rsidRPr="006F5D5D" w:rsidTr="00805B97">
                    <w:trPr>
                      <w:trHeight w:val="112"/>
                    </w:trPr>
                    <w:tc>
                      <w:tcPr>
                        <w:tcW w:w="8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D56D6" w:rsidRPr="006F5D5D" w:rsidRDefault="00FD56D6" w:rsidP="00E11D4F">
                        <w:pPr>
                          <w:framePr w:hSpace="141" w:wrap="around" w:vAnchor="text" w:hAnchor="margin" w:xAlign="center" w:y="3"/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9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D56D6" w:rsidRPr="006F5D5D" w:rsidRDefault="005F67B5" w:rsidP="00E11D4F">
                        <w:pPr>
                          <w:framePr w:hSpace="141" w:wrap="around" w:vAnchor="text" w:hAnchor="margin" w:xAlign="center" w:y="3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addi</w:t>
                        </w: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D56D6" w:rsidRPr="006F5D5D" w:rsidRDefault="005F67B5" w:rsidP="00E11D4F">
                        <w:pPr>
                          <w:framePr w:hSpace="141" w:wrap="around" w:vAnchor="text" w:hAnchor="margin" w:xAlign="center" w:y="3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x3, x0, 8</w:t>
                        </w: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D56D6" w:rsidRPr="006F5D5D" w:rsidRDefault="00FD56D6" w:rsidP="00E11D4F">
                        <w:pPr>
                          <w:framePr w:hSpace="141" w:wrap="around" w:vAnchor="text" w:hAnchor="margin" w:xAlign="center" w:y="3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F5D5D">
                          <w:rPr>
                            <w:rFonts w:ascii="Arial" w:hAnsi="Arial" w:cs="Arial"/>
                          </w:rPr>
                          <w:t>AHÍ: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D56D6" w:rsidRPr="005205DD" w:rsidRDefault="00FD56D6" w:rsidP="00E11D4F">
                        <w:pPr>
                          <w:framePr w:hSpace="141" w:wrap="around" w:vAnchor="text" w:hAnchor="margin" w:xAlign="center" w:y="3"/>
                          <w:rPr>
                            <w:rFonts w:ascii="Arial" w:hAnsi="Arial" w:cs="Arial"/>
                          </w:rPr>
                        </w:pPr>
                        <w:r w:rsidRPr="005205DD">
                          <w:rPr>
                            <w:rFonts w:ascii="Arial" w:hAnsi="Arial" w:cs="Arial"/>
                          </w:rPr>
                          <w:t xml:space="preserve">lr </w:t>
                        </w:r>
                      </w:p>
                    </w:tc>
                    <w:tc>
                      <w:tcPr>
                        <w:tcW w:w="15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D56D6" w:rsidRPr="005205DD" w:rsidRDefault="00FD56D6" w:rsidP="00E11D4F">
                        <w:pPr>
                          <w:framePr w:hSpace="141" w:wrap="around" w:vAnchor="text" w:hAnchor="margin" w:xAlign="center" w:y="3"/>
                          <w:rPr>
                            <w:rFonts w:ascii="Arial" w:hAnsi="Arial" w:cs="Arial"/>
                          </w:rPr>
                        </w:pPr>
                        <w:r w:rsidRPr="005205DD">
                          <w:rPr>
                            <w:rFonts w:ascii="Arial" w:hAnsi="Arial" w:cs="Arial"/>
                          </w:rPr>
                          <w:t>x2, x8</w:t>
                        </w:r>
                      </w:p>
                    </w:tc>
                  </w:tr>
                  <w:tr w:rsidR="00FD56D6" w:rsidRPr="006F5D5D" w:rsidTr="00805B97">
                    <w:trPr>
                      <w:trHeight w:val="112"/>
                    </w:trPr>
                    <w:tc>
                      <w:tcPr>
                        <w:tcW w:w="8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D56D6" w:rsidRPr="006F5D5D" w:rsidRDefault="00FD56D6" w:rsidP="00E11D4F">
                        <w:pPr>
                          <w:framePr w:hSpace="141" w:wrap="around" w:vAnchor="text" w:hAnchor="margin" w:xAlign="center" w:y="3"/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9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D56D6" w:rsidRPr="006F5D5D" w:rsidRDefault="005F67B5" w:rsidP="00E11D4F">
                        <w:pPr>
                          <w:framePr w:hSpace="141" w:wrap="around" w:vAnchor="text" w:hAnchor="margin" w:xAlign="center" w:y="3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sub</w:t>
                        </w: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D56D6" w:rsidRPr="006F5D5D" w:rsidRDefault="005F67B5" w:rsidP="00E11D4F">
                        <w:pPr>
                          <w:framePr w:hSpace="141" w:wrap="around" w:vAnchor="text" w:hAnchor="margin" w:xAlign="center" w:y="3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x7, x4, x4</w:t>
                        </w: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D56D6" w:rsidRPr="006F5D5D" w:rsidRDefault="00FD56D6" w:rsidP="00E11D4F">
                        <w:pPr>
                          <w:framePr w:hSpace="141" w:wrap="around" w:vAnchor="text" w:hAnchor="margin" w:xAlign="center" w:y="3"/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98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D56D6" w:rsidRPr="005205DD" w:rsidRDefault="00FD56D6" w:rsidP="00E11D4F">
                        <w:pPr>
                          <w:framePr w:hSpace="141" w:wrap="around" w:vAnchor="text" w:hAnchor="margin" w:xAlign="center" w:y="3"/>
                          <w:rPr>
                            <w:rFonts w:ascii="Arial" w:hAnsi="Arial" w:cs="Arial"/>
                          </w:rPr>
                        </w:pPr>
                        <w:r w:rsidRPr="005205DD">
                          <w:rPr>
                            <w:rFonts w:ascii="Arial" w:hAnsi="Arial" w:cs="Arial"/>
                          </w:rPr>
                          <w:t>bnez</w:t>
                        </w:r>
                      </w:p>
                    </w:tc>
                    <w:tc>
                      <w:tcPr>
                        <w:tcW w:w="15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D56D6" w:rsidRPr="005205DD" w:rsidRDefault="00FD56D6" w:rsidP="00E11D4F">
                        <w:pPr>
                          <w:framePr w:hSpace="141" w:wrap="around" w:vAnchor="text" w:hAnchor="margin" w:xAlign="center" w:y="3"/>
                          <w:rPr>
                            <w:rFonts w:ascii="Arial" w:hAnsi="Arial" w:cs="Arial"/>
                          </w:rPr>
                        </w:pPr>
                        <w:r w:rsidRPr="005205DD">
                          <w:rPr>
                            <w:rFonts w:ascii="Arial" w:hAnsi="Arial" w:cs="Arial"/>
                          </w:rPr>
                          <w:t>x2, AHÍ</w:t>
                        </w:r>
                      </w:p>
                    </w:tc>
                  </w:tr>
                  <w:tr w:rsidR="00FD56D6" w:rsidRPr="006F5D5D" w:rsidTr="00805B97">
                    <w:trPr>
                      <w:trHeight w:val="112"/>
                    </w:trPr>
                    <w:tc>
                      <w:tcPr>
                        <w:tcW w:w="8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D56D6" w:rsidRPr="006F5D5D" w:rsidRDefault="00FD56D6" w:rsidP="00E11D4F">
                        <w:pPr>
                          <w:framePr w:hSpace="141" w:wrap="around" w:vAnchor="text" w:hAnchor="margin" w:xAlign="center" w:y="3"/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9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D56D6" w:rsidRPr="006F5D5D" w:rsidRDefault="005F67B5" w:rsidP="00E11D4F">
                        <w:pPr>
                          <w:framePr w:hSpace="141" w:wrap="around" w:vAnchor="text" w:hAnchor="margin" w:xAlign="center" w:y="3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add</w:t>
                        </w: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D56D6" w:rsidRPr="006F5D5D" w:rsidRDefault="005F67B5" w:rsidP="00E11D4F">
                        <w:pPr>
                          <w:framePr w:hSpace="141" w:wrap="around" w:vAnchor="text" w:hAnchor="margin" w:xAlign="center" w:y="3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x8, x3,x7</w:t>
                        </w: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D56D6" w:rsidRPr="006F5D5D" w:rsidRDefault="00FD56D6" w:rsidP="00E11D4F">
                        <w:pPr>
                          <w:framePr w:hSpace="141" w:wrap="around" w:vAnchor="text" w:hAnchor="margin" w:xAlign="center" w:y="3"/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98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D56D6" w:rsidRPr="005205DD" w:rsidRDefault="00FD56D6" w:rsidP="00E11D4F">
                        <w:pPr>
                          <w:framePr w:hSpace="141" w:wrap="around" w:vAnchor="text" w:hAnchor="margin" w:xAlign="center" w:y="3"/>
                          <w:rPr>
                            <w:rFonts w:ascii="Arial" w:hAnsi="Arial" w:cs="Arial"/>
                          </w:rPr>
                        </w:pPr>
                        <w:r w:rsidRPr="005205DD">
                          <w:rPr>
                            <w:rFonts w:ascii="Arial" w:hAnsi="Arial" w:cs="Arial"/>
                          </w:rPr>
                          <w:t>addi</w:t>
                        </w:r>
                      </w:p>
                    </w:tc>
                    <w:tc>
                      <w:tcPr>
                        <w:tcW w:w="15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FD56D6" w:rsidRPr="005205DD" w:rsidRDefault="00FD56D6" w:rsidP="00E11D4F">
                        <w:pPr>
                          <w:framePr w:hSpace="141" w:wrap="around" w:vAnchor="text" w:hAnchor="margin" w:xAlign="center" w:y="3"/>
                          <w:rPr>
                            <w:rFonts w:ascii="Arial" w:hAnsi="Arial" w:cs="Arial"/>
                          </w:rPr>
                        </w:pPr>
                        <w:r w:rsidRPr="005205DD">
                          <w:rPr>
                            <w:rFonts w:ascii="Arial" w:hAnsi="Arial" w:cs="Arial"/>
                          </w:rPr>
                          <w:t>x1, x0, 1</w:t>
                        </w:r>
                      </w:p>
                    </w:tc>
                  </w:tr>
                  <w:tr w:rsidR="005F67B5" w:rsidRPr="006F5D5D" w:rsidTr="00805B97">
                    <w:trPr>
                      <w:trHeight w:val="112"/>
                    </w:trPr>
                    <w:tc>
                      <w:tcPr>
                        <w:tcW w:w="8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5F67B5" w:rsidRPr="006F5D5D" w:rsidRDefault="005F67B5" w:rsidP="00E11D4F">
                        <w:pPr>
                          <w:framePr w:hSpace="141" w:wrap="around" w:vAnchor="text" w:hAnchor="margin" w:xAlign="center" w:y="3"/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9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5F67B5" w:rsidRPr="006F5D5D" w:rsidRDefault="005F67B5" w:rsidP="00E11D4F">
                        <w:pPr>
                          <w:framePr w:hSpace="141" w:wrap="around" w:vAnchor="text" w:hAnchor="margin" w:xAlign="center" w:y="3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sw</w:t>
                        </w: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5F67B5" w:rsidRPr="006F5D5D" w:rsidRDefault="005F67B5" w:rsidP="00E11D4F">
                        <w:pPr>
                          <w:framePr w:hSpace="141" w:wrap="around" w:vAnchor="text" w:hAnchor="margin" w:xAlign="center" w:y="3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x3, 32(x0)</w:t>
                        </w: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5F67B5" w:rsidRPr="006F5D5D" w:rsidRDefault="005F67B5" w:rsidP="00E11D4F">
                        <w:pPr>
                          <w:framePr w:hSpace="141" w:wrap="around" w:vAnchor="text" w:hAnchor="margin" w:xAlign="center" w:y="3"/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98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5F67B5" w:rsidRPr="005205DD" w:rsidRDefault="005F67B5" w:rsidP="00E11D4F">
                        <w:pPr>
                          <w:framePr w:hSpace="141" w:wrap="around" w:vAnchor="text" w:hAnchor="margin" w:xAlign="center" w:y="3"/>
                          <w:rPr>
                            <w:rFonts w:ascii="Arial" w:hAnsi="Arial" w:cs="Arial"/>
                          </w:rPr>
                        </w:pPr>
                        <w:r w:rsidRPr="005205DD">
                          <w:rPr>
                            <w:rFonts w:ascii="Arial" w:hAnsi="Arial" w:cs="Arial"/>
                          </w:rPr>
                          <w:t>sc</w:t>
                        </w:r>
                      </w:p>
                    </w:tc>
                    <w:tc>
                      <w:tcPr>
                        <w:tcW w:w="15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5F67B5" w:rsidRPr="005205DD" w:rsidRDefault="005F67B5" w:rsidP="00E11D4F">
                        <w:pPr>
                          <w:framePr w:hSpace="141" w:wrap="around" w:vAnchor="text" w:hAnchor="margin" w:xAlign="center" w:y="3"/>
                          <w:rPr>
                            <w:rFonts w:ascii="Arial" w:hAnsi="Arial" w:cs="Arial"/>
                          </w:rPr>
                        </w:pPr>
                        <w:r w:rsidRPr="005205DD">
                          <w:rPr>
                            <w:rFonts w:ascii="Arial" w:hAnsi="Arial" w:cs="Arial"/>
                          </w:rPr>
                          <w:t>x1, 0(x8)</w:t>
                        </w:r>
                      </w:p>
                    </w:tc>
                  </w:tr>
                  <w:tr w:rsidR="005F67B5" w:rsidRPr="006F5D5D" w:rsidTr="00805B97">
                    <w:trPr>
                      <w:trHeight w:val="112"/>
                    </w:trPr>
                    <w:tc>
                      <w:tcPr>
                        <w:tcW w:w="8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5F67B5" w:rsidRPr="006F5D5D" w:rsidRDefault="005F67B5" w:rsidP="00E11D4F">
                        <w:pPr>
                          <w:framePr w:hSpace="141" w:wrap="around" w:vAnchor="text" w:hAnchor="margin" w:xAlign="center" w:y="3"/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9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5F67B5" w:rsidRPr="006F5D5D" w:rsidRDefault="005F67B5" w:rsidP="00E11D4F">
                        <w:pPr>
                          <w:framePr w:hSpace="141" w:wrap="around" w:vAnchor="text" w:hAnchor="margin" w:xAlign="center" w:y="3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sw</w:t>
                        </w: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5F67B5" w:rsidRPr="006F5D5D" w:rsidRDefault="005F67B5" w:rsidP="00E11D4F">
                        <w:pPr>
                          <w:framePr w:hSpace="141" w:wrap="around" w:vAnchor="text" w:hAnchor="margin" w:xAlign="center" w:y="3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x2</w:t>
                        </w:r>
                        <w:r w:rsidRPr="006F5D5D">
                          <w:rPr>
                            <w:rFonts w:ascii="Arial" w:hAnsi="Arial" w:cs="Arial"/>
                          </w:rPr>
                          <w:t xml:space="preserve">, </w:t>
                        </w:r>
                        <w:r>
                          <w:rPr>
                            <w:rFonts w:ascii="Arial" w:hAnsi="Arial" w:cs="Arial"/>
                          </w:rPr>
                          <w:t>36</w:t>
                        </w:r>
                        <w:r w:rsidRPr="006F5D5D">
                          <w:rPr>
                            <w:rFonts w:ascii="Arial" w:hAnsi="Arial" w:cs="Arial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</w:rPr>
                          <w:t>x</w:t>
                        </w:r>
                        <w:r w:rsidRPr="006F5D5D">
                          <w:rPr>
                            <w:rFonts w:ascii="Arial" w:hAnsi="Arial" w:cs="Arial"/>
                          </w:rPr>
                          <w:t>0)</w:t>
                        </w: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5F67B5" w:rsidRPr="006F5D5D" w:rsidRDefault="005F67B5" w:rsidP="00E11D4F">
                        <w:pPr>
                          <w:framePr w:hSpace="141" w:wrap="around" w:vAnchor="text" w:hAnchor="margin" w:xAlign="center" w:y="3"/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98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5F67B5" w:rsidRPr="005205DD" w:rsidRDefault="005F67B5" w:rsidP="00E11D4F">
                        <w:pPr>
                          <w:framePr w:hSpace="141" w:wrap="around" w:vAnchor="text" w:hAnchor="margin" w:xAlign="center" w:y="3"/>
                          <w:rPr>
                            <w:rFonts w:ascii="Arial" w:hAnsi="Arial" w:cs="Arial"/>
                          </w:rPr>
                        </w:pPr>
                        <w:r w:rsidRPr="005205DD">
                          <w:rPr>
                            <w:rFonts w:ascii="Arial" w:hAnsi="Arial" w:cs="Arial"/>
                          </w:rPr>
                          <w:t>beqz</w:t>
                        </w:r>
                      </w:p>
                    </w:tc>
                    <w:tc>
                      <w:tcPr>
                        <w:tcW w:w="15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5F67B5" w:rsidRPr="005205DD" w:rsidRDefault="005F67B5" w:rsidP="00E11D4F">
                        <w:pPr>
                          <w:framePr w:hSpace="141" w:wrap="around" w:vAnchor="text" w:hAnchor="margin" w:xAlign="center" w:y="3"/>
                          <w:rPr>
                            <w:rFonts w:ascii="Arial" w:hAnsi="Arial" w:cs="Arial"/>
                          </w:rPr>
                        </w:pPr>
                        <w:r w:rsidRPr="005205DD">
                          <w:rPr>
                            <w:rFonts w:ascii="Arial" w:hAnsi="Arial" w:cs="Arial"/>
                          </w:rPr>
                          <w:t>x1, AHÍ</w:t>
                        </w:r>
                      </w:p>
                    </w:tc>
                  </w:tr>
                  <w:tr w:rsidR="005F67B5" w:rsidRPr="006F5D5D" w:rsidTr="00805B97">
                    <w:trPr>
                      <w:trHeight w:val="112"/>
                    </w:trPr>
                    <w:tc>
                      <w:tcPr>
                        <w:tcW w:w="8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67B5" w:rsidRPr="006F5D5D" w:rsidRDefault="005F67B5" w:rsidP="00E11D4F">
                        <w:pPr>
                          <w:framePr w:hSpace="141" w:wrap="around" w:vAnchor="text" w:hAnchor="margin" w:xAlign="center" w:y="3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9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5F67B5" w:rsidRPr="006F5D5D" w:rsidRDefault="005F67B5" w:rsidP="00E11D4F">
                        <w:pPr>
                          <w:framePr w:hSpace="141" w:wrap="around" w:vAnchor="text" w:hAnchor="margin" w:xAlign="center" w:y="3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sw</w:t>
                        </w: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5F67B5" w:rsidRPr="006F5D5D" w:rsidRDefault="005F67B5" w:rsidP="00E11D4F">
                        <w:pPr>
                          <w:framePr w:hSpace="141" w:wrap="around" w:vAnchor="text" w:hAnchor="margin" w:xAlign="center" w:y="3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x</w:t>
                        </w:r>
                        <w:r w:rsidRPr="006F5D5D">
                          <w:rPr>
                            <w:rFonts w:ascii="Arial" w:hAnsi="Arial" w:cs="Arial"/>
                          </w:rPr>
                          <w:t xml:space="preserve">2, </w:t>
                        </w:r>
                        <w:r>
                          <w:rPr>
                            <w:rFonts w:ascii="Arial" w:hAnsi="Arial" w:cs="Arial"/>
                          </w:rPr>
                          <w:t>40</w:t>
                        </w:r>
                        <w:r w:rsidRPr="006F5D5D">
                          <w:rPr>
                            <w:rFonts w:ascii="Arial" w:hAnsi="Arial" w:cs="Arial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</w:rPr>
                          <w:t>x</w:t>
                        </w:r>
                        <w:r w:rsidRPr="006F5D5D">
                          <w:rPr>
                            <w:rFonts w:ascii="Arial" w:hAnsi="Arial" w:cs="Arial"/>
                          </w:rPr>
                          <w:t>0)</w:t>
                        </w: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5F67B5" w:rsidRPr="006F5D5D" w:rsidRDefault="005F67B5" w:rsidP="00E11D4F">
                        <w:pPr>
                          <w:framePr w:hSpace="141" w:wrap="around" w:vAnchor="text" w:hAnchor="margin" w:xAlign="center" w:y="3"/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98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5F67B5" w:rsidRPr="006F5D5D" w:rsidRDefault="005F67B5" w:rsidP="00E11D4F">
                        <w:pPr>
                          <w:framePr w:hSpace="141" w:wrap="around" w:vAnchor="text" w:hAnchor="margin" w:xAlign="center" w:y="3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lw</w:t>
                        </w:r>
                      </w:p>
                    </w:tc>
                    <w:tc>
                      <w:tcPr>
                        <w:tcW w:w="15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5F67B5" w:rsidRPr="006F5D5D" w:rsidRDefault="005F67B5" w:rsidP="00E11D4F">
                        <w:pPr>
                          <w:framePr w:hSpace="141" w:wrap="around" w:vAnchor="text" w:hAnchor="margin" w:xAlign="center" w:y="3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x3, 36(x0)</w:t>
                        </w:r>
                      </w:p>
                    </w:tc>
                  </w:tr>
                  <w:tr w:rsidR="005F67B5" w:rsidRPr="006F5D5D" w:rsidTr="00805B97">
                    <w:trPr>
                      <w:trHeight w:val="112"/>
                    </w:trPr>
                    <w:tc>
                      <w:tcPr>
                        <w:tcW w:w="8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67B5" w:rsidRPr="006F5D5D" w:rsidRDefault="005F67B5" w:rsidP="00E11D4F">
                        <w:pPr>
                          <w:framePr w:hSpace="141" w:wrap="around" w:vAnchor="text" w:hAnchor="margin" w:xAlign="center" w:y="3"/>
                          <w:rPr>
                            <w:rFonts w:ascii="Arial" w:hAnsi="Arial" w:cs="Arial"/>
                          </w:rPr>
                        </w:pPr>
                        <w:r w:rsidRPr="006F5D5D">
                          <w:rPr>
                            <w:rFonts w:ascii="Arial" w:hAnsi="Arial" w:cs="Arial"/>
                          </w:rPr>
                          <w:t xml:space="preserve">            </w:t>
                        </w:r>
                      </w:p>
                    </w:tc>
                    <w:tc>
                      <w:tcPr>
                        <w:tcW w:w="9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5F67B5" w:rsidRPr="006F5D5D" w:rsidRDefault="005F67B5" w:rsidP="00E11D4F">
                        <w:pPr>
                          <w:framePr w:hSpace="141" w:wrap="around" w:vAnchor="text" w:hAnchor="margin" w:xAlign="center" w:y="3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sw</w:t>
                        </w: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5F67B5" w:rsidRPr="006F5D5D" w:rsidRDefault="005F67B5" w:rsidP="00E11D4F">
                        <w:pPr>
                          <w:framePr w:hSpace="141" w:wrap="around" w:vAnchor="text" w:hAnchor="margin" w:xAlign="center" w:y="3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x0</w:t>
                        </w:r>
                        <w:r w:rsidRPr="006F5D5D">
                          <w:rPr>
                            <w:rFonts w:ascii="Arial" w:hAnsi="Arial" w:cs="Arial"/>
                          </w:rPr>
                          <w:t xml:space="preserve">, </w:t>
                        </w:r>
                        <w:r>
                          <w:rPr>
                            <w:rFonts w:ascii="Arial" w:hAnsi="Arial" w:cs="Arial"/>
                          </w:rPr>
                          <w:t>20(x0)</w:t>
                        </w: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67B5" w:rsidRPr="006F5D5D" w:rsidRDefault="005F67B5" w:rsidP="00E11D4F">
                        <w:pPr>
                          <w:framePr w:hSpace="141" w:wrap="around" w:vAnchor="text" w:hAnchor="margin" w:xAlign="center" w:y="3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98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5F67B5" w:rsidRPr="005F67B5" w:rsidRDefault="005F67B5" w:rsidP="00E11D4F">
                        <w:pPr>
                          <w:framePr w:hSpace="141" w:wrap="around" w:vAnchor="text" w:hAnchor="margin" w:xAlign="center" w:y="3"/>
                          <w:rPr>
                            <w:rFonts w:ascii="Arial" w:hAnsi="Arial" w:cs="Arial"/>
                            <w:b/>
                          </w:rPr>
                        </w:pPr>
                        <w:r w:rsidRPr="005F67B5">
                          <w:rPr>
                            <w:rFonts w:ascii="Arial" w:hAnsi="Arial" w:cs="Arial"/>
                            <w:b/>
                          </w:rPr>
                          <w:t>lw</w:t>
                        </w:r>
                      </w:p>
                    </w:tc>
                    <w:tc>
                      <w:tcPr>
                        <w:tcW w:w="15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5F67B5" w:rsidRPr="005F67B5" w:rsidRDefault="005F67B5" w:rsidP="00E11D4F">
                        <w:pPr>
                          <w:framePr w:hSpace="141" w:wrap="around" w:vAnchor="text" w:hAnchor="margin" w:xAlign="center" w:y="3"/>
                          <w:tabs>
                            <w:tab w:val="left" w:pos="944"/>
                          </w:tabs>
                          <w:rPr>
                            <w:rFonts w:ascii="Arial" w:hAnsi="Arial" w:cs="Arial"/>
                            <w:b/>
                          </w:rPr>
                        </w:pPr>
                        <w:r w:rsidRPr="005F67B5">
                          <w:rPr>
                            <w:rFonts w:ascii="Arial" w:hAnsi="Arial" w:cs="Arial"/>
                            <w:b/>
                          </w:rPr>
                          <w:t>x4, 40(x0)</w:t>
                        </w:r>
                      </w:p>
                    </w:tc>
                  </w:tr>
                  <w:tr w:rsidR="005F67B5" w:rsidRPr="006F5D5D" w:rsidTr="00805B97">
                    <w:trPr>
                      <w:trHeight w:val="112"/>
                    </w:trPr>
                    <w:tc>
                      <w:tcPr>
                        <w:tcW w:w="87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67B5" w:rsidRPr="006F5D5D" w:rsidRDefault="005F67B5" w:rsidP="00E11D4F">
                        <w:pPr>
                          <w:framePr w:hSpace="141" w:wrap="around" w:vAnchor="text" w:hAnchor="margin" w:xAlign="center" w:y="3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97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5F67B5" w:rsidRPr="006F5D5D" w:rsidRDefault="005F67B5" w:rsidP="00E11D4F">
                        <w:pPr>
                          <w:framePr w:hSpace="141" w:wrap="around" w:vAnchor="text" w:hAnchor="margin" w:xAlign="center" w:y="3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195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5F67B5" w:rsidRPr="006F5D5D" w:rsidRDefault="005F67B5" w:rsidP="00E11D4F">
                        <w:pPr>
                          <w:framePr w:hSpace="141" w:wrap="around" w:vAnchor="text" w:hAnchor="margin" w:xAlign="center" w:y="3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7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5F67B5" w:rsidRPr="006F5D5D" w:rsidRDefault="005F67B5" w:rsidP="00E11D4F">
                        <w:pPr>
                          <w:framePr w:hSpace="141" w:wrap="around" w:vAnchor="text" w:hAnchor="margin" w:xAlign="center" w:y="3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98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5F67B5" w:rsidRPr="006F5D5D" w:rsidRDefault="005F67B5" w:rsidP="00E11D4F">
                        <w:pPr>
                          <w:framePr w:hSpace="141" w:wrap="around" w:vAnchor="text" w:hAnchor="margin" w:xAlign="center" w:y="3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sw</w:t>
                        </w:r>
                        <w:r w:rsidRPr="006F5D5D">
                          <w:rPr>
                            <w:rFonts w:ascii="Arial" w:hAnsi="Arial" w:cs="Arial"/>
                          </w:rPr>
                          <w:t xml:space="preserve">         </w:t>
                        </w:r>
                      </w:p>
                    </w:tc>
                    <w:tc>
                      <w:tcPr>
                        <w:tcW w:w="15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5F67B5" w:rsidRPr="006F5D5D" w:rsidRDefault="005F67B5" w:rsidP="00E11D4F">
                        <w:pPr>
                          <w:framePr w:hSpace="141" w:wrap="around" w:vAnchor="text" w:hAnchor="margin" w:xAlign="center" w:y="3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x0</w:t>
                        </w:r>
                        <w:r w:rsidRPr="006F5D5D">
                          <w:rPr>
                            <w:rFonts w:ascii="Arial" w:hAnsi="Arial" w:cs="Arial"/>
                          </w:rPr>
                          <w:t xml:space="preserve">, </w:t>
                        </w:r>
                        <w:r>
                          <w:rPr>
                            <w:rFonts w:ascii="Arial" w:hAnsi="Arial" w:cs="Arial"/>
                          </w:rPr>
                          <w:t>20</w:t>
                        </w:r>
                        <w:r w:rsidRPr="006F5D5D">
                          <w:rPr>
                            <w:rFonts w:ascii="Arial" w:hAnsi="Arial" w:cs="Arial"/>
                          </w:rPr>
                          <w:t>(</w:t>
                        </w:r>
                        <w:r>
                          <w:rPr>
                            <w:rFonts w:ascii="Arial" w:hAnsi="Arial" w:cs="Arial"/>
                          </w:rPr>
                          <w:t>x</w:t>
                        </w:r>
                        <w:r w:rsidRPr="006F5D5D">
                          <w:rPr>
                            <w:rFonts w:ascii="Arial" w:hAnsi="Arial" w:cs="Arial"/>
                          </w:rPr>
                          <w:t>0)</w:t>
                        </w:r>
                      </w:p>
                    </w:tc>
                  </w:tr>
                </w:tbl>
                <w:p w:rsidR="00FD56D6" w:rsidRPr="005205DD" w:rsidRDefault="00FD56D6" w:rsidP="00E11D4F">
                  <w:pPr>
                    <w:framePr w:hSpace="141" w:wrap="around" w:vAnchor="text" w:hAnchor="margin" w:xAlign="center" w:y="3"/>
                  </w:pPr>
                </w:p>
              </w:tc>
              <w:tc>
                <w:tcPr>
                  <w:tcW w:w="64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FD56D6" w:rsidRDefault="00FD56D6" w:rsidP="00E11D4F">
                  <w:pPr>
                    <w:framePr w:hSpace="141" w:wrap="around" w:vAnchor="text" w:hAnchor="margin" w:xAlign="center" w:y="3"/>
                    <w:ind w:left="-43"/>
                    <w:rPr>
                      <w:rFonts w:ascii="Arial" w:hAnsi="Arial" w:cs="Arial"/>
                      <w:szCs w:val="20"/>
                    </w:rPr>
                  </w:pPr>
                </w:p>
                <w:p w:rsidR="00FD56D6" w:rsidRPr="00EB6109" w:rsidRDefault="00EB6109" w:rsidP="00E11D4F">
                  <w:pPr>
                    <w:framePr w:hSpace="141" w:wrap="around" w:vAnchor="text" w:hAnchor="margin" w:xAlign="center" w:y="3"/>
                    <w:numPr>
                      <w:ilvl w:val="1"/>
                      <w:numId w:val="1"/>
                    </w:numPr>
                    <w:tabs>
                      <w:tab w:val="left" w:pos="360"/>
                    </w:tabs>
                    <w:suppressAutoHyphens/>
                    <w:autoSpaceDE w:val="0"/>
                    <w:autoSpaceDN w:val="0"/>
                    <w:adjustRightInd w:val="0"/>
                    <w:jc w:val="both"/>
                    <w:rPr>
                      <w:szCs w:val="20"/>
                      <w:lang w:val="es-CR"/>
                    </w:rPr>
                  </w:pPr>
                  <w:r w:rsidRPr="00EB6109">
                    <w:rPr>
                      <w:rFonts w:ascii="Arial" w:eastAsia="Calibri" w:hAnsi="Arial" w:cs="Arial"/>
                      <w:b/>
                      <w:szCs w:val="20"/>
                      <w:lang w:val="es-CR"/>
                    </w:rPr>
                    <w:t>(15 pts)</w:t>
                  </w:r>
                  <w:r>
                    <w:rPr>
                      <w:rFonts w:ascii="Arial" w:eastAsia="Calibri" w:hAnsi="Arial" w:cs="Arial"/>
                      <w:szCs w:val="20"/>
                      <w:lang w:val="es-CR"/>
                    </w:rPr>
                    <w:t xml:space="preserve"> </w:t>
                  </w:r>
                  <w:r w:rsidR="00FD56D6" w:rsidRPr="00EB6109">
                    <w:rPr>
                      <w:rFonts w:ascii="Arial" w:eastAsia="Calibri" w:hAnsi="Arial" w:cs="Arial"/>
                      <w:szCs w:val="20"/>
                      <w:lang w:val="es-CR"/>
                    </w:rPr>
                    <w:t>Escriba  en el diagrama de abajo</w:t>
                  </w:r>
                  <w:r w:rsidRPr="00EB6109">
                    <w:rPr>
                      <w:rFonts w:ascii="Arial" w:eastAsia="Calibri" w:hAnsi="Arial" w:cs="Arial"/>
                      <w:szCs w:val="20"/>
                      <w:lang w:val="es-CR"/>
                    </w:rPr>
                    <w:t xml:space="preserve"> </w:t>
                  </w:r>
                  <w:r w:rsidRPr="00EB6109">
                    <w:rPr>
                      <w:rFonts w:ascii="Arial" w:eastAsia="Calibri" w:hAnsi="Arial" w:cs="Arial"/>
                      <w:b/>
                      <w:szCs w:val="20"/>
                      <w:lang w:val="es-CR"/>
                    </w:rPr>
                    <w:t>todos</w:t>
                  </w:r>
                  <w:r w:rsidR="00FD56D6" w:rsidRPr="00EB6109">
                    <w:rPr>
                      <w:rFonts w:ascii="Arial" w:eastAsia="Calibri" w:hAnsi="Arial" w:cs="Arial"/>
                      <w:szCs w:val="20"/>
                      <w:lang w:val="es-CR"/>
                    </w:rPr>
                    <w:t xml:space="preserve"> </w:t>
                  </w:r>
                  <w:r w:rsidRPr="00EB6109">
                    <w:rPr>
                      <w:rFonts w:ascii="Arial" w:eastAsia="Calibri" w:hAnsi="Arial" w:cs="Arial"/>
                      <w:szCs w:val="20"/>
                      <w:lang w:val="es-CR"/>
                    </w:rPr>
                    <w:t>los cambios</w:t>
                  </w:r>
                  <w:r w:rsidR="00FD56D6" w:rsidRPr="00EB6109">
                    <w:rPr>
                      <w:rFonts w:ascii="Arial" w:eastAsia="Calibri" w:hAnsi="Arial" w:cs="Arial"/>
                      <w:szCs w:val="20"/>
                      <w:lang w:val="es-CR"/>
                    </w:rPr>
                    <w:t xml:space="preserve"> </w:t>
                  </w:r>
                  <w:r>
                    <w:rPr>
                      <w:rFonts w:ascii="Arial" w:eastAsia="Calibri" w:hAnsi="Arial" w:cs="Arial"/>
                      <w:szCs w:val="20"/>
                      <w:lang w:val="es-CR"/>
                    </w:rPr>
                    <w:t xml:space="preserve">que se dieron </w:t>
                  </w:r>
                  <w:r w:rsidR="00FD56D6" w:rsidRPr="00EB6109">
                    <w:rPr>
                      <w:rFonts w:ascii="Arial" w:eastAsia="Calibri" w:hAnsi="Arial" w:cs="Arial"/>
                      <w:szCs w:val="20"/>
                      <w:lang w:val="es-CR"/>
                    </w:rPr>
                    <w:t xml:space="preserve">en memoria compartida, cachés y directorios </w:t>
                  </w:r>
                  <w:r>
                    <w:rPr>
                      <w:rFonts w:ascii="Arial" w:eastAsia="Calibri" w:hAnsi="Arial" w:cs="Arial"/>
                      <w:szCs w:val="20"/>
                      <w:lang w:val="es-CR"/>
                    </w:rPr>
                    <w:t>hasta e</w:t>
                  </w:r>
                  <w:r w:rsidR="00FD56D6" w:rsidRPr="00EB6109">
                    <w:rPr>
                      <w:rFonts w:ascii="Arial" w:eastAsia="Calibri" w:hAnsi="Arial" w:cs="Arial"/>
                      <w:szCs w:val="20"/>
                      <w:lang w:val="es-CR"/>
                    </w:rPr>
                    <w:t xml:space="preserve">l momento de terminar de ejecutarse  el </w:t>
                  </w:r>
                  <w:r w:rsidR="00FD56D6" w:rsidRPr="00EB6109">
                    <w:rPr>
                      <w:rFonts w:ascii="Arial" w:eastAsia="Calibri" w:hAnsi="Arial" w:cs="Arial"/>
                      <w:b/>
                      <w:szCs w:val="20"/>
                      <w:lang w:val="es-CR"/>
                    </w:rPr>
                    <w:t>lw x4, 40(x0)</w:t>
                  </w:r>
                  <w:r w:rsidR="00FD56D6" w:rsidRPr="00EB6109">
                    <w:rPr>
                      <w:rFonts w:ascii="Arial" w:eastAsia="Calibri" w:hAnsi="Arial" w:cs="Arial"/>
                      <w:szCs w:val="20"/>
                      <w:lang w:val="es-CR"/>
                    </w:rPr>
                    <w:t xml:space="preserve">  del hilillo H1</w:t>
                  </w:r>
                </w:p>
                <w:p w:rsidR="00FD56D6" w:rsidRPr="00FD56D6" w:rsidRDefault="00FD56D6" w:rsidP="00E11D4F">
                  <w:pPr>
                    <w:pStyle w:val="ListParagraph"/>
                    <w:framePr w:hSpace="141" w:wrap="around" w:vAnchor="text" w:hAnchor="margin" w:xAlign="center" w:y="3"/>
                    <w:ind w:left="317"/>
                    <w:rPr>
                      <w:rFonts w:ascii="Arial" w:eastAsia="Calibri" w:hAnsi="Arial" w:cs="Arial"/>
                      <w:szCs w:val="20"/>
                      <w:lang w:val="es-CR"/>
                    </w:rPr>
                  </w:pPr>
                </w:p>
                <w:p w:rsidR="00FD56D6" w:rsidRPr="00D07BD5" w:rsidRDefault="00EB6109" w:rsidP="00E11D4F">
                  <w:pPr>
                    <w:framePr w:hSpace="141" w:wrap="around" w:vAnchor="text" w:hAnchor="margin" w:xAlign="center" w:y="3"/>
                    <w:numPr>
                      <w:ilvl w:val="1"/>
                      <w:numId w:val="1"/>
                    </w:numPr>
                    <w:tabs>
                      <w:tab w:val="left" w:pos="360"/>
                    </w:tabs>
                    <w:suppressAutoHyphens/>
                    <w:autoSpaceDE w:val="0"/>
                    <w:autoSpaceDN w:val="0"/>
                    <w:adjustRightInd w:val="0"/>
                    <w:jc w:val="both"/>
                    <w:rPr>
                      <w:sz w:val="20"/>
                      <w:szCs w:val="20"/>
                      <w:lang w:val="es-CR"/>
                    </w:rPr>
                  </w:pPr>
                  <w:r w:rsidRPr="00EB6109">
                    <w:rPr>
                      <w:rFonts w:ascii="Arial" w:eastAsia="Calibri" w:hAnsi="Arial" w:cs="Arial"/>
                      <w:b/>
                      <w:szCs w:val="20"/>
                      <w:lang w:val="es-CR"/>
                    </w:rPr>
                    <w:t>(5 pts)</w:t>
                  </w:r>
                  <w:r>
                    <w:rPr>
                      <w:rFonts w:ascii="Arial" w:eastAsia="Calibri" w:hAnsi="Arial" w:cs="Arial"/>
                      <w:szCs w:val="20"/>
                      <w:lang w:val="es-CR"/>
                    </w:rPr>
                    <w:t xml:space="preserve"> </w:t>
                  </w:r>
                  <w:r w:rsidR="00FD56D6" w:rsidRPr="00FD56D6">
                    <w:rPr>
                      <w:rFonts w:ascii="Arial" w:eastAsia="Calibri" w:hAnsi="Arial" w:cs="Arial"/>
                      <w:szCs w:val="20"/>
                      <w:lang w:val="es-CR"/>
                    </w:rPr>
                    <w:t xml:space="preserve">Indique los valores finales de los registros: </w:t>
                  </w:r>
                  <w:r w:rsidR="00FD56D6" w:rsidRPr="00FD56D6">
                    <w:rPr>
                      <w:rFonts w:ascii="Arial" w:eastAsia="Calibri" w:hAnsi="Arial" w:cs="Arial"/>
                      <w:b/>
                      <w:szCs w:val="20"/>
                      <w:lang w:val="es-CR"/>
                    </w:rPr>
                    <w:t>x1, x2, x3 y x4</w:t>
                  </w:r>
                  <w:r w:rsidR="00FD56D6" w:rsidRPr="00FD56D6">
                    <w:rPr>
                      <w:rFonts w:ascii="Arial" w:eastAsia="Calibri" w:hAnsi="Arial" w:cs="Arial"/>
                      <w:szCs w:val="20"/>
                      <w:lang w:val="es-CR"/>
                    </w:rPr>
                    <w:t xml:space="preserve"> del </w:t>
                  </w:r>
                  <w:r w:rsidR="00E76485">
                    <w:rPr>
                      <w:rFonts w:ascii="Arial" w:eastAsia="Calibri" w:hAnsi="Arial" w:cs="Arial"/>
                      <w:szCs w:val="20"/>
                      <w:lang w:val="es-CR"/>
                    </w:rPr>
                    <w:t>hilo</w:t>
                  </w:r>
                  <w:r w:rsidR="00FD56D6" w:rsidRPr="00FD56D6">
                    <w:rPr>
                      <w:rFonts w:ascii="Arial" w:eastAsia="Calibri" w:hAnsi="Arial" w:cs="Arial"/>
                      <w:szCs w:val="20"/>
                      <w:lang w:val="es-CR"/>
                    </w:rPr>
                    <w:t xml:space="preserve"> H1, al concluir el lw </w:t>
                  </w:r>
                  <w:r w:rsidR="00FD56D6">
                    <w:rPr>
                      <w:rFonts w:ascii="Arial" w:eastAsia="Calibri" w:hAnsi="Arial" w:cs="Arial"/>
                      <w:szCs w:val="20"/>
                      <w:lang w:val="es-CR"/>
                    </w:rPr>
                    <w:t>I</w:t>
                  </w:r>
                  <w:r w:rsidR="00FD56D6" w:rsidRPr="00FD56D6">
                    <w:rPr>
                      <w:rFonts w:ascii="Arial" w:eastAsia="Calibri" w:hAnsi="Arial" w:cs="Arial"/>
                      <w:szCs w:val="20"/>
                      <w:lang w:val="es-CR"/>
                    </w:rPr>
                    <w:t>ndicado</w:t>
                  </w:r>
                  <w:r w:rsidR="00FD56D6">
                    <w:rPr>
                      <w:rFonts w:ascii="Arial" w:eastAsia="Calibri" w:hAnsi="Arial" w:cs="Arial"/>
                      <w:sz w:val="20"/>
                      <w:szCs w:val="20"/>
                      <w:lang w:val="es-CR"/>
                    </w:rPr>
                    <w:t>.</w:t>
                  </w:r>
                </w:p>
                <w:p w:rsidR="00FD56D6" w:rsidRPr="005205DD" w:rsidRDefault="00FD56D6" w:rsidP="00E11D4F">
                  <w:pPr>
                    <w:framePr w:hSpace="141" w:wrap="around" w:vAnchor="text" w:hAnchor="margin" w:xAlign="center" w:y="3"/>
                    <w:ind w:left="-43"/>
                    <w:contextualSpacing/>
                    <w:rPr>
                      <w:rFonts w:ascii="Arial" w:hAnsi="Arial" w:cs="Arial"/>
                      <w:szCs w:val="20"/>
                      <w:lang w:val="es-CR"/>
                    </w:rPr>
                  </w:pPr>
                </w:p>
              </w:tc>
            </w:tr>
          </w:tbl>
          <w:p w:rsidR="00FD56D6" w:rsidRDefault="00FD56D6" w:rsidP="00FD56D6">
            <w:pPr>
              <w:rPr>
                <w:rFonts w:ascii="Arial" w:hAnsi="Arial" w:cs="Arial"/>
                <w:sz w:val="20"/>
                <w:szCs w:val="20"/>
                <w:lang w:val="es-CR"/>
              </w:rPr>
            </w:pPr>
          </w:p>
          <w:p w:rsidR="00805B97" w:rsidRPr="005205DD" w:rsidRDefault="00805B97" w:rsidP="00805B97">
            <w:pPr>
              <w:rPr>
                <w:rFonts w:ascii="Arial" w:hAnsi="Arial" w:cs="Arial"/>
                <w:sz w:val="20"/>
                <w:szCs w:val="20"/>
                <w:lang w:val="es-CR"/>
              </w:rPr>
            </w:pPr>
          </w:p>
        </w:tc>
      </w:tr>
    </w:tbl>
    <w:p w:rsidR="00FD56D6" w:rsidRPr="00D168D3" w:rsidRDefault="00FD56D6" w:rsidP="00FD56D6">
      <w:pPr>
        <w:tabs>
          <w:tab w:val="num" w:pos="630"/>
          <w:tab w:val="num" w:pos="688"/>
        </w:tabs>
        <w:suppressAutoHyphens/>
        <w:autoSpaceDE w:val="0"/>
        <w:autoSpaceDN w:val="0"/>
        <w:adjustRightInd w:val="0"/>
        <w:ind w:left="180"/>
        <w:jc w:val="both"/>
        <w:rPr>
          <w:rFonts w:ascii="Arial" w:hAnsi="Arial" w:cs="Arial"/>
          <w:iCs/>
          <w:szCs w:val="18"/>
          <w:lang w:val="es-CR"/>
        </w:rPr>
      </w:pPr>
    </w:p>
    <w:tbl>
      <w:tblPr>
        <w:tblW w:w="15036" w:type="dxa"/>
        <w:tblInd w:w="60" w:type="dxa"/>
        <w:tblCellMar>
          <w:left w:w="70" w:type="dxa"/>
          <w:right w:w="70" w:type="dxa"/>
        </w:tblCellMar>
        <w:tblLook w:val="04A0"/>
      </w:tblPr>
      <w:tblGrid>
        <w:gridCol w:w="758"/>
        <w:gridCol w:w="798"/>
        <w:gridCol w:w="939"/>
        <w:gridCol w:w="1018"/>
        <w:gridCol w:w="1528"/>
        <w:gridCol w:w="1348"/>
        <w:gridCol w:w="1134"/>
        <w:gridCol w:w="667"/>
        <w:gridCol w:w="928"/>
        <w:gridCol w:w="928"/>
        <w:gridCol w:w="928"/>
        <w:gridCol w:w="928"/>
        <w:gridCol w:w="866"/>
        <w:gridCol w:w="527"/>
        <w:gridCol w:w="749"/>
        <w:gridCol w:w="992"/>
      </w:tblGrid>
      <w:tr w:rsidR="00805B97" w:rsidTr="00805B97">
        <w:trPr>
          <w:trHeight w:val="300"/>
        </w:trPr>
        <w:tc>
          <w:tcPr>
            <w:tcW w:w="7523" w:type="dxa"/>
            <w:gridSpan w:val="7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PROCESADOR 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846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PROCESADOR 1</w:t>
            </w:r>
          </w:p>
        </w:tc>
      </w:tr>
      <w:tr w:rsidR="00805B97" w:rsidTr="00805B97">
        <w:trPr>
          <w:trHeight w:val="300"/>
        </w:trPr>
        <w:tc>
          <w:tcPr>
            <w:tcW w:w="3513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DIRECTORIO P0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CACHÉ P0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71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DIRECTORIO P1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CACHÉ P1</w:t>
            </w:r>
          </w:p>
        </w:tc>
      </w:tr>
      <w:tr w:rsidR="00805B97" w:rsidTr="00805B97">
        <w:trPr>
          <w:trHeight w:val="420"/>
        </w:trPr>
        <w:tc>
          <w:tcPr>
            <w:tcW w:w="75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5B97" w:rsidRDefault="00805B9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Bl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5B97" w:rsidRDefault="00805B9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5B97" w:rsidRDefault="00805B9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P0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5B97" w:rsidRDefault="00805B9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P1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5B97" w:rsidRDefault="00805B9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Bl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5B97" w:rsidRDefault="00805B9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5B97" w:rsidRDefault="00805B9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P0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5B97" w:rsidRDefault="00805B9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</w:p>
        </w:tc>
      </w:tr>
      <w:tr w:rsidR="00805B97" w:rsidTr="00805B97">
        <w:trPr>
          <w:trHeight w:val="420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5B97" w:rsidRDefault="00805B9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5B97" w:rsidRDefault="00805B9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U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</w:p>
        </w:tc>
      </w:tr>
      <w:tr w:rsidR="00805B97" w:rsidTr="00805B97">
        <w:trPr>
          <w:trHeight w:val="420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5B97" w:rsidRDefault="00805B9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U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ET.</w:t>
            </w:r>
          </w:p>
        </w:tc>
        <w:tc>
          <w:tcPr>
            <w:tcW w:w="1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5B97" w:rsidRDefault="00805B9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U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ET.</w:t>
            </w:r>
          </w:p>
        </w:tc>
        <w:tc>
          <w:tcPr>
            <w:tcW w:w="127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805B97" w:rsidTr="00805B97">
        <w:trPr>
          <w:trHeight w:val="420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5B97" w:rsidRDefault="00805B9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U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EST.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5B97" w:rsidRDefault="00805B9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EST.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</w:t>
            </w:r>
          </w:p>
        </w:tc>
      </w:tr>
      <w:tr w:rsidR="00805B97" w:rsidTr="00805B97">
        <w:trPr>
          <w:trHeight w:val="300"/>
        </w:trPr>
        <w:tc>
          <w:tcPr>
            <w:tcW w:w="7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05B97" w:rsidTr="00805B97">
        <w:trPr>
          <w:trHeight w:val="315"/>
        </w:trPr>
        <w:tc>
          <w:tcPr>
            <w:tcW w:w="6389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MP PROC 0  - PARTE COMPARTIDA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854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 w:rsidP="00805B9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MP PROC 1  - PARTE COMPARTIDA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05B97" w:rsidTr="00805B97">
        <w:trPr>
          <w:trHeight w:val="300"/>
        </w:trPr>
        <w:tc>
          <w:tcPr>
            <w:tcW w:w="1556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Bl 0</w:t>
            </w:r>
          </w:p>
        </w:tc>
        <w:tc>
          <w:tcPr>
            <w:tcW w:w="195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Bl1</w:t>
            </w:r>
          </w:p>
        </w:tc>
        <w:tc>
          <w:tcPr>
            <w:tcW w:w="287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Bl2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856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Bl 3</w:t>
            </w:r>
          </w:p>
        </w:tc>
        <w:tc>
          <w:tcPr>
            <w:tcW w:w="185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Bl4</w:t>
            </w:r>
          </w:p>
        </w:tc>
        <w:tc>
          <w:tcPr>
            <w:tcW w:w="2142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Bl5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805B97" w:rsidTr="00805B97">
        <w:trPr>
          <w:trHeight w:val="315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jc w:val="center"/>
              <w:rPr>
                <w:rFonts w:ascii="Calibri" w:hAnsi="Calibri"/>
                <w:b/>
                <w:bCs/>
                <w:color w:val="FF0000"/>
              </w:rPr>
            </w:pPr>
            <w:r>
              <w:rPr>
                <w:rFonts w:ascii="Calibri" w:hAnsi="Calibri"/>
                <w:b/>
                <w:bCs/>
                <w:color w:val="FF0000"/>
              </w:rPr>
              <w:t>0</w:t>
            </w:r>
          </w:p>
        </w:tc>
        <w:tc>
          <w:tcPr>
            <w:tcW w:w="7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jc w:val="center"/>
              <w:rPr>
                <w:rFonts w:ascii="Calibri" w:hAnsi="Calibri"/>
                <w:b/>
                <w:bCs/>
                <w:color w:val="FF0000"/>
              </w:rPr>
            </w:pPr>
            <w:r>
              <w:rPr>
                <w:rFonts w:ascii="Calibri" w:hAnsi="Calibri"/>
                <w:b/>
                <w:bCs/>
                <w:color w:val="FF0000"/>
              </w:rPr>
              <w:t>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jc w:val="center"/>
              <w:rPr>
                <w:rFonts w:ascii="Calibri" w:hAnsi="Calibri"/>
                <w:b/>
                <w:bCs/>
                <w:color w:val="FF0000"/>
              </w:rPr>
            </w:pPr>
            <w:r>
              <w:rPr>
                <w:rFonts w:ascii="Calibri" w:hAnsi="Calibri"/>
                <w:b/>
                <w:bCs/>
                <w:color w:val="FF0000"/>
              </w:rPr>
              <w:t>8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jc w:val="center"/>
              <w:rPr>
                <w:rFonts w:ascii="Calibri" w:hAnsi="Calibri"/>
                <w:b/>
                <w:bCs/>
                <w:color w:val="FF0000"/>
              </w:rPr>
            </w:pPr>
            <w:r>
              <w:rPr>
                <w:rFonts w:ascii="Calibri" w:hAnsi="Calibri"/>
                <w:b/>
                <w:bCs/>
                <w:color w:val="FF0000"/>
              </w:rPr>
              <w:t>12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jc w:val="center"/>
              <w:rPr>
                <w:rFonts w:ascii="Calibri" w:hAnsi="Calibri"/>
                <w:b/>
                <w:bCs/>
                <w:color w:val="FF0000"/>
              </w:rPr>
            </w:pPr>
            <w:r>
              <w:rPr>
                <w:rFonts w:ascii="Calibri" w:hAnsi="Calibri"/>
                <w:b/>
                <w:bCs/>
                <w:color w:val="FF0000"/>
              </w:rPr>
              <w:t>16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jc w:val="center"/>
              <w:rPr>
                <w:rFonts w:ascii="Calibri" w:hAnsi="Calibri"/>
                <w:b/>
                <w:bCs/>
                <w:color w:val="FF0000"/>
              </w:rPr>
            </w:pPr>
            <w:r>
              <w:rPr>
                <w:rFonts w:ascii="Calibri" w:hAnsi="Calibri"/>
                <w:b/>
                <w:bCs/>
                <w:color w:val="FF0000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Dir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jc w:val="center"/>
              <w:rPr>
                <w:rFonts w:ascii="Calibri" w:hAnsi="Calibri"/>
                <w:b/>
                <w:bCs/>
                <w:color w:val="FF0000"/>
              </w:rPr>
            </w:pPr>
            <w:r>
              <w:rPr>
                <w:rFonts w:ascii="Calibri" w:hAnsi="Calibri"/>
                <w:b/>
                <w:bCs/>
                <w:color w:val="FF0000"/>
              </w:rPr>
              <w:t>24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jc w:val="center"/>
              <w:rPr>
                <w:rFonts w:ascii="Calibri" w:hAnsi="Calibri"/>
                <w:b/>
                <w:bCs/>
                <w:color w:val="FF0000"/>
              </w:rPr>
            </w:pPr>
            <w:r>
              <w:rPr>
                <w:rFonts w:ascii="Calibri" w:hAnsi="Calibri"/>
                <w:b/>
                <w:bCs/>
                <w:color w:val="FF0000"/>
              </w:rPr>
              <w:t>28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jc w:val="center"/>
              <w:rPr>
                <w:rFonts w:ascii="Calibri" w:hAnsi="Calibri"/>
                <w:b/>
                <w:bCs/>
                <w:color w:val="FF0000"/>
              </w:rPr>
            </w:pPr>
            <w:r>
              <w:rPr>
                <w:rFonts w:ascii="Calibri" w:hAnsi="Calibri"/>
                <w:b/>
                <w:bCs/>
                <w:color w:val="FF0000"/>
              </w:rPr>
              <w:t>32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jc w:val="center"/>
              <w:rPr>
                <w:rFonts w:ascii="Calibri" w:hAnsi="Calibri"/>
                <w:b/>
                <w:bCs/>
                <w:color w:val="FF0000"/>
              </w:rPr>
            </w:pPr>
            <w:r>
              <w:rPr>
                <w:rFonts w:ascii="Calibri" w:hAnsi="Calibri"/>
                <w:b/>
                <w:bCs/>
                <w:color w:val="FF0000"/>
              </w:rPr>
              <w:t>36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jc w:val="center"/>
              <w:rPr>
                <w:rFonts w:ascii="Calibri" w:hAnsi="Calibri"/>
                <w:b/>
                <w:bCs/>
                <w:color w:val="FF0000"/>
              </w:rPr>
            </w:pPr>
            <w:r>
              <w:rPr>
                <w:rFonts w:ascii="Calibri" w:hAnsi="Calibri"/>
                <w:b/>
                <w:bCs/>
                <w:color w:val="FF0000"/>
              </w:rPr>
              <w:t>40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jc w:val="center"/>
              <w:rPr>
                <w:rFonts w:ascii="Calibri" w:hAnsi="Calibri"/>
                <w:b/>
                <w:bCs/>
                <w:color w:val="FF0000"/>
              </w:rPr>
            </w:pPr>
            <w:r>
              <w:rPr>
                <w:rFonts w:ascii="Calibri" w:hAnsi="Calibri"/>
                <w:b/>
                <w:bCs/>
                <w:color w:val="FF0000"/>
              </w:rPr>
              <w:t>44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Dir</w:t>
            </w:r>
          </w:p>
        </w:tc>
      </w:tr>
      <w:tr w:rsidR="00805B97" w:rsidTr="00805B97">
        <w:trPr>
          <w:trHeight w:val="525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7</w:t>
            </w:r>
          </w:p>
        </w:tc>
        <w:tc>
          <w:tcPr>
            <w:tcW w:w="7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Valor</w:t>
            </w:r>
          </w:p>
        </w:tc>
        <w:tc>
          <w:tcPr>
            <w:tcW w:w="66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2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-6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1393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7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805B97" w:rsidRDefault="00805B9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Valor</w:t>
            </w:r>
          </w:p>
        </w:tc>
      </w:tr>
    </w:tbl>
    <w:p w:rsidR="00E76485" w:rsidRDefault="00E76485">
      <w:pPr>
        <w:rPr>
          <w:rFonts w:ascii="Arial" w:hAnsi="Arial" w:cs="Arial"/>
          <w:b/>
          <w:sz w:val="36"/>
          <w:lang w:val="es-CR"/>
        </w:rPr>
      </w:pPr>
    </w:p>
    <w:sectPr w:rsidR="00E76485" w:rsidSect="00D168D3">
      <w:footerReference w:type="default" r:id="rId10"/>
      <w:pgSz w:w="15840" w:h="12240" w:orient="landscape"/>
      <w:pgMar w:top="616" w:right="814" w:bottom="567" w:left="567" w:header="142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50A1" w:rsidRDefault="004950A1" w:rsidP="00865EB2">
      <w:r>
        <w:separator/>
      </w:r>
    </w:p>
  </w:endnote>
  <w:endnote w:type="continuationSeparator" w:id="1">
    <w:p w:rsidR="004950A1" w:rsidRDefault="004950A1" w:rsidP="00865E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kzidenzGroteskBE-XBdC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2168767"/>
      <w:docPartObj>
        <w:docPartGallery w:val="Page Numbers (Bottom of Page)"/>
        <w:docPartUnique/>
      </w:docPartObj>
    </w:sdtPr>
    <w:sdtContent>
      <w:p w:rsidR="002F64BE" w:rsidRDefault="001F15C8">
        <w:pPr>
          <w:pStyle w:val="Footer"/>
          <w:jc w:val="right"/>
        </w:pPr>
        <w:fldSimple w:instr=" PAGE   \* MERGEFORMAT ">
          <w:r w:rsidR="00CB5CDE">
            <w:rPr>
              <w:noProof/>
            </w:rPr>
            <w:t>1</w:t>
          </w:r>
        </w:fldSimple>
      </w:p>
    </w:sdtContent>
  </w:sdt>
  <w:p w:rsidR="002F64BE" w:rsidRDefault="002F64B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50A1" w:rsidRDefault="004950A1" w:rsidP="00865EB2">
      <w:r>
        <w:separator/>
      </w:r>
    </w:p>
  </w:footnote>
  <w:footnote w:type="continuationSeparator" w:id="1">
    <w:p w:rsidR="004950A1" w:rsidRDefault="004950A1" w:rsidP="00865E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23254"/>
    <w:multiLevelType w:val="hybridMultilevel"/>
    <w:tmpl w:val="11345CE0"/>
    <w:lvl w:ilvl="0" w:tplc="1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FF0000"/>
      </w:rPr>
    </w:lvl>
    <w:lvl w:ilvl="1" w:tplc="1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>
    <w:nsid w:val="37002A4E"/>
    <w:multiLevelType w:val="multilevel"/>
    <w:tmpl w:val="5DF26F34"/>
    <w:lvl w:ilvl="0">
      <w:start w:val="1"/>
      <w:numFmt w:val="upperRoman"/>
      <w:lvlText w:val="%1."/>
      <w:lvlJc w:val="left"/>
      <w:pPr>
        <w:tabs>
          <w:tab w:val="num" w:pos="470"/>
        </w:tabs>
        <w:ind w:left="470" w:hanging="360"/>
      </w:pPr>
      <w:rPr>
        <w:b/>
        <w:i w:val="0"/>
        <w:color w:val="00000A"/>
        <w:sz w:val="18"/>
        <w:szCs w:val="18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ascii="Arial" w:hAnsi="Arial" w:cs="Arial"/>
        <w:b/>
        <w:color w:val="00000A"/>
        <w:sz w:val="20"/>
        <w:lang w:val="es-CR"/>
      </w:rPr>
    </w:lvl>
    <w:lvl w:ilvl="2">
      <w:start w:val="1"/>
      <w:numFmt w:val="lowerLetter"/>
      <w:lvlText w:val="%3)"/>
      <w:lvlJc w:val="left"/>
      <w:pPr>
        <w:tabs>
          <w:tab w:val="num" w:pos="1190"/>
        </w:tabs>
        <w:ind w:left="1190" w:hanging="360"/>
      </w:pPr>
      <w:rPr>
        <w:b/>
        <w:color w:val="0000CC"/>
      </w:rPr>
    </w:lvl>
    <w:lvl w:ilvl="3">
      <w:start w:val="1"/>
      <w:numFmt w:val="decimal"/>
      <w:lvlText w:val="%4."/>
      <w:lvlJc w:val="left"/>
      <w:pPr>
        <w:tabs>
          <w:tab w:val="num" w:pos="1550"/>
        </w:tabs>
        <w:ind w:left="1550" w:hanging="360"/>
      </w:pPr>
    </w:lvl>
    <w:lvl w:ilvl="4">
      <w:start w:val="1"/>
      <w:numFmt w:val="decimal"/>
      <w:lvlText w:val="%5."/>
      <w:lvlJc w:val="left"/>
      <w:pPr>
        <w:tabs>
          <w:tab w:val="num" w:pos="1910"/>
        </w:tabs>
        <w:ind w:left="1910" w:hanging="360"/>
      </w:pPr>
    </w:lvl>
    <w:lvl w:ilvl="5">
      <w:start w:val="1"/>
      <w:numFmt w:val="decimal"/>
      <w:lvlText w:val="%6."/>
      <w:lvlJc w:val="left"/>
      <w:pPr>
        <w:tabs>
          <w:tab w:val="num" w:pos="2270"/>
        </w:tabs>
        <w:ind w:left="2270" w:hanging="360"/>
      </w:pPr>
    </w:lvl>
    <w:lvl w:ilvl="6">
      <w:start w:val="1"/>
      <w:numFmt w:val="decimal"/>
      <w:lvlText w:val="%7."/>
      <w:lvlJc w:val="left"/>
      <w:pPr>
        <w:tabs>
          <w:tab w:val="num" w:pos="2630"/>
        </w:tabs>
        <w:ind w:left="2630" w:hanging="360"/>
      </w:pPr>
    </w:lvl>
    <w:lvl w:ilvl="7">
      <w:start w:val="1"/>
      <w:numFmt w:val="decimal"/>
      <w:lvlText w:val="%8."/>
      <w:lvlJc w:val="left"/>
      <w:pPr>
        <w:tabs>
          <w:tab w:val="num" w:pos="2990"/>
        </w:tabs>
        <w:ind w:left="2990" w:hanging="360"/>
      </w:pPr>
    </w:lvl>
    <w:lvl w:ilvl="8">
      <w:start w:val="1"/>
      <w:numFmt w:val="decimal"/>
      <w:lvlText w:val="%9."/>
      <w:lvlJc w:val="left"/>
      <w:pPr>
        <w:tabs>
          <w:tab w:val="num" w:pos="3350"/>
        </w:tabs>
        <w:ind w:left="3350" w:hanging="360"/>
      </w:pPr>
    </w:lvl>
  </w:abstractNum>
  <w:abstractNum w:abstractNumId="2">
    <w:nsid w:val="656F0F7F"/>
    <w:multiLevelType w:val="hybridMultilevel"/>
    <w:tmpl w:val="D4789228"/>
    <w:lvl w:ilvl="0" w:tplc="86F85CC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00CC"/>
        <w:sz w:val="28"/>
        <w:szCs w:val="24"/>
      </w:rPr>
    </w:lvl>
    <w:lvl w:ilvl="1" w:tplc="96887D86">
      <w:start w:val="1"/>
      <w:numFmt w:val="lowerLetter"/>
      <w:lvlText w:val="%2."/>
      <w:lvlJc w:val="left"/>
      <w:pPr>
        <w:ind w:left="589" w:hanging="360"/>
      </w:pPr>
      <w:rPr>
        <w:b/>
        <w:color w:val="0000CC"/>
        <w:sz w:val="28"/>
      </w:rPr>
    </w:lvl>
    <w:lvl w:ilvl="2" w:tplc="140A001B">
      <w:start w:val="1"/>
      <w:numFmt w:val="lowerRoman"/>
      <w:lvlText w:val="%3."/>
      <w:lvlJc w:val="right"/>
      <w:pPr>
        <w:ind w:left="1309" w:hanging="180"/>
      </w:pPr>
    </w:lvl>
    <w:lvl w:ilvl="3" w:tplc="140A000F" w:tentative="1">
      <w:start w:val="1"/>
      <w:numFmt w:val="decimal"/>
      <w:lvlText w:val="%4."/>
      <w:lvlJc w:val="left"/>
      <w:pPr>
        <w:ind w:left="2029" w:hanging="360"/>
      </w:pPr>
    </w:lvl>
    <w:lvl w:ilvl="4" w:tplc="140A0019" w:tentative="1">
      <w:start w:val="1"/>
      <w:numFmt w:val="lowerLetter"/>
      <w:lvlText w:val="%5."/>
      <w:lvlJc w:val="left"/>
      <w:pPr>
        <w:ind w:left="2749" w:hanging="360"/>
      </w:pPr>
    </w:lvl>
    <w:lvl w:ilvl="5" w:tplc="140A001B" w:tentative="1">
      <w:start w:val="1"/>
      <w:numFmt w:val="lowerRoman"/>
      <w:lvlText w:val="%6."/>
      <w:lvlJc w:val="right"/>
      <w:pPr>
        <w:ind w:left="3469" w:hanging="180"/>
      </w:pPr>
    </w:lvl>
    <w:lvl w:ilvl="6" w:tplc="140A000F" w:tentative="1">
      <w:start w:val="1"/>
      <w:numFmt w:val="decimal"/>
      <w:lvlText w:val="%7."/>
      <w:lvlJc w:val="left"/>
      <w:pPr>
        <w:ind w:left="4189" w:hanging="360"/>
      </w:pPr>
    </w:lvl>
    <w:lvl w:ilvl="7" w:tplc="140A0019" w:tentative="1">
      <w:start w:val="1"/>
      <w:numFmt w:val="lowerLetter"/>
      <w:lvlText w:val="%8."/>
      <w:lvlJc w:val="left"/>
      <w:pPr>
        <w:ind w:left="4909" w:hanging="360"/>
      </w:pPr>
    </w:lvl>
    <w:lvl w:ilvl="8" w:tplc="140A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4250"/>
    <w:rsid w:val="00013D4A"/>
    <w:rsid w:val="00014551"/>
    <w:rsid w:val="000165DB"/>
    <w:rsid w:val="00020120"/>
    <w:rsid w:val="000211B0"/>
    <w:rsid w:val="00023380"/>
    <w:rsid w:val="00024A38"/>
    <w:rsid w:val="00026F04"/>
    <w:rsid w:val="00031374"/>
    <w:rsid w:val="00057BA3"/>
    <w:rsid w:val="00061388"/>
    <w:rsid w:val="00065DB6"/>
    <w:rsid w:val="00066438"/>
    <w:rsid w:val="00067986"/>
    <w:rsid w:val="00073927"/>
    <w:rsid w:val="00080ED8"/>
    <w:rsid w:val="00082711"/>
    <w:rsid w:val="000A7A10"/>
    <w:rsid w:val="000B7266"/>
    <w:rsid w:val="000D269C"/>
    <w:rsid w:val="000F29F3"/>
    <w:rsid w:val="00114049"/>
    <w:rsid w:val="001322FA"/>
    <w:rsid w:val="001527D4"/>
    <w:rsid w:val="00157CD1"/>
    <w:rsid w:val="00167822"/>
    <w:rsid w:val="00170CDD"/>
    <w:rsid w:val="001744D1"/>
    <w:rsid w:val="001A6CEA"/>
    <w:rsid w:val="001A7620"/>
    <w:rsid w:val="001B629B"/>
    <w:rsid w:val="001C5D4A"/>
    <w:rsid w:val="001C6FF4"/>
    <w:rsid w:val="001D2305"/>
    <w:rsid w:val="001D3311"/>
    <w:rsid w:val="001E6DC5"/>
    <w:rsid w:val="001F15C8"/>
    <w:rsid w:val="001F297A"/>
    <w:rsid w:val="00206915"/>
    <w:rsid w:val="00225449"/>
    <w:rsid w:val="002522FE"/>
    <w:rsid w:val="00257E77"/>
    <w:rsid w:val="00280F84"/>
    <w:rsid w:val="002C0BDD"/>
    <w:rsid w:val="002D480A"/>
    <w:rsid w:val="002D6556"/>
    <w:rsid w:val="002D77FC"/>
    <w:rsid w:val="002D78EC"/>
    <w:rsid w:val="002F50E4"/>
    <w:rsid w:val="002F64BE"/>
    <w:rsid w:val="00305E09"/>
    <w:rsid w:val="003134FF"/>
    <w:rsid w:val="00330511"/>
    <w:rsid w:val="00335AEF"/>
    <w:rsid w:val="00337EB4"/>
    <w:rsid w:val="00353EBC"/>
    <w:rsid w:val="00353FBE"/>
    <w:rsid w:val="00356EDF"/>
    <w:rsid w:val="00357DA3"/>
    <w:rsid w:val="0037551C"/>
    <w:rsid w:val="003925BD"/>
    <w:rsid w:val="003A70C1"/>
    <w:rsid w:val="003B062F"/>
    <w:rsid w:val="003C21D2"/>
    <w:rsid w:val="003C44D7"/>
    <w:rsid w:val="003D0E6D"/>
    <w:rsid w:val="003D11FB"/>
    <w:rsid w:val="003D7CBE"/>
    <w:rsid w:val="003E1E2C"/>
    <w:rsid w:val="003F4F3B"/>
    <w:rsid w:val="003F6244"/>
    <w:rsid w:val="00402788"/>
    <w:rsid w:val="00413DE0"/>
    <w:rsid w:val="004219AD"/>
    <w:rsid w:val="004303DB"/>
    <w:rsid w:val="004352C8"/>
    <w:rsid w:val="00457139"/>
    <w:rsid w:val="004850B6"/>
    <w:rsid w:val="00486CBB"/>
    <w:rsid w:val="004950A1"/>
    <w:rsid w:val="004A7257"/>
    <w:rsid w:val="004B3E35"/>
    <w:rsid w:val="004B6E0A"/>
    <w:rsid w:val="004C5EB0"/>
    <w:rsid w:val="004C7BC5"/>
    <w:rsid w:val="004D7353"/>
    <w:rsid w:val="004E0D9D"/>
    <w:rsid w:val="004E4382"/>
    <w:rsid w:val="0051514B"/>
    <w:rsid w:val="005177BF"/>
    <w:rsid w:val="005205DD"/>
    <w:rsid w:val="00533567"/>
    <w:rsid w:val="005411FB"/>
    <w:rsid w:val="005848E0"/>
    <w:rsid w:val="00584967"/>
    <w:rsid w:val="005A57D0"/>
    <w:rsid w:val="005C24C7"/>
    <w:rsid w:val="005C3D40"/>
    <w:rsid w:val="005D4B46"/>
    <w:rsid w:val="005D7F5B"/>
    <w:rsid w:val="005E2ADC"/>
    <w:rsid w:val="005F67B5"/>
    <w:rsid w:val="005F71A8"/>
    <w:rsid w:val="00614726"/>
    <w:rsid w:val="00634C44"/>
    <w:rsid w:val="006400C1"/>
    <w:rsid w:val="006479E8"/>
    <w:rsid w:val="00663E6F"/>
    <w:rsid w:val="00667A4F"/>
    <w:rsid w:val="0067104D"/>
    <w:rsid w:val="00672629"/>
    <w:rsid w:val="00677660"/>
    <w:rsid w:val="006800E8"/>
    <w:rsid w:val="00690C15"/>
    <w:rsid w:val="00693C3F"/>
    <w:rsid w:val="006B5A17"/>
    <w:rsid w:val="006B6BCF"/>
    <w:rsid w:val="006C4EAF"/>
    <w:rsid w:val="006C752F"/>
    <w:rsid w:val="006E25D3"/>
    <w:rsid w:val="006F0FB2"/>
    <w:rsid w:val="0072103D"/>
    <w:rsid w:val="00735336"/>
    <w:rsid w:val="00736654"/>
    <w:rsid w:val="007471AB"/>
    <w:rsid w:val="007551A7"/>
    <w:rsid w:val="007621E1"/>
    <w:rsid w:val="00780FA0"/>
    <w:rsid w:val="0079508C"/>
    <w:rsid w:val="00796502"/>
    <w:rsid w:val="007A2B63"/>
    <w:rsid w:val="007A305E"/>
    <w:rsid w:val="007B4E91"/>
    <w:rsid w:val="007C0820"/>
    <w:rsid w:val="007C2A30"/>
    <w:rsid w:val="007C3125"/>
    <w:rsid w:val="007C4A1C"/>
    <w:rsid w:val="007D3C54"/>
    <w:rsid w:val="007D4C50"/>
    <w:rsid w:val="007E4016"/>
    <w:rsid w:val="00805768"/>
    <w:rsid w:val="00805B97"/>
    <w:rsid w:val="0082595A"/>
    <w:rsid w:val="00837208"/>
    <w:rsid w:val="0085213C"/>
    <w:rsid w:val="0085385F"/>
    <w:rsid w:val="00857890"/>
    <w:rsid w:val="00865EB2"/>
    <w:rsid w:val="0087068A"/>
    <w:rsid w:val="00872B1F"/>
    <w:rsid w:val="00874C08"/>
    <w:rsid w:val="008C6187"/>
    <w:rsid w:val="008F2DA0"/>
    <w:rsid w:val="00913032"/>
    <w:rsid w:val="009130EF"/>
    <w:rsid w:val="009170F2"/>
    <w:rsid w:val="0093676A"/>
    <w:rsid w:val="009430D9"/>
    <w:rsid w:val="00944397"/>
    <w:rsid w:val="00953699"/>
    <w:rsid w:val="00954AA5"/>
    <w:rsid w:val="00966A1E"/>
    <w:rsid w:val="00966AA8"/>
    <w:rsid w:val="00974A71"/>
    <w:rsid w:val="0099467D"/>
    <w:rsid w:val="009B18B2"/>
    <w:rsid w:val="009B36C4"/>
    <w:rsid w:val="009C194B"/>
    <w:rsid w:val="009D5056"/>
    <w:rsid w:val="009E2E66"/>
    <w:rsid w:val="00A0446B"/>
    <w:rsid w:val="00A05E54"/>
    <w:rsid w:val="00A07569"/>
    <w:rsid w:val="00A15B8F"/>
    <w:rsid w:val="00A41424"/>
    <w:rsid w:val="00A419AB"/>
    <w:rsid w:val="00A566F2"/>
    <w:rsid w:val="00A606F0"/>
    <w:rsid w:val="00A67FCB"/>
    <w:rsid w:val="00A71F7A"/>
    <w:rsid w:val="00A72571"/>
    <w:rsid w:val="00A83907"/>
    <w:rsid w:val="00A9173B"/>
    <w:rsid w:val="00A94DD3"/>
    <w:rsid w:val="00AB2B5E"/>
    <w:rsid w:val="00AC4841"/>
    <w:rsid w:val="00AD0488"/>
    <w:rsid w:val="00AD2221"/>
    <w:rsid w:val="00AD27A6"/>
    <w:rsid w:val="00AE6631"/>
    <w:rsid w:val="00AF0180"/>
    <w:rsid w:val="00B22A16"/>
    <w:rsid w:val="00B27944"/>
    <w:rsid w:val="00B40775"/>
    <w:rsid w:val="00B41877"/>
    <w:rsid w:val="00B5591D"/>
    <w:rsid w:val="00B67798"/>
    <w:rsid w:val="00B73DA4"/>
    <w:rsid w:val="00BA2BD7"/>
    <w:rsid w:val="00BA4FD0"/>
    <w:rsid w:val="00BE11A0"/>
    <w:rsid w:val="00BE60AB"/>
    <w:rsid w:val="00BF7FD5"/>
    <w:rsid w:val="00C01E9B"/>
    <w:rsid w:val="00C03279"/>
    <w:rsid w:val="00C04A34"/>
    <w:rsid w:val="00C04A4C"/>
    <w:rsid w:val="00C13677"/>
    <w:rsid w:val="00C173EC"/>
    <w:rsid w:val="00C27A93"/>
    <w:rsid w:val="00C30871"/>
    <w:rsid w:val="00C569FB"/>
    <w:rsid w:val="00C56E48"/>
    <w:rsid w:val="00C70728"/>
    <w:rsid w:val="00C761E5"/>
    <w:rsid w:val="00C80CF0"/>
    <w:rsid w:val="00C83713"/>
    <w:rsid w:val="00C936B5"/>
    <w:rsid w:val="00C96093"/>
    <w:rsid w:val="00CB5CDE"/>
    <w:rsid w:val="00CD036E"/>
    <w:rsid w:val="00CF1685"/>
    <w:rsid w:val="00CF6D2F"/>
    <w:rsid w:val="00CF7E48"/>
    <w:rsid w:val="00D02061"/>
    <w:rsid w:val="00D058D1"/>
    <w:rsid w:val="00D168D3"/>
    <w:rsid w:val="00D24EC6"/>
    <w:rsid w:val="00D33103"/>
    <w:rsid w:val="00D35428"/>
    <w:rsid w:val="00D46C31"/>
    <w:rsid w:val="00D5008F"/>
    <w:rsid w:val="00D5577A"/>
    <w:rsid w:val="00D61381"/>
    <w:rsid w:val="00D71AB7"/>
    <w:rsid w:val="00D75F24"/>
    <w:rsid w:val="00D84250"/>
    <w:rsid w:val="00D86B12"/>
    <w:rsid w:val="00D87001"/>
    <w:rsid w:val="00D87043"/>
    <w:rsid w:val="00D922D0"/>
    <w:rsid w:val="00DF5226"/>
    <w:rsid w:val="00DF7EA3"/>
    <w:rsid w:val="00E02C02"/>
    <w:rsid w:val="00E11D4F"/>
    <w:rsid w:val="00E24785"/>
    <w:rsid w:val="00E45566"/>
    <w:rsid w:val="00E46B79"/>
    <w:rsid w:val="00E46CAD"/>
    <w:rsid w:val="00E5107D"/>
    <w:rsid w:val="00E53EA5"/>
    <w:rsid w:val="00E67825"/>
    <w:rsid w:val="00E7214A"/>
    <w:rsid w:val="00E76485"/>
    <w:rsid w:val="00EB4C9B"/>
    <w:rsid w:val="00EB6109"/>
    <w:rsid w:val="00EC0206"/>
    <w:rsid w:val="00ED29A7"/>
    <w:rsid w:val="00ED7DAF"/>
    <w:rsid w:val="00F14596"/>
    <w:rsid w:val="00F35A9A"/>
    <w:rsid w:val="00F44444"/>
    <w:rsid w:val="00F4445B"/>
    <w:rsid w:val="00F5011C"/>
    <w:rsid w:val="00F53095"/>
    <w:rsid w:val="00F53CB8"/>
    <w:rsid w:val="00F847B4"/>
    <w:rsid w:val="00FA1262"/>
    <w:rsid w:val="00FC6659"/>
    <w:rsid w:val="00FC7EFA"/>
    <w:rsid w:val="00FD3515"/>
    <w:rsid w:val="00FD373F"/>
    <w:rsid w:val="00FD56D6"/>
    <w:rsid w:val="00FD5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CF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44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3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BA2BD7"/>
    <w:pPr>
      <w:keepNext/>
      <w:suppressAutoHyphens/>
      <w:overflowPunct w:val="0"/>
      <w:autoSpaceDE w:val="0"/>
      <w:autoSpaceDN w:val="0"/>
      <w:adjustRightInd w:val="0"/>
      <w:spacing w:line="240" w:lineRule="atLeast"/>
      <w:jc w:val="center"/>
      <w:textAlignment w:val="baseline"/>
      <w:outlineLvl w:val="2"/>
    </w:pPr>
    <w:rPr>
      <w:rFonts w:ascii="Arial" w:hAnsi="Arial" w:cs="Arial"/>
      <w:b/>
      <w:bCs/>
      <w:spacing w:val="-3"/>
      <w:sz w:val="18"/>
      <w:szCs w:val="18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65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C0206"/>
    <w:pPr>
      <w:spacing w:before="100" w:beforeAutospacing="1" w:after="100" w:afterAutospacing="1"/>
    </w:pPr>
    <w:rPr>
      <w:lang w:val="es-CR" w:eastAsia="es-CR"/>
    </w:rPr>
  </w:style>
  <w:style w:type="character" w:customStyle="1" w:styleId="fontstyle01">
    <w:name w:val="fontstyle01"/>
    <w:basedOn w:val="DefaultParagraphFont"/>
    <w:rsid w:val="00EC0206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EC0206"/>
    <w:rPr>
      <w:rFonts w:ascii="AkzidenzGroteskBE-XBdCn" w:hAnsi="AkzidenzGroteskBE-XBdCn" w:hint="default"/>
      <w:b/>
      <w:bCs/>
      <w:i w:val="0"/>
      <w:iCs w:val="0"/>
      <w:color w:val="235198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AC484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BA2BD7"/>
    <w:rPr>
      <w:rFonts w:ascii="Arial" w:hAnsi="Arial" w:cs="Arial"/>
      <w:b/>
      <w:bCs/>
      <w:spacing w:val="-3"/>
      <w:sz w:val="18"/>
      <w:szCs w:val="18"/>
      <w:lang w:val="es-ES_tradnl" w:eastAsia="es-ES"/>
    </w:rPr>
  </w:style>
  <w:style w:type="table" w:styleId="TableGrid">
    <w:name w:val="Table Grid"/>
    <w:basedOn w:val="TableNormal"/>
    <w:uiPriority w:val="59"/>
    <w:rsid w:val="00FD581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73DA4"/>
    <w:rPr>
      <w:rFonts w:asciiTheme="minorHAnsi" w:eastAsiaTheme="minorHAnsi" w:hAnsiTheme="minorHAnsi" w:cstheme="minorBidi"/>
      <w:sz w:val="22"/>
      <w:szCs w:val="22"/>
      <w:lang w:val="es-CR"/>
    </w:rPr>
  </w:style>
  <w:style w:type="character" w:styleId="PlaceholderText">
    <w:name w:val="Placeholder Text"/>
    <w:basedOn w:val="DefaultParagraphFont"/>
    <w:uiPriority w:val="99"/>
    <w:semiHidden/>
    <w:rsid w:val="00A94DD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D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D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65EB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5EB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5EB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EB2"/>
    <w:rPr>
      <w:sz w:val="24"/>
      <w:szCs w:val="24"/>
    </w:rPr>
  </w:style>
  <w:style w:type="paragraph" w:customStyle="1" w:styleId="Sinespaciado">
    <w:name w:val="Sin espaciado"/>
    <w:rsid w:val="007C3125"/>
    <w:pPr>
      <w:suppressAutoHyphens/>
    </w:pPr>
    <w:rPr>
      <w:rFonts w:ascii="Calibri" w:eastAsia="Calibri" w:hAnsi="Calibri" w:cs="Calibri"/>
      <w:sz w:val="22"/>
      <w:szCs w:val="22"/>
      <w:lang w:val="es-CR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F444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gkelc">
    <w:name w:val="hgkelc"/>
    <w:basedOn w:val="DefaultParagraphFont"/>
    <w:rsid w:val="004303DB"/>
  </w:style>
  <w:style w:type="character" w:customStyle="1" w:styleId="kx21rb">
    <w:name w:val="kx21rb"/>
    <w:basedOn w:val="DefaultParagraphFont"/>
    <w:rsid w:val="004303DB"/>
  </w:style>
  <w:style w:type="character" w:customStyle="1" w:styleId="Heading2Char">
    <w:name w:val="Heading 2 Char"/>
    <w:basedOn w:val="DefaultParagraphFont"/>
    <w:link w:val="Heading2"/>
    <w:uiPriority w:val="9"/>
    <w:semiHidden/>
    <w:rsid w:val="004303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rrafodelista">
    <w:name w:val="Párrafo de lista"/>
    <w:basedOn w:val="Normal"/>
    <w:rsid w:val="003C21D2"/>
    <w:pPr>
      <w:suppressAutoHyphens/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es-CR" w:eastAsia="ar-SA"/>
    </w:rPr>
  </w:style>
  <w:style w:type="paragraph" w:customStyle="1" w:styleId="Default">
    <w:name w:val="Default"/>
    <w:rsid w:val="005205DD"/>
    <w:pPr>
      <w:autoSpaceDE w:val="0"/>
      <w:autoSpaceDN w:val="0"/>
      <w:adjustRightInd w:val="0"/>
    </w:pPr>
    <w:rPr>
      <w:color w:val="000000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032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223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95667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0603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599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1764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9821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475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32893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7241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2AA80-2CBE-49E0-A16B-F3BFD4F64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1098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Ile</dc:creator>
  <cp:lastModifiedBy>Docente</cp:lastModifiedBy>
  <cp:revision>5</cp:revision>
  <cp:lastPrinted>2020-11-30T10:57:00Z</cp:lastPrinted>
  <dcterms:created xsi:type="dcterms:W3CDTF">2020-11-30T10:23:00Z</dcterms:created>
  <dcterms:modified xsi:type="dcterms:W3CDTF">2020-11-30T10:58:00Z</dcterms:modified>
</cp:coreProperties>
</file>