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26" w:rsidRPr="00536E26" w:rsidRDefault="00536E26" w:rsidP="00536E26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both"/>
        <w:rPr>
          <w:rFonts w:ascii="Arial" w:hAnsi="Arial" w:cs="Arial"/>
          <w:b/>
          <w:bCs/>
          <w:szCs w:val="18"/>
        </w:rPr>
      </w:pPr>
      <w:r w:rsidRPr="00536E26">
        <w:rPr>
          <w:rFonts w:ascii="Arial" w:hAnsi="Arial" w:cs="Arial"/>
          <w:b/>
          <w:bCs/>
          <w:szCs w:val="18"/>
        </w:rPr>
        <w:t>CI0120 Arquitectura de Computadoras  ECCI/UCR</w:t>
      </w:r>
    </w:p>
    <w:p w:rsidR="00536E26" w:rsidRDefault="00BB1B85" w:rsidP="00536E26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both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2020-2-</w:t>
      </w:r>
      <w:r w:rsidR="00576A53">
        <w:rPr>
          <w:rFonts w:ascii="Arial" w:hAnsi="Arial" w:cs="Arial"/>
          <w:b/>
          <w:bCs/>
          <w:szCs w:val="18"/>
        </w:rPr>
        <w:t>SÁBADO 12 DE SETIEMBRE</w:t>
      </w:r>
    </w:p>
    <w:p w:rsidR="00CE1FF4" w:rsidRDefault="00CE1FF4" w:rsidP="00536E26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both"/>
        <w:rPr>
          <w:rFonts w:ascii="Arial" w:hAnsi="Arial" w:cs="Arial"/>
          <w:b/>
          <w:bCs/>
          <w:szCs w:val="18"/>
        </w:rPr>
      </w:pPr>
    </w:p>
    <w:p w:rsidR="00CE1FF4" w:rsidRDefault="00BB1B85" w:rsidP="00CE1FF4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center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TAREA CORTA</w:t>
      </w:r>
      <w:r w:rsidR="00CE1FF4">
        <w:rPr>
          <w:rFonts w:ascii="Arial" w:hAnsi="Arial" w:cs="Arial"/>
          <w:b/>
          <w:bCs/>
          <w:szCs w:val="18"/>
        </w:rPr>
        <w:t xml:space="preserve"> </w:t>
      </w:r>
      <w:r w:rsidR="00576A53">
        <w:rPr>
          <w:rFonts w:ascii="Arial" w:hAnsi="Arial" w:cs="Arial"/>
          <w:b/>
          <w:bCs/>
          <w:szCs w:val="18"/>
        </w:rPr>
        <w:t>3</w:t>
      </w:r>
    </w:p>
    <w:p w:rsidR="00FF074F" w:rsidRDefault="00FF074F" w:rsidP="00CE1FF4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center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>(Es individual)</w:t>
      </w:r>
    </w:p>
    <w:p w:rsidR="00FF074F" w:rsidRDefault="00FF074F" w:rsidP="00CE1FF4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center"/>
        <w:rPr>
          <w:rFonts w:ascii="Arial" w:hAnsi="Arial" w:cs="Arial"/>
          <w:b/>
          <w:bCs/>
          <w:szCs w:val="18"/>
        </w:rPr>
      </w:pPr>
      <w:r>
        <w:rPr>
          <w:rFonts w:ascii="Arial" w:hAnsi="Arial" w:cs="Arial"/>
          <w:b/>
          <w:bCs/>
          <w:szCs w:val="18"/>
        </w:rPr>
        <w:t xml:space="preserve">Enviarla a más tardar el jueves </w:t>
      </w:r>
      <w:r w:rsidR="00576A53">
        <w:rPr>
          <w:rFonts w:ascii="Arial" w:hAnsi="Arial" w:cs="Arial"/>
          <w:b/>
          <w:bCs/>
          <w:szCs w:val="18"/>
        </w:rPr>
        <w:t>17</w:t>
      </w:r>
      <w:r>
        <w:rPr>
          <w:rFonts w:ascii="Arial" w:hAnsi="Arial" w:cs="Arial"/>
          <w:b/>
          <w:bCs/>
          <w:szCs w:val="18"/>
        </w:rPr>
        <w:t xml:space="preserve"> antes de las 10 am -hora de la clase- a:</w:t>
      </w:r>
    </w:p>
    <w:p w:rsidR="00FF074F" w:rsidRPr="00576A53" w:rsidRDefault="00576A53" w:rsidP="00CE1FF4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center"/>
        <w:rPr>
          <w:rFonts w:ascii="Arial" w:hAnsi="Arial" w:cs="Arial"/>
          <w:b/>
          <w:bCs/>
          <w:color w:val="FF0000"/>
          <w:szCs w:val="18"/>
        </w:rPr>
      </w:pPr>
      <w:r w:rsidRPr="00576A53">
        <w:rPr>
          <w:rFonts w:ascii="Arial" w:hAnsi="Arial" w:cs="Arial"/>
          <w:b/>
          <w:bCs/>
          <w:color w:val="FF0000"/>
          <w:szCs w:val="18"/>
        </w:rPr>
        <w:t xml:space="preserve">mediación virtual   </w:t>
      </w:r>
      <w:r w:rsidRPr="00576A53">
        <w:rPr>
          <w:rFonts w:ascii="Arial" w:hAnsi="Arial" w:cs="Arial"/>
          <w:b/>
          <w:bCs/>
          <w:szCs w:val="18"/>
        </w:rPr>
        <w:t>y a</w:t>
      </w:r>
      <w:r w:rsidRPr="00576A53">
        <w:rPr>
          <w:rFonts w:ascii="Arial" w:hAnsi="Arial" w:cs="Arial"/>
          <w:b/>
          <w:bCs/>
          <w:color w:val="FF0000"/>
          <w:szCs w:val="18"/>
        </w:rPr>
        <w:t xml:space="preserve">  </w:t>
      </w:r>
      <w:r w:rsidR="00FF074F" w:rsidRPr="00576A53">
        <w:rPr>
          <w:rFonts w:ascii="Arial" w:hAnsi="Arial" w:cs="Arial"/>
          <w:b/>
          <w:bCs/>
          <w:color w:val="FF0000"/>
          <w:szCs w:val="18"/>
        </w:rPr>
        <w:t>arqui.ci0120@gmail.com</w:t>
      </w:r>
    </w:p>
    <w:p w:rsidR="0079579C" w:rsidRPr="00536E26" w:rsidRDefault="0079579C" w:rsidP="00536E26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 w:line="240" w:lineRule="auto"/>
        <w:ind w:left="180"/>
        <w:jc w:val="both"/>
        <w:rPr>
          <w:rFonts w:ascii="Arial" w:hAnsi="Arial" w:cs="Arial"/>
          <w:b/>
          <w:bCs/>
          <w:szCs w:val="18"/>
        </w:rPr>
      </w:pPr>
    </w:p>
    <w:p w:rsidR="00576A53" w:rsidRPr="00AC3420" w:rsidRDefault="00FF074F" w:rsidP="00576A53">
      <w:pPr>
        <w:numPr>
          <w:ilvl w:val="1"/>
          <w:numId w:val="1"/>
        </w:numPr>
        <w:tabs>
          <w:tab w:val="num" w:pos="180"/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/>
        <w:ind w:left="180" w:hanging="180"/>
        <w:jc w:val="both"/>
        <w:rPr>
          <w:rFonts w:ascii="Arial" w:hAnsi="Arial"/>
          <w:color w:val="000000"/>
        </w:rPr>
      </w:pPr>
      <w:r>
        <w:rPr>
          <w:rFonts w:ascii="Arial" w:hAnsi="Arial" w:cs="Arial"/>
          <w:bCs/>
          <w:sz w:val="24"/>
          <w:szCs w:val="18"/>
        </w:rPr>
        <w:t xml:space="preserve"> </w:t>
      </w:r>
      <w:r w:rsidR="006F6BAB" w:rsidRPr="004447BE">
        <w:rPr>
          <w:rFonts w:ascii="Arial" w:hAnsi="Arial" w:cs="Arial"/>
          <w:b/>
          <w:bCs/>
          <w:sz w:val="24"/>
          <w:szCs w:val="18"/>
        </w:rPr>
        <w:t>(</w:t>
      </w:r>
      <w:r w:rsidR="00E84C0C">
        <w:rPr>
          <w:rFonts w:ascii="Arial" w:hAnsi="Arial" w:cs="Arial"/>
          <w:b/>
          <w:bCs/>
          <w:sz w:val="24"/>
          <w:szCs w:val="18"/>
        </w:rPr>
        <w:t>3</w:t>
      </w:r>
      <w:r w:rsidR="006F6BAB" w:rsidRPr="004447BE">
        <w:rPr>
          <w:rFonts w:ascii="Arial" w:hAnsi="Arial" w:cs="Arial"/>
          <w:b/>
          <w:bCs/>
          <w:sz w:val="24"/>
          <w:szCs w:val="18"/>
        </w:rPr>
        <w:t>0 pts)</w:t>
      </w:r>
      <w:r w:rsidR="006F6BAB">
        <w:rPr>
          <w:rFonts w:ascii="Arial" w:hAnsi="Arial" w:cs="Arial"/>
          <w:bCs/>
          <w:sz w:val="24"/>
          <w:szCs w:val="18"/>
        </w:rPr>
        <w:t xml:space="preserve"> </w:t>
      </w:r>
      <w:r w:rsidR="00576A53" w:rsidRPr="00AC3420">
        <w:rPr>
          <w:rFonts w:ascii="Arial" w:hAnsi="Arial"/>
          <w:color w:val="000000"/>
        </w:rPr>
        <w:t>Entre las estrategias para reducir los ciclos de retraso por conflictos de control, es decir, por branches, están:</w:t>
      </w:r>
    </w:p>
    <w:p w:rsidR="00576A53" w:rsidRPr="00AC3420" w:rsidRDefault="00576A53" w:rsidP="00576A53">
      <w:pPr>
        <w:rPr>
          <w:rFonts w:ascii="Arial" w:hAnsi="Arial"/>
          <w:color w:val="000000"/>
        </w:rPr>
      </w:pPr>
      <w:r w:rsidRPr="00AC3420">
        <w:rPr>
          <w:rFonts w:ascii="Arial" w:hAnsi="Arial"/>
          <w:b/>
          <w:color w:val="000000"/>
        </w:rPr>
        <w:t>"predicción no tomado"</w:t>
      </w:r>
      <w:r w:rsidRPr="00AC3420">
        <w:rPr>
          <w:rFonts w:ascii="Arial" w:hAnsi="Arial"/>
          <w:color w:val="000000"/>
        </w:rPr>
        <w:t xml:space="preserve"> de manera estática</w:t>
      </w:r>
      <w:r>
        <w:rPr>
          <w:rFonts w:ascii="Arial" w:hAnsi="Arial"/>
          <w:color w:val="000000"/>
        </w:rPr>
        <w:t xml:space="preserve">, </w:t>
      </w:r>
      <w:r w:rsidRPr="00AC3420">
        <w:rPr>
          <w:rFonts w:ascii="Arial" w:hAnsi="Arial"/>
          <w:color w:val="000000"/>
        </w:rPr>
        <w:t xml:space="preserve"> </w:t>
      </w:r>
      <w:r w:rsidRPr="00AC3420">
        <w:rPr>
          <w:rFonts w:ascii="Arial" w:hAnsi="Arial"/>
          <w:b/>
          <w:color w:val="000000"/>
        </w:rPr>
        <w:t>branch retrasado</w:t>
      </w:r>
      <w:r>
        <w:rPr>
          <w:rFonts w:ascii="Arial" w:hAnsi="Arial"/>
          <w:b/>
          <w:color w:val="000000"/>
        </w:rPr>
        <w:t xml:space="preserve"> </w:t>
      </w:r>
      <w:r w:rsidRPr="00576A53">
        <w:rPr>
          <w:rFonts w:ascii="Arial" w:hAnsi="Arial"/>
          <w:color w:val="000000"/>
        </w:rPr>
        <w:t>y la</w:t>
      </w:r>
      <w:r>
        <w:rPr>
          <w:rFonts w:ascii="Arial" w:hAnsi="Arial"/>
          <w:b/>
          <w:color w:val="000000"/>
        </w:rPr>
        <w:t xml:space="preserve"> predicción dinámica.</w:t>
      </w:r>
      <w:r w:rsidRPr="00AC3420">
        <w:rPr>
          <w:rFonts w:ascii="Arial" w:hAnsi="Arial"/>
          <w:color w:val="000000"/>
        </w:rPr>
        <w:t xml:space="preserve"> </w:t>
      </w:r>
    </w:p>
    <w:p w:rsidR="00576A53" w:rsidRPr="00AC3420" w:rsidRDefault="00576A53" w:rsidP="00576A53">
      <w:pPr>
        <w:rPr>
          <w:rFonts w:ascii="Arial" w:hAnsi="Arial"/>
          <w:color w:val="000000"/>
        </w:rPr>
      </w:pPr>
      <w:r w:rsidRPr="00AC3420">
        <w:rPr>
          <w:rFonts w:ascii="Arial" w:hAnsi="Arial"/>
          <w:color w:val="000000"/>
        </w:rPr>
        <w:t xml:space="preserve">Suponiendo que para el branch retrasado se incluyen </w:t>
      </w:r>
      <w:r w:rsidRPr="00AC3420">
        <w:rPr>
          <w:rFonts w:ascii="Arial" w:hAnsi="Arial"/>
          <w:b/>
          <w:color w:val="000000"/>
        </w:rPr>
        <w:t>2 instrucciones buenas</w:t>
      </w:r>
      <w:r w:rsidRPr="00AC3420">
        <w:rPr>
          <w:rFonts w:ascii="Arial" w:hAnsi="Arial"/>
          <w:color w:val="000000"/>
        </w:rPr>
        <w:t xml:space="preserve"> por parte del compilador</w:t>
      </w:r>
      <w:r>
        <w:rPr>
          <w:rFonts w:ascii="Arial" w:hAnsi="Arial"/>
          <w:color w:val="000000"/>
        </w:rPr>
        <w:t xml:space="preserve"> en un procesador RISC-V.</w:t>
      </w:r>
      <w:r w:rsidRPr="00AC3420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En cuanto a tiempo de ejecución </w:t>
      </w:r>
      <w:r w:rsidRPr="00AC3420">
        <w:rPr>
          <w:rFonts w:ascii="Arial" w:hAnsi="Arial"/>
          <w:color w:val="000000"/>
        </w:rPr>
        <w:t xml:space="preserve">¿cuál de estas </w:t>
      </w:r>
      <w:r>
        <w:rPr>
          <w:rFonts w:ascii="Arial" w:hAnsi="Arial"/>
          <w:color w:val="000000"/>
        </w:rPr>
        <w:t>3</w:t>
      </w:r>
      <w:r w:rsidRPr="00AC3420">
        <w:rPr>
          <w:rFonts w:ascii="Arial" w:hAnsi="Arial"/>
          <w:color w:val="000000"/>
        </w:rPr>
        <w:t xml:space="preserve"> estrategias </w:t>
      </w:r>
      <w:r>
        <w:rPr>
          <w:rFonts w:ascii="Arial" w:hAnsi="Arial"/>
          <w:color w:val="000000"/>
        </w:rPr>
        <w:t>considera que es mejor</w:t>
      </w:r>
      <w:r w:rsidRPr="00AC3420">
        <w:rPr>
          <w:rFonts w:ascii="Arial" w:hAnsi="Arial"/>
          <w:color w:val="000000"/>
        </w:rPr>
        <w:t>? Explique por qué</w:t>
      </w:r>
      <w:r w:rsidR="00963B4C">
        <w:rPr>
          <w:rFonts w:ascii="Arial" w:hAnsi="Arial"/>
          <w:color w:val="000000"/>
        </w:rPr>
        <w:t xml:space="preserve"> es mejor que cada una de las otras dos no elegidas</w:t>
      </w:r>
      <w:r w:rsidRPr="00AC3420">
        <w:rPr>
          <w:rFonts w:ascii="Arial" w:hAnsi="Arial"/>
          <w:color w:val="000000"/>
        </w:rPr>
        <w:t xml:space="preserve">. </w:t>
      </w:r>
      <w:r w:rsidR="00E84C0C" w:rsidRPr="00E84C0C">
        <w:rPr>
          <w:rFonts w:ascii="Arial" w:hAnsi="Arial"/>
          <w:color w:val="000000"/>
          <w:u w:val="single"/>
        </w:rPr>
        <w:t>Sea breve en su respuesta</w:t>
      </w:r>
    </w:p>
    <w:p w:rsidR="00576A53" w:rsidRPr="00AC3420" w:rsidRDefault="00576A53" w:rsidP="00576A53">
      <w:pPr>
        <w:rPr>
          <w:rFonts w:ascii="Arial" w:hAnsi="Arial"/>
          <w:color w:val="000000"/>
        </w:rPr>
      </w:pPr>
    </w:p>
    <w:p w:rsidR="0067466F" w:rsidRDefault="00E84C0C" w:rsidP="00576A53">
      <w:pPr>
        <w:numPr>
          <w:ilvl w:val="1"/>
          <w:numId w:val="1"/>
        </w:numPr>
        <w:tabs>
          <w:tab w:val="num" w:pos="180"/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/>
        <w:ind w:left="180" w:hanging="180"/>
        <w:jc w:val="both"/>
        <w:rPr>
          <w:rFonts w:ascii="Arial" w:hAnsi="Arial" w:cs="Arial"/>
          <w:sz w:val="24"/>
        </w:rPr>
      </w:pPr>
      <w:r w:rsidRPr="004447BE">
        <w:rPr>
          <w:rFonts w:ascii="Arial" w:hAnsi="Arial" w:cs="Arial"/>
          <w:b/>
          <w:bCs/>
          <w:sz w:val="24"/>
          <w:szCs w:val="18"/>
        </w:rPr>
        <w:t>(</w:t>
      </w:r>
      <w:r>
        <w:rPr>
          <w:rFonts w:ascii="Arial" w:hAnsi="Arial" w:cs="Arial"/>
          <w:b/>
          <w:bCs/>
          <w:sz w:val="24"/>
          <w:szCs w:val="18"/>
        </w:rPr>
        <w:t>35</w:t>
      </w:r>
      <w:r w:rsidRPr="004447BE">
        <w:rPr>
          <w:rFonts w:ascii="Arial" w:hAnsi="Arial" w:cs="Arial"/>
          <w:b/>
          <w:bCs/>
          <w:sz w:val="24"/>
          <w:szCs w:val="18"/>
        </w:rPr>
        <w:t xml:space="preserve"> pts)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="00963B4C" w:rsidRPr="00963B4C">
        <w:rPr>
          <w:rFonts w:ascii="Arial" w:hAnsi="Arial" w:cs="Arial"/>
          <w:b/>
          <w:sz w:val="24"/>
        </w:rPr>
        <w:t>Haga la tabla de tiempos</w:t>
      </w:r>
      <w:r w:rsidR="00963B4C">
        <w:rPr>
          <w:rFonts w:ascii="Arial" w:hAnsi="Arial" w:cs="Arial"/>
          <w:sz w:val="24"/>
        </w:rPr>
        <w:t xml:space="preserve"> para el siguiente fragmento de código RISC-V, suponiendo que corre en en un procesador cuyos pipelines para enteros y flotantes son los vistos en clase. Incluya flechas indicando "forwardings". </w:t>
      </w:r>
      <w:r w:rsidR="00963B4C" w:rsidRPr="00963B4C">
        <w:rPr>
          <w:rFonts w:ascii="Arial" w:hAnsi="Arial" w:cs="Arial"/>
          <w:b/>
          <w:sz w:val="24"/>
        </w:rPr>
        <w:t>Calcule el CPI</w:t>
      </w:r>
    </w:p>
    <w:p w:rsidR="00963B4C" w:rsidRDefault="00963B4C" w:rsidP="00963B4C">
      <w:pPr>
        <w:tabs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/>
        <w:ind w:left="180"/>
        <w:jc w:val="both"/>
        <w:rPr>
          <w:rFonts w:ascii="Arial" w:hAnsi="Arial" w:cs="Arial"/>
          <w:sz w:val="24"/>
        </w:rPr>
      </w:pPr>
    </w:p>
    <w:tbl>
      <w:tblPr>
        <w:tblW w:w="1094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7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63B4C" w:rsidRPr="00963B4C" w:rsidTr="00963B4C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20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23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flw        f6, 40(x9)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fadd     f4, f6, f7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add       x3, x4, x5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sw         x3, 80(x3)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fmul     f8, f6, f4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ind w:right="-36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fsw       f4, 100(x0)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  <w:tr w:rsidR="00963B4C" w:rsidRPr="00963B4C" w:rsidTr="00963B4C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lang w:eastAsia="es-CR"/>
              </w:rPr>
              <w:t>fsub      f1, f8, f4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4C" w:rsidRPr="00963B4C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4C" w:rsidRPr="00963B4C" w:rsidRDefault="00963B4C" w:rsidP="00963B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963B4C">
              <w:rPr>
                <w:rFonts w:ascii="Calibri" w:eastAsia="Times New Roman" w:hAnsi="Calibri" w:cs="Times New Roman"/>
                <w:color w:val="000000"/>
                <w:lang w:eastAsia="es-CR"/>
              </w:rPr>
              <w:t> </w:t>
            </w:r>
          </w:p>
        </w:tc>
      </w:tr>
    </w:tbl>
    <w:p w:rsidR="00963B4C" w:rsidRDefault="00963B4C" w:rsidP="00963B4C">
      <w:pPr>
        <w:tabs>
          <w:tab w:val="left" w:pos="360"/>
          <w:tab w:val="num" w:pos="540"/>
          <w:tab w:val="num" w:pos="630"/>
          <w:tab w:val="num" w:pos="688"/>
        </w:tabs>
        <w:suppressAutoHyphens/>
        <w:snapToGrid w:val="0"/>
        <w:spacing w:after="0"/>
        <w:jc w:val="both"/>
        <w:rPr>
          <w:rFonts w:ascii="Arial" w:hAnsi="Arial" w:cs="Arial"/>
          <w:sz w:val="24"/>
        </w:rPr>
      </w:pPr>
    </w:p>
    <w:p w:rsidR="00963B4C" w:rsidRPr="00971A75" w:rsidRDefault="00963B4C" w:rsidP="00963B4C">
      <w:pPr>
        <w:tabs>
          <w:tab w:val="left" w:pos="360"/>
          <w:tab w:val="num" w:pos="540"/>
          <w:tab w:val="num" w:pos="630"/>
          <w:tab w:val="num" w:pos="688"/>
        </w:tabs>
        <w:suppressAutoHyphens/>
        <w:snapToGrid w:val="0"/>
        <w:spacing w:after="0"/>
        <w:jc w:val="both"/>
        <w:rPr>
          <w:rFonts w:ascii="Arial" w:hAnsi="Arial" w:cs="Arial"/>
          <w:sz w:val="24"/>
        </w:rPr>
      </w:pPr>
    </w:p>
    <w:p w:rsidR="00296F0A" w:rsidRPr="00E84C0C" w:rsidRDefault="00E84C0C" w:rsidP="00963B4C">
      <w:pPr>
        <w:numPr>
          <w:ilvl w:val="1"/>
          <w:numId w:val="1"/>
        </w:numPr>
        <w:tabs>
          <w:tab w:val="num" w:pos="180"/>
          <w:tab w:val="left" w:pos="360"/>
          <w:tab w:val="num" w:pos="502"/>
          <w:tab w:val="num" w:pos="540"/>
          <w:tab w:val="num" w:pos="630"/>
          <w:tab w:val="num" w:pos="688"/>
        </w:tabs>
        <w:suppressAutoHyphens/>
        <w:snapToGrid w:val="0"/>
        <w:spacing w:after="0"/>
        <w:ind w:left="180" w:hanging="180"/>
        <w:jc w:val="both"/>
        <w:rPr>
          <w:rFonts w:ascii="Arial" w:hAnsi="Arial" w:cs="Arial"/>
        </w:rPr>
      </w:pPr>
      <w:r w:rsidRPr="004447BE">
        <w:rPr>
          <w:rFonts w:ascii="Arial" w:hAnsi="Arial" w:cs="Arial"/>
          <w:b/>
          <w:bCs/>
          <w:sz w:val="24"/>
          <w:szCs w:val="18"/>
        </w:rPr>
        <w:t>(</w:t>
      </w:r>
      <w:r>
        <w:rPr>
          <w:rFonts w:ascii="Arial" w:hAnsi="Arial" w:cs="Arial"/>
          <w:b/>
          <w:bCs/>
          <w:sz w:val="24"/>
          <w:szCs w:val="18"/>
        </w:rPr>
        <w:t>35</w:t>
      </w:r>
      <w:r w:rsidRPr="004447BE">
        <w:rPr>
          <w:rFonts w:ascii="Arial" w:hAnsi="Arial" w:cs="Arial"/>
          <w:b/>
          <w:bCs/>
          <w:sz w:val="24"/>
          <w:szCs w:val="18"/>
        </w:rPr>
        <w:t xml:space="preserve"> pts)</w:t>
      </w:r>
      <w:r>
        <w:rPr>
          <w:rFonts w:ascii="Arial" w:hAnsi="Arial" w:cs="Arial"/>
          <w:bCs/>
          <w:sz w:val="24"/>
          <w:szCs w:val="18"/>
        </w:rPr>
        <w:t xml:space="preserve"> </w:t>
      </w:r>
      <w:r w:rsidR="00963B4C" w:rsidRPr="00E84C0C">
        <w:rPr>
          <w:rFonts w:ascii="Arial" w:hAnsi="Arial" w:cs="Arial"/>
        </w:rPr>
        <w:t xml:space="preserve">Escriba un ejemplo de código RISC-V  que incluya un branch y </w:t>
      </w:r>
      <w:r w:rsidR="00963B4C" w:rsidRPr="00E84C0C">
        <w:rPr>
          <w:rFonts w:ascii="Arial" w:hAnsi="Arial" w:cs="Arial"/>
          <w:b/>
        </w:rPr>
        <w:t>que permita la aplicación de la estrategia de branch retrasado</w:t>
      </w:r>
      <w:r w:rsidR="00963B4C" w:rsidRPr="00E84C0C">
        <w:rPr>
          <w:rFonts w:ascii="Arial" w:hAnsi="Arial" w:cs="Arial"/>
        </w:rPr>
        <w:t>.  Aplique luego la estrategia de branch retrasado en dicho código, como lo haría un buen compilador para RISC-V</w:t>
      </w:r>
      <w:r>
        <w:rPr>
          <w:rFonts w:ascii="Arial" w:hAnsi="Arial" w:cs="Arial"/>
        </w:rPr>
        <w:t>, y escriba el nuevo código resultante.</w:t>
      </w:r>
    </w:p>
    <w:sectPr w:rsidR="00296F0A" w:rsidRPr="00E84C0C" w:rsidSect="00536E26">
      <w:pgSz w:w="12240" w:h="15840"/>
      <w:pgMar w:top="426" w:right="90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9A" w:rsidRDefault="004A6C9A" w:rsidP="00C52508">
      <w:pPr>
        <w:spacing w:after="0" w:line="240" w:lineRule="auto"/>
      </w:pPr>
      <w:r>
        <w:separator/>
      </w:r>
    </w:p>
  </w:endnote>
  <w:endnote w:type="continuationSeparator" w:id="1">
    <w:p w:rsidR="004A6C9A" w:rsidRDefault="004A6C9A" w:rsidP="00C5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9A" w:rsidRDefault="004A6C9A" w:rsidP="00C52508">
      <w:pPr>
        <w:spacing w:after="0" w:line="240" w:lineRule="auto"/>
      </w:pPr>
      <w:r>
        <w:separator/>
      </w:r>
    </w:p>
  </w:footnote>
  <w:footnote w:type="continuationSeparator" w:id="1">
    <w:p w:rsidR="004A6C9A" w:rsidRDefault="004A6C9A" w:rsidP="00C5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667"/>
    <w:multiLevelType w:val="multilevel"/>
    <w:tmpl w:val="397C9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7C71C3D"/>
    <w:multiLevelType w:val="hybridMultilevel"/>
    <w:tmpl w:val="16C04392"/>
    <w:lvl w:ilvl="0" w:tplc="381A95B2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5CBC5615"/>
    <w:multiLevelType w:val="multilevel"/>
    <w:tmpl w:val="0F1E50C4"/>
    <w:name w:val="WWNum172"/>
    <w:lvl w:ilvl="0">
      <w:start w:val="1"/>
      <w:numFmt w:val="upperRoman"/>
      <w:lvlText w:val="%1."/>
      <w:lvlJc w:val="left"/>
      <w:pPr>
        <w:tabs>
          <w:tab w:val="num" w:pos="470"/>
        </w:tabs>
        <w:ind w:left="470" w:hanging="360"/>
      </w:pPr>
      <w:rPr>
        <w:rFonts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002060"/>
        <w:sz w:val="28"/>
        <w:szCs w:val="28"/>
      </w:rPr>
    </w:lvl>
    <w:lvl w:ilvl="2">
      <w:start w:val="1"/>
      <w:numFmt w:val="lowerLetter"/>
      <w:lvlText w:val="%3)"/>
      <w:lvlJc w:val="left"/>
      <w:pPr>
        <w:tabs>
          <w:tab w:val="num" w:pos="1190"/>
        </w:tabs>
        <w:ind w:left="11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50"/>
        </w:tabs>
        <w:ind w:left="15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910"/>
        </w:tabs>
        <w:ind w:left="19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70"/>
        </w:tabs>
        <w:ind w:left="22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0"/>
        </w:tabs>
        <w:ind w:left="26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90"/>
        </w:tabs>
        <w:ind w:left="29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50"/>
        </w:tabs>
        <w:ind w:left="335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E26"/>
    <w:rsid w:val="000F6098"/>
    <w:rsid w:val="00296F0A"/>
    <w:rsid w:val="0029744B"/>
    <w:rsid w:val="00331189"/>
    <w:rsid w:val="0036143B"/>
    <w:rsid w:val="004237D3"/>
    <w:rsid w:val="004447BE"/>
    <w:rsid w:val="004A6C9A"/>
    <w:rsid w:val="00536E26"/>
    <w:rsid w:val="00576A53"/>
    <w:rsid w:val="00592B6A"/>
    <w:rsid w:val="005F471A"/>
    <w:rsid w:val="0067466F"/>
    <w:rsid w:val="006F6BAB"/>
    <w:rsid w:val="0076353D"/>
    <w:rsid w:val="0079579C"/>
    <w:rsid w:val="007D74B5"/>
    <w:rsid w:val="008B574F"/>
    <w:rsid w:val="008C341B"/>
    <w:rsid w:val="00900FBB"/>
    <w:rsid w:val="00963B4C"/>
    <w:rsid w:val="00971A75"/>
    <w:rsid w:val="00990200"/>
    <w:rsid w:val="00A15D2D"/>
    <w:rsid w:val="00BB1B85"/>
    <w:rsid w:val="00C52508"/>
    <w:rsid w:val="00C52AEF"/>
    <w:rsid w:val="00CE1FF4"/>
    <w:rsid w:val="00CE6751"/>
    <w:rsid w:val="00E64271"/>
    <w:rsid w:val="00E84C0C"/>
    <w:rsid w:val="00FC15A6"/>
    <w:rsid w:val="00FF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26"/>
  </w:style>
  <w:style w:type="paragraph" w:styleId="Heading4">
    <w:name w:val="heading 4"/>
    <w:basedOn w:val="Normal"/>
    <w:link w:val="Heading4Char"/>
    <w:uiPriority w:val="9"/>
    <w:qFormat/>
    <w:rsid w:val="00E642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26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5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5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508"/>
    <w:rPr>
      <w:vertAlign w:val="superscript"/>
    </w:rPr>
  </w:style>
  <w:style w:type="paragraph" w:styleId="NoSpacing">
    <w:name w:val="No Spacing"/>
    <w:uiPriority w:val="1"/>
    <w:qFormat/>
    <w:rsid w:val="006746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57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6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B1B8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1B8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4271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E6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Docente</cp:lastModifiedBy>
  <cp:revision>3</cp:revision>
  <dcterms:created xsi:type="dcterms:W3CDTF">2020-09-12T06:22:00Z</dcterms:created>
  <dcterms:modified xsi:type="dcterms:W3CDTF">2020-09-12T07:24:00Z</dcterms:modified>
</cp:coreProperties>
</file>