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B6" w:rsidRDefault="006F39B6" w:rsidP="006F39B6">
      <w:pPr>
        <w:jc w:val="center"/>
        <w:rPr>
          <w:b/>
          <w:i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6D8B1B" wp14:editId="277E542A">
            <wp:extent cx="1266825" cy="914400"/>
            <wp:effectExtent l="0" t="0" r="9525" b="0"/>
            <wp:docPr id="2" name="Picture 2" descr="C:\Users\wake ab wawa\Desktop\books\New folder (2)\a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ke ab wawa\Desktop\books\New folder (2)\aa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B6" w:rsidRPr="005B2AD4" w:rsidRDefault="006F39B6" w:rsidP="006F39B6">
      <w:pPr>
        <w:pStyle w:val="NormalWeb"/>
        <w:jc w:val="center"/>
        <w:rPr>
          <w:bCs/>
          <w:color w:val="5B9BD5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ADDIS ABABA INSTITUTE OF TECHNOLOGY</w:t>
      </w:r>
    </w:p>
    <w:p w:rsidR="006F39B6" w:rsidRDefault="006F39B6" w:rsidP="006F39B6">
      <w:pPr>
        <w:pStyle w:val="NormalWeb"/>
        <w:jc w:val="center"/>
        <w:rPr>
          <w:b/>
          <w:bCs/>
          <w:sz w:val="40"/>
          <w:szCs w:val="40"/>
          <w:u w:val="dash"/>
        </w:rPr>
      </w:pPr>
      <w:r w:rsidRPr="00DD0306">
        <w:rPr>
          <w:b/>
          <w:bCs/>
          <w:sz w:val="40"/>
          <w:szCs w:val="40"/>
          <w:u w:val="dash"/>
        </w:rPr>
        <w:t>Center of Information Technology and Scientific Computing</w:t>
      </w:r>
    </w:p>
    <w:p w:rsidR="006F39B6" w:rsidRPr="006F39B6" w:rsidRDefault="006F39B6" w:rsidP="006F39B6">
      <w:pPr>
        <w:pStyle w:val="NormalWeb"/>
        <w:jc w:val="center"/>
        <w:rPr>
          <w:b/>
          <w:bCs/>
          <w:sz w:val="40"/>
          <w:szCs w:val="40"/>
          <w:u w:val="dash"/>
        </w:rPr>
      </w:pPr>
    </w:p>
    <w:p w:rsidR="006F39B6" w:rsidRDefault="006F39B6" w:rsidP="006F39B6">
      <w:pPr>
        <w:ind w:left="720" w:firstLine="72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Fundamental of Web Development </w:t>
      </w:r>
    </w:p>
    <w:p w:rsidR="006F39B6" w:rsidRDefault="006F39B6" w:rsidP="006F39B6">
      <w:pPr>
        <w:ind w:left="720" w:firstLine="720"/>
        <w:jc w:val="center"/>
        <w:rPr>
          <w:sz w:val="36"/>
          <w:szCs w:val="36"/>
        </w:rPr>
      </w:pPr>
      <w:r>
        <w:rPr>
          <w:bCs/>
          <w:sz w:val="44"/>
          <w:szCs w:val="44"/>
        </w:rPr>
        <w:t>Assignment -1</w:t>
      </w:r>
    </w:p>
    <w:p w:rsidR="006F39B6" w:rsidRDefault="006F39B6" w:rsidP="006F39B6">
      <w:pPr>
        <w:ind w:firstLine="720"/>
        <w:rPr>
          <w:b/>
          <w:sz w:val="36"/>
          <w:szCs w:val="36"/>
        </w:rPr>
      </w:pPr>
      <w:r w:rsidRPr="001A1F19">
        <w:rPr>
          <w:b/>
          <w:sz w:val="36"/>
          <w:szCs w:val="36"/>
        </w:rPr>
        <w:t xml:space="preserve"> </w:t>
      </w:r>
    </w:p>
    <w:p w:rsidR="006F39B6" w:rsidRDefault="006F39B6" w:rsidP="006F39B6">
      <w:pPr>
        <w:ind w:firstLine="720"/>
        <w:rPr>
          <w:bCs/>
          <w:i/>
          <w:iCs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 w:rsidRPr="00EE4409">
        <w:rPr>
          <w:bCs/>
          <w:i/>
          <w:iCs/>
          <w:sz w:val="36"/>
          <w:szCs w:val="36"/>
        </w:rPr>
        <w:t>Rihana</w:t>
      </w:r>
      <w:proofErr w:type="spellEnd"/>
      <w:r w:rsidRPr="00EE4409">
        <w:rPr>
          <w:bCs/>
          <w:i/>
          <w:iCs/>
          <w:sz w:val="36"/>
          <w:szCs w:val="36"/>
        </w:rPr>
        <w:t xml:space="preserve"> </w:t>
      </w:r>
      <w:proofErr w:type="spellStart"/>
      <w:r w:rsidRPr="00EE4409">
        <w:rPr>
          <w:bCs/>
          <w:i/>
          <w:iCs/>
          <w:sz w:val="36"/>
          <w:szCs w:val="36"/>
        </w:rPr>
        <w:t>Abdela</w:t>
      </w:r>
      <w:proofErr w:type="spellEnd"/>
      <w:r w:rsidRPr="00EE4409">
        <w:rPr>
          <w:bCs/>
          <w:i/>
          <w:iCs/>
          <w:sz w:val="36"/>
          <w:szCs w:val="36"/>
        </w:rPr>
        <w:tab/>
      </w:r>
      <w:r w:rsidRPr="00EE4409">
        <w:rPr>
          <w:bCs/>
          <w:i/>
          <w:iCs/>
          <w:sz w:val="36"/>
          <w:szCs w:val="36"/>
        </w:rPr>
        <w:tab/>
      </w:r>
      <w:r w:rsidRPr="00EE4409">
        <w:rPr>
          <w:bCs/>
          <w:i/>
          <w:iCs/>
          <w:sz w:val="36"/>
          <w:szCs w:val="36"/>
        </w:rPr>
        <w:tab/>
      </w:r>
    </w:p>
    <w:p w:rsidR="006F39B6" w:rsidRDefault="006F39B6" w:rsidP="006F39B6">
      <w:pPr>
        <w:ind w:firstLine="720"/>
        <w:rPr>
          <w:bCs/>
          <w:i/>
          <w:iCs/>
          <w:sz w:val="36"/>
          <w:szCs w:val="36"/>
        </w:rPr>
      </w:pPr>
      <w:r w:rsidRPr="00EE4409">
        <w:rPr>
          <w:b/>
          <w:bCs/>
          <w:i/>
          <w:iCs/>
          <w:sz w:val="36"/>
          <w:szCs w:val="36"/>
        </w:rPr>
        <w:t>ID NO</w:t>
      </w:r>
      <w:r>
        <w:rPr>
          <w:bCs/>
          <w:i/>
          <w:iCs/>
          <w:sz w:val="36"/>
          <w:szCs w:val="36"/>
        </w:rPr>
        <w:t xml:space="preserve">: </w:t>
      </w:r>
      <w:r w:rsidRPr="00EE4409">
        <w:rPr>
          <w:bCs/>
          <w:i/>
          <w:iCs/>
          <w:sz w:val="36"/>
          <w:szCs w:val="36"/>
        </w:rPr>
        <w:t>ATR/5728/08</w:t>
      </w:r>
    </w:p>
    <w:p w:rsidR="006F39B6" w:rsidRPr="00EE4409" w:rsidRDefault="006F39B6" w:rsidP="006F39B6">
      <w:pPr>
        <w:ind w:firstLine="720"/>
        <w:rPr>
          <w:b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Add</w:t>
      </w:r>
    </w:p>
    <w:p w:rsidR="006F39B6" w:rsidRDefault="006F39B6" w:rsidP="006F39B6">
      <w:pPr>
        <w:rPr>
          <w:b/>
          <w:sz w:val="28"/>
          <w:szCs w:val="28"/>
        </w:rPr>
      </w:pPr>
    </w:p>
    <w:p w:rsidR="006F39B6" w:rsidRDefault="006F39B6" w:rsidP="006F39B6">
      <w:pPr>
        <w:ind w:left="3600" w:firstLine="720"/>
        <w:rPr>
          <w:b/>
          <w:sz w:val="32"/>
          <w:szCs w:val="32"/>
        </w:rPr>
      </w:pPr>
    </w:p>
    <w:p w:rsidR="006F39B6" w:rsidRDefault="006F39B6" w:rsidP="006F39B6">
      <w:pPr>
        <w:ind w:left="360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Submitted to:</w:t>
      </w:r>
    </w:p>
    <w:p w:rsidR="006F39B6" w:rsidRDefault="006F39B6" w:rsidP="006F39B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</w:t>
      </w:r>
      <w:proofErr w:type="spellStart"/>
      <w:proofErr w:type="gramStart"/>
      <w:r>
        <w:rPr>
          <w:bCs/>
          <w:sz w:val="32"/>
          <w:szCs w:val="32"/>
        </w:rPr>
        <w:t>Mr.</w:t>
      </w:r>
      <w:r>
        <w:rPr>
          <w:sz w:val="32"/>
          <w:szCs w:val="32"/>
        </w:rPr>
        <w:t>Fitsum</w:t>
      </w:r>
      <w:proofErr w:type="spellEnd"/>
      <w:proofErr w:type="gramEnd"/>
    </w:p>
    <w:p w:rsidR="006F39B6" w:rsidRDefault="006F39B6" w:rsidP="006F39B6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</w:rPr>
        <w:t>Submitted date:</w:t>
      </w:r>
    </w:p>
    <w:p w:rsidR="006F39B6" w:rsidRDefault="006F39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Feb, 2021</w:t>
      </w:r>
    </w:p>
    <w:p w:rsidR="006A4D20" w:rsidRDefault="006A4D20" w:rsidP="006A4D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</w:p>
    <w:p w:rsidR="006A4D20" w:rsidRPr="00305CD1" w:rsidRDefault="006A4D20" w:rsidP="00305CD1">
      <w:pPr>
        <w:jc w:val="center"/>
        <w:rPr>
          <w:rFonts w:cstheme="minorHAnsi"/>
          <w:b/>
          <w:sz w:val="36"/>
          <w:szCs w:val="36"/>
        </w:rPr>
      </w:pPr>
      <w:r w:rsidRPr="00305CD1">
        <w:rPr>
          <w:rFonts w:cstheme="minorHAnsi"/>
          <w:b/>
          <w:sz w:val="36"/>
          <w:szCs w:val="36"/>
        </w:rPr>
        <w:t>Expression</w:t>
      </w:r>
    </w:p>
    <w:p w:rsidR="006A4D20" w:rsidRPr="00305CD1" w:rsidRDefault="006A4D20" w:rsidP="006A4D20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305CD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An expression produces a value and can be written wherever a value is expected, for example as an argument in a function call. </w:t>
      </w:r>
    </w:p>
    <w:p w:rsidR="006A4D20" w:rsidRPr="00305CD1" w:rsidRDefault="006A4D20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sz w:val="24"/>
          <w:szCs w:val="24"/>
        </w:rPr>
        <w:t>Any unit of code that can be evaluated to a value is an expression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 Since expressions produce values, they can appear anywhere in a program where JavaScript expects a value such as the arguments of a function invocation. Different categories of expressions</w:t>
      </w:r>
    </w:p>
    <w:p w:rsidR="006A4D20" w:rsidRPr="00305CD1" w:rsidRDefault="006A4D20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Arithmetic Expressions: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A4D20">
        <w:rPr>
          <w:rFonts w:eastAsia="Times New Roman" w:cstheme="minorHAnsi"/>
          <w:color w:val="292929"/>
          <w:spacing w:val="-1"/>
          <w:sz w:val="24"/>
          <w:szCs w:val="24"/>
        </w:rPr>
        <w:t>Arithmetic expressions evaluate to a numeric value.</w:t>
      </w:r>
    </w:p>
    <w:p w:rsidR="006A4D20" w:rsidRPr="00305CD1" w:rsidRDefault="006A4D20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Example: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10</w:t>
      </w:r>
      <w:proofErr w:type="gramStart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 ,</w:t>
      </w:r>
      <w:proofErr w:type="gramEnd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10+3;</w:t>
      </w:r>
    </w:p>
    <w:p w:rsidR="006A4D20" w:rsidRPr="00305CD1" w:rsidRDefault="006A4D20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String Expressions: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String expressions are expressions that evaluate to a string.</w:t>
      </w:r>
    </w:p>
    <w:p w:rsidR="006A4D20" w:rsidRPr="00305CD1" w:rsidRDefault="006A4D20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Example: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‘hi’</w:t>
      </w:r>
    </w:p>
    <w:p w:rsidR="006A4D20" w:rsidRPr="00305CD1" w:rsidRDefault="006A4D20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Logical Expressions: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Expressions that evaluate to the Boolean value true or false are considered to be logical expressions. This set of expressions often involve the usage of logical operators &amp;&amp; (AND), ||(OR) </w:t>
      </w:r>
      <w:proofErr w:type="gramStart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and !</w:t>
      </w:r>
      <w:proofErr w:type="gramEnd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(NOT).</w:t>
      </w:r>
    </w:p>
    <w:p w:rsidR="00305CD1" w:rsidRDefault="006A4D20" w:rsidP="00305CD1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Example: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45&gt;23;</w:t>
      </w:r>
    </w:p>
    <w:p w:rsidR="00305CD1" w:rsidRDefault="00305CD1" w:rsidP="00305CD1">
      <w:pPr>
        <w:rPr>
          <w:rFonts w:asciiTheme="majorHAnsi" w:hAnsiTheme="majorHAnsi" w:cstheme="majorHAnsi"/>
          <w:color w:val="292929"/>
          <w:spacing w:val="-1"/>
          <w:sz w:val="24"/>
          <w:szCs w:val="24"/>
        </w:rPr>
      </w:pPr>
      <w:r w:rsidRPr="00305CD1">
        <w:rPr>
          <w:rFonts w:asciiTheme="majorHAnsi" w:hAnsiTheme="majorHAnsi" w:cstheme="majorHAnsi"/>
          <w:b/>
          <w:color w:val="292929"/>
          <w:spacing w:val="-1"/>
          <w:sz w:val="28"/>
          <w:szCs w:val="28"/>
          <w:shd w:val="clear" w:color="auto" w:fill="FFFFFF"/>
        </w:rPr>
        <w:t>Primary Expressions:</w:t>
      </w:r>
      <w:r w:rsidRPr="00305CD1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305CD1">
        <w:rPr>
          <w:rFonts w:asciiTheme="majorHAnsi" w:hAnsiTheme="majorHAnsi" w:cstheme="majorHAnsi"/>
          <w:color w:val="292929"/>
          <w:spacing w:val="-1"/>
          <w:sz w:val="24"/>
          <w:szCs w:val="24"/>
        </w:rPr>
        <w:t xml:space="preserve">Primary expressions refer to stand alone expressions such as literal values, certain keywords and variable values. </w:t>
      </w:r>
    </w:p>
    <w:p w:rsidR="00305CD1" w:rsidRDefault="00305CD1" w:rsidP="00305CD1">
      <w:pPr>
        <w:rPr>
          <w:rFonts w:asciiTheme="majorHAnsi" w:hAnsiTheme="majorHAnsi" w:cstheme="majorHAnsi"/>
          <w:color w:val="292929"/>
          <w:spacing w:val="-1"/>
          <w:sz w:val="24"/>
          <w:szCs w:val="24"/>
        </w:rPr>
      </w:pPr>
      <w:r>
        <w:rPr>
          <w:rFonts w:asciiTheme="majorHAnsi" w:hAnsiTheme="majorHAnsi" w:cstheme="majorHAnsi"/>
          <w:b/>
          <w:color w:val="292929"/>
          <w:spacing w:val="-1"/>
          <w:sz w:val="24"/>
          <w:szCs w:val="24"/>
        </w:rPr>
        <w:t>Example</w:t>
      </w:r>
      <w:r w:rsidRPr="00305CD1">
        <w:rPr>
          <w:rFonts w:asciiTheme="majorHAnsi" w:hAnsiTheme="majorHAnsi" w:cstheme="majorHAnsi"/>
          <w:b/>
          <w:color w:val="292929"/>
          <w:spacing w:val="-1"/>
          <w:sz w:val="24"/>
          <w:szCs w:val="24"/>
        </w:rPr>
        <w:t>:</w:t>
      </w:r>
      <w:r>
        <w:rPr>
          <w:rFonts w:asciiTheme="majorHAnsi" w:hAnsiTheme="majorHAnsi" w:cstheme="majorHAnsi"/>
          <w:color w:val="292929"/>
          <w:spacing w:val="-1"/>
          <w:sz w:val="24"/>
          <w:szCs w:val="24"/>
        </w:rPr>
        <w:t xml:space="preserve"> ‘hello world’;</w:t>
      </w:r>
    </w:p>
    <w:p w:rsidR="00305CD1" w:rsidRDefault="00305CD1" w:rsidP="006A4D20">
      <w:pPr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asciiTheme="majorHAnsi" w:hAnsiTheme="majorHAnsi" w:cstheme="majorHAnsi"/>
          <w:b/>
          <w:bCs/>
          <w:color w:val="292929"/>
          <w:sz w:val="28"/>
          <w:szCs w:val="28"/>
        </w:rPr>
        <w:t>Assignment Expressions:</w:t>
      </w:r>
      <w:r>
        <w:rPr>
          <w:rFonts w:asciiTheme="majorHAnsi" w:hAnsiTheme="majorHAnsi" w:cstheme="majorHAnsi"/>
          <w:b/>
          <w:bCs/>
          <w:color w:val="292929"/>
          <w:sz w:val="24"/>
          <w:szCs w:val="24"/>
        </w:rPr>
        <w:t xml:space="preserve"> </w:t>
      </w:r>
      <w:r w:rsidRPr="00305CD1">
        <w:rPr>
          <w:rFonts w:asciiTheme="majorHAnsi" w:hAnsiTheme="majorHAnsi" w:cstheme="majorHAnsi"/>
          <w:color w:val="292929"/>
          <w:spacing w:val="-1"/>
          <w:sz w:val="24"/>
          <w:szCs w:val="24"/>
        </w:rPr>
        <w:t xml:space="preserve">When expressions use the = operator to assign a value to a variable, it is called an assignment expression. </w:t>
      </w:r>
    </w:p>
    <w:p w:rsidR="00305CD1" w:rsidRPr="00305CD1" w:rsidRDefault="00305CD1" w:rsidP="00305CD1">
      <w:pPr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</w:pPr>
      <w:r w:rsidRPr="00116911">
        <w:rPr>
          <w:rFonts w:asciiTheme="majorHAnsi" w:hAnsiTheme="majorHAnsi" w:cstheme="majorHAnsi"/>
          <w:b/>
          <w:color w:val="292929"/>
          <w:spacing w:val="-1"/>
          <w:sz w:val="24"/>
          <w:szCs w:val="24"/>
          <w:shd w:val="clear" w:color="auto" w:fill="FFFFFF"/>
        </w:rPr>
        <w:t>Example:</w:t>
      </w:r>
      <w:r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305CD1">
        <w:rPr>
          <w:rStyle w:val="el"/>
          <w:rFonts w:asciiTheme="majorHAnsi" w:hAnsiTheme="majorHAnsi" w:cstheme="majorHAnsi"/>
          <w:color w:val="292929"/>
          <w:spacing w:val="-5"/>
          <w:sz w:val="24"/>
          <w:szCs w:val="24"/>
        </w:rPr>
        <w:t>average = 55;</w:t>
      </w:r>
      <w:r w:rsidR="00116911">
        <w:rPr>
          <w:rStyle w:val="el"/>
          <w:rFonts w:asciiTheme="majorHAnsi" w:hAnsiTheme="majorHAnsi" w:cstheme="majorHAnsi"/>
          <w:color w:val="292929"/>
          <w:spacing w:val="-5"/>
          <w:sz w:val="24"/>
          <w:szCs w:val="24"/>
        </w:rPr>
        <w:t xml:space="preserve"> </w:t>
      </w:r>
      <w:proofErr w:type="spellStart"/>
      <w:r w:rsidRPr="00305CD1">
        <w:rPr>
          <w:rStyle w:val="el"/>
          <w:rFonts w:asciiTheme="majorHAnsi" w:hAnsiTheme="majorHAnsi" w:cstheme="majorHAnsi"/>
          <w:color w:val="292929"/>
          <w:spacing w:val="-5"/>
          <w:sz w:val="24"/>
          <w:szCs w:val="24"/>
        </w:rPr>
        <w:t>var</w:t>
      </w:r>
      <w:proofErr w:type="spellEnd"/>
      <w:r w:rsidRPr="00305CD1">
        <w:rPr>
          <w:rStyle w:val="el"/>
          <w:rFonts w:asciiTheme="majorHAnsi" w:hAnsiTheme="majorHAnsi" w:cstheme="majorHAnsi"/>
          <w:color w:val="292929"/>
          <w:spacing w:val="-5"/>
          <w:sz w:val="24"/>
          <w:szCs w:val="24"/>
        </w:rPr>
        <w:t xml:space="preserve"> b = (a = 1);</w:t>
      </w:r>
    </w:p>
    <w:p w:rsidR="006A4D20" w:rsidRPr="00305CD1" w:rsidRDefault="006A4D20" w:rsidP="00305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</w:rPr>
      </w:pPr>
      <w:r w:rsidRPr="00305CD1">
        <w:rPr>
          <w:rFonts w:eastAsia="Times New Roman" w:cstheme="minorHAnsi"/>
          <w:b/>
          <w:color w:val="000000"/>
          <w:sz w:val="36"/>
          <w:szCs w:val="36"/>
        </w:rPr>
        <w:t>Statement</w:t>
      </w:r>
    </w:p>
    <w:p w:rsidR="006A4D20" w:rsidRPr="006A4D20" w:rsidRDefault="006A4D20" w:rsidP="006A4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A4D20" w:rsidRPr="00305CD1" w:rsidRDefault="006A4D20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 statement is an instruction to perform a specific action. Such actions include creating a variable or a function, looping through an array of elements, evaluating code based on a specific condition etc. JavaScript programs are actually a sequence of statements. Different categories of statement</w:t>
      </w:r>
    </w:p>
    <w:p w:rsidR="006A4D20" w:rsidRPr="00305CD1" w:rsidRDefault="00305CD1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Declaration S</w:t>
      </w:r>
      <w:r w:rsidR="006A4D20" w:rsidRPr="00305CD1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tatement</w:t>
      </w:r>
      <w:r w:rsidRPr="00305CD1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s: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Such type of statements creates variables and functions by using the </w:t>
      </w:r>
      <w:proofErr w:type="spellStart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and function statements respectively.</w:t>
      </w:r>
    </w:p>
    <w:p w:rsidR="006A4D20" w:rsidRPr="00305CD1" w:rsidRDefault="00305CD1" w:rsidP="006A4D20">
      <w:pPr>
        <w:rPr>
          <w:rFonts w:cstheme="minorHAnsi"/>
          <w:sz w:val="24"/>
          <w:szCs w:val="24"/>
        </w:rPr>
      </w:pPr>
      <w:r w:rsidRPr="00305CD1">
        <w:rPr>
          <w:rFonts w:cstheme="minorHAnsi"/>
          <w:b/>
          <w:sz w:val="24"/>
          <w:szCs w:val="24"/>
        </w:rPr>
        <w:t>Example:</w:t>
      </w:r>
      <w:r w:rsidRPr="00305CD1">
        <w:rPr>
          <w:rFonts w:cstheme="minorHAnsi"/>
          <w:sz w:val="24"/>
          <w:szCs w:val="24"/>
        </w:rPr>
        <w:t xml:space="preserve"> </w:t>
      </w:r>
      <w:proofErr w:type="spellStart"/>
      <w:r w:rsidRPr="00305CD1">
        <w:rPr>
          <w:rFonts w:cstheme="minorHAnsi"/>
          <w:sz w:val="24"/>
          <w:szCs w:val="24"/>
        </w:rPr>
        <w:t>var</w:t>
      </w:r>
      <w:proofErr w:type="spellEnd"/>
      <w:r w:rsidRPr="00305CD1">
        <w:rPr>
          <w:rFonts w:cstheme="minorHAnsi"/>
          <w:sz w:val="24"/>
          <w:szCs w:val="24"/>
        </w:rPr>
        <w:t>;</w:t>
      </w:r>
    </w:p>
    <w:p w:rsidR="00305CD1" w:rsidRPr="00305CD1" w:rsidRDefault="00305CD1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sz w:val="28"/>
          <w:szCs w:val="28"/>
        </w:rPr>
        <w:lastRenderedPageBreak/>
        <w:t>Expression Statements:</w:t>
      </w:r>
      <w:r w:rsidRPr="00305CD1">
        <w:rPr>
          <w:rFonts w:cstheme="minorHAnsi"/>
          <w:sz w:val="24"/>
          <w:szCs w:val="24"/>
        </w:rPr>
        <w:t xml:space="preserve"> 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Wherever JavaScript expects a statement, you can also write an expression. Such statements are referred to as expression statements. But the reverse does not hold. You cannot use a statement in the place of an expression.</w:t>
      </w:r>
    </w:p>
    <w:p w:rsidR="00305CD1" w:rsidRPr="00305CD1" w:rsidRDefault="00305CD1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Example: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 </w:t>
      </w:r>
      <w:proofErr w:type="spellStart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a= </w:t>
      </w:r>
      <w:proofErr w:type="spellStart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b;</w:t>
      </w:r>
    </w:p>
    <w:p w:rsidR="00305CD1" w:rsidRPr="00305CD1" w:rsidRDefault="00305CD1" w:rsidP="006A4D20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Conditional Statements:</w:t>
      </w:r>
      <w:r w:rsidRPr="00305CD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Conditional statements execute statements based on the value of an expression.</w:t>
      </w:r>
    </w:p>
    <w:p w:rsidR="00305CD1" w:rsidRPr="00305CD1" w:rsidRDefault="00305CD1" w:rsidP="006A4D20">
      <w:pPr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</w:pPr>
      <w:r w:rsidRPr="00305CD1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 xml:space="preserve">Example: </w:t>
      </w:r>
    </w:p>
    <w:p w:rsidR="00116911" w:rsidRDefault="00305CD1" w:rsidP="00116911">
      <w:pPr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</w:pPr>
      <w:r w:rsidRPr="00305CD1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 xml:space="preserve">if (expression) </w:t>
      </w:r>
      <w:r w:rsidRPr="00305CD1">
        <w:rPr>
          <w:rFonts w:cstheme="minorHAnsi"/>
          <w:color w:val="292929"/>
          <w:spacing w:val="-5"/>
          <w:sz w:val="24"/>
          <w:szCs w:val="24"/>
        </w:rPr>
        <w:br/>
      </w:r>
      <w:r w:rsidRPr="00305CD1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statement 1</w:t>
      </w:r>
      <w:r w:rsidRPr="00305CD1">
        <w:rPr>
          <w:rFonts w:cstheme="minorHAnsi"/>
          <w:color w:val="292929"/>
          <w:spacing w:val="-5"/>
          <w:sz w:val="24"/>
          <w:szCs w:val="24"/>
        </w:rPr>
        <w:br/>
      </w:r>
      <w:r w:rsidRPr="00305CD1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 xml:space="preserve">else </w:t>
      </w:r>
      <w:r w:rsidRPr="00305CD1">
        <w:rPr>
          <w:rFonts w:cstheme="minorHAnsi"/>
          <w:color w:val="292929"/>
          <w:spacing w:val="-5"/>
          <w:sz w:val="24"/>
          <w:szCs w:val="24"/>
        </w:rPr>
        <w:br/>
      </w:r>
      <w:r w:rsidRPr="00305CD1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statement 2</w:t>
      </w:r>
    </w:p>
    <w:p w:rsidR="0084551A" w:rsidRDefault="00305CD1" w:rsidP="00116911">
      <w:pPr>
        <w:rPr>
          <w:rFonts w:cstheme="minorHAnsi"/>
          <w:color w:val="292929"/>
          <w:spacing w:val="-1"/>
          <w:sz w:val="24"/>
          <w:szCs w:val="24"/>
        </w:rPr>
      </w:pPr>
      <w:r w:rsidRPr="00116911">
        <w:rPr>
          <w:rFonts w:cstheme="minorHAnsi"/>
          <w:b/>
          <w:bCs/>
          <w:color w:val="292929"/>
          <w:sz w:val="28"/>
          <w:szCs w:val="28"/>
        </w:rPr>
        <w:t xml:space="preserve">Loops and </w:t>
      </w:r>
      <w:proofErr w:type="gramStart"/>
      <w:r w:rsidRPr="00116911">
        <w:rPr>
          <w:rFonts w:cstheme="minorHAnsi"/>
          <w:b/>
          <w:bCs/>
          <w:color w:val="292929"/>
          <w:sz w:val="28"/>
          <w:szCs w:val="28"/>
        </w:rPr>
        <w:t>Jumps :</w:t>
      </w:r>
      <w:proofErr w:type="gramEnd"/>
      <w:r w:rsidR="00116911" w:rsidRPr="00116911">
        <w:rPr>
          <w:rFonts w:cstheme="minorHAnsi"/>
          <w:bCs/>
          <w:color w:val="292929"/>
          <w:sz w:val="24"/>
          <w:szCs w:val="24"/>
        </w:rPr>
        <w:t xml:space="preserve"> </w:t>
      </w:r>
      <w:r w:rsidRPr="00116911">
        <w:rPr>
          <w:rFonts w:cstheme="minorHAnsi"/>
          <w:color w:val="292929"/>
          <w:spacing w:val="-1"/>
          <w:sz w:val="24"/>
          <w:szCs w:val="24"/>
        </w:rPr>
        <w:t>Looping statements includes the following statements: while, do/while, for and for/in. Jump statements are used to make the JavaScript interpreter jump to a specific location within the program. Examples of jump statements includes break, continue, return and throw.</w:t>
      </w:r>
    </w:p>
    <w:p w:rsidR="0084551A" w:rsidRDefault="0084551A">
      <w:pPr>
        <w:rPr>
          <w:rFonts w:cstheme="minorHAnsi"/>
          <w:color w:val="292929"/>
          <w:spacing w:val="-1"/>
          <w:sz w:val="24"/>
          <w:szCs w:val="24"/>
        </w:rPr>
      </w:pPr>
      <w:r>
        <w:rPr>
          <w:rFonts w:cstheme="minorHAnsi"/>
          <w:color w:val="292929"/>
          <w:spacing w:val="-1"/>
          <w:sz w:val="24"/>
          <w:szCs w:val="24"/>
        </w:rPr>
        <w:br w:type="page"/>
      </w:r>
    </w:p>
    <w:p w:rsidR="00305CD1" w:rsidRDefault="0084551A" w:rsidP="0084551A">
      <w:pPr>
        <w:jc w:val="center"/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lastRenderedPageBreak/>
        <w:t>Reference</w:t>
      </w:r>
    </w:p>
    <w:p w:rsidR="0084551A" w:rsidRPr="00FD52BD" w:rsidRDefault="0084551A" w:rsidP="0084551A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</w:pPr>
      <w:r w:rsidRPr="00FD52BD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https://medium.com/launch-school/javascript-expressions-and-statements-4d32ac9c0e74</w:t>
      </w:r>
    </w:p>
    <w:p w:rsidR="00305CD1" w:rsidRPr="00305CD1" w:rsidRDefault="00305CD1" w:rsidP="006A4D2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05CD1" w:rsidRPr="0030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56600"/>
    <w:multiLevelType w:val="hybridMultilevel"/>
    <w:tmpl w:val="ED98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B6"/>
    <w:rsid w:val="00116911"/>
    <w:rsid w:val="00305CD1"/>
    <w:rsid w:val="00331AC2"/>
    <w:rsid w:val="006A4D20"/>
    <w:rsid w:val="006F39B6"/>
    <w:rsid w:val="0084551A"/>
    <w:rsid w:val="00F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A6CA"/>
  <w15:chartTrackingRefBased/>
  <w15:docId w15:val="{E67231A1-74A4-45B5-8C90-1975C8CD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B6"/>
  </w:style>
  <w:style w:type="paragraph" w:styleId="Heading2">
    <w:name w:val="heading 2"/>
    <w:basedOn w:val="Normal"/>
    <w:link w:val="Heading2Char"/>
    <w:uiPriority w:val="9"/>
    <w:qFormat/>
    <w:rsid w:val="006A4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2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A4D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4D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A4D20"/>
    <w:rPr>
      <w:b/>
      <w:bCs/>
    </w:rPr>
  </w:style>
  <w:style w:type="paragraph" w:customStyle="1" w:styleId="gi">
    <w:name w:val="gi"/>
    <w:basedOn w:val="Normal"/>
    <w:rsid w:val="006A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">
    <w:name w:val="el"/>
    <w:basedOn w:val="DefaultParagraphFont"/>
    <w:rsid w:val="00305CD1"/>
  </w:style>
  <w:style w:type="paragraph" w:styleId="ListParagraph">
    <w:name w:val="List Paragraph"/>
    <w:basedOn w:val="Normal"/>
    <w:uiPriority w:val="34"/>
    <w:qFormat/>
    <w:rsid w:val="0084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5</cp:revision>
  <dcterms:created xsi:type="dcterms:W3CDTF">2021-01-18T15:11:00Z</dcterms:created>
  <dcterms:modified xsi:type="dcterms:W3CDTF">2021-01-18T15:51:00Z</dcterms:modified>
</cp:coreProperties>
</file>