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A50" w:val="clear"/>
            <w:tcMar>
              <w:top w:type="dxa" w:w="1200"/>
              <w:left w:type="dxa" w:w="480"/>
              <w:bottom w:type="dxa" w:w="1200"/>
              <w:right w:type="dxa" w:w="4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9 PRODUCT SOLUTIONS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FOR INDIA'S HEALTHCARE CRISIS</w:t>
            </w:r>
          </w:p>
          <w:p>
            <w:pPr>
              <w:spacing w:after="80" w:before="200"/>
              <w:jc w:val="center"/>
            </w:pPr>
            <w:r>
              <w:rPr>
                <w:rFonts w:ascii="Arial" w:cs="Arial" w:eastAsia="Arial" w:hAnsi="Arial"/>
                <w:color w:val="B2D8DB"/>
                <w:sz w:val="24"/>
                <w:szCs w:val="24"/>
              </w:rPr>
              <w:t xml:space="preserve">Rural Healthcare  •  Undiagnosed Diabetes  •  TB Detection Delay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color w:val="A8D5D8"/>
                <w:sz w:val="20"/>
                <w:szCs w:val="20"/>
              </w:rPr>
              <w:t xml:space="preserve">Prepared for Yogeshwar Radhakrishna  |  Phase 1 Solutions Brief  |  June 2026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72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🏥  PROBLEM STATEMENT 1: RURAL HEALTHCARE — DOCTOR SHORTAGE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72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R1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8"/>
                <w:szCs w:val="28"/>
              </w:rPr>
              <w:t xml:space="preserve">PHC Status App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'Is my health centre open right now?' — answered for 800 million rural Indians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6B72"/>
          <w:sz w:val="23"/>
          <w:szCs w:val="23"/>
        </w:rPr>
        <w:t xml:space="preserve">What is the solution?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WhatsApp and web-based platform where patients who visit a PHC or CHC report its live operational status — whether the doctor was present, medicines were available, OPD was open, and wait times were reasonable. The data aggregates into a real-time public dashboard that any citizen, journalist, NGO, or district health officer can use to see the true functional status of rural health facilities across India.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Think of it as Waze or Google Maps crowdsourced reviews — but applied to government health centres. A citizen in Jharkhand travelling 30 km to their local CHC currently has no way to know if it is open before they leave. This product solves that specific failure.</w:t>
      </w:r>
    </w:p>
    <w:p>
      <w:pPr>
        <w:spacing w:after="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6B72"/>
          <w:sz w:val="23"/>
          <w:szCs w:val="23"/>
        </w:rPr>
        <w:t xml:space="preserve">How will we make this?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Tech stack: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WhatsApp Business API (via Twilio or Meta's direct API) for the citizen-facing input layer — no app download, works on any smartphone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Python (FastAPI) backend to receive, validate and store incoming status reports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PostgreSQL database to store facility reports, time-stamped and geo-tagged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React frontend dashboard for public-facing map and facility status view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Google Maps API or OpenStreetMap for facility geo-display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AI anomaly detection: a lightweight classification model that flags facilities with consistent bad reports over time, distinguishing real problems from single outliers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Government PHC/CHC database (publicly available via NHM and data.gov.in) as the seed list of all facilities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Data inputs from citizens: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Doctor present? (Yes/No)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OPD open? (Yes/No)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Medicines available? (Yes/No)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Lab functional? (Yes/No)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Approximate wait time (under 30 min / 30-60 min / over 1 hour)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Optional: free-text comment (translated to English by Google Translate API)</w:t>
      </w:r>
    </w:p>
    <w:p>
      <w:pPr>
        <w:spacing w:after="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6B72"/>
          <w:sz w:val="23"/>
          <w:szCs w:val="23"/>
        </w:rPr>
        <w:t xml:space="preserve">How will we implement this?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Phase 1 — Pilot (Month 1-3):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Deploy WhatsApp bot for 3 districts in 1 high-shortage state (e.g. Jharkhand — worst doctor density at 0.78/lakh)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Seed the facility list from NHM's publicly available CHC/PHC database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Partner with one NGO with field presence (e.g. iKure, Swasth India) to seed initial reports from their field workers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Build minimal dashboard — just facility name, district, status (green/orange/red), last report time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Phase 2 — Scale (Month 3-8):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Expand to all high-shortage states (UP, Bihar, Madhya Pradesh, Jharkhand, Odisha, Rajasthan)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Add ASHA worker integration — ASHAs report daily via WhatsApp as part of their existing check-in workflow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Build dashboard access tiers: public (district-level), NGO (block-level), paying customers (facility-level API)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Phase 3 — Product (Month 8-18):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Fully automated data pipeline — government NHM data updates merge nightly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AI anomaly detection live — facilities with 3+ consecutive negative reports flagged and alert sent to district health officer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Mobile app version for ASHAs with offline data entry</w:t>
      </w:r>
    </w:p>
    <w:p>
      <w:pPr>
        <w:spacing w:after="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6B72"/>
          <w:sz w:val="23"/>
          <w:szCs w:val="23"/>
        </w:rPr>
        <w:t xml:space="preserve">What will it do?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Give any citizen real-time visibility into whether their nearest PHC or CHC is operational before they travel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Give NGOs and journalists a public audit trail of which facilities are systematically non-functional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Give district health officers an early warning system when a facility goes dark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Over time, build the most comprehensive real-world functional database of rural health facilities in India</w:t>
      </w:r>
    </w:p>
    <w:p>
      <w:pPr>
        <w:spacing w:after="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6B72"/>
          <w:sz w:val="23"/>
          <w:szCs w:val="23"/>
        </w:rPr>
        <w:t xml:space="preserve">Advantages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Zero government buy-in needed to launch — all data inputs come from citizens and NGOs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WhatsApp-first means no download barrier — India already has 530M WhatsApp users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Self-improving: more reports = better accuracy; accuracy builds trust; trust drives more reports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Data becomes a moat — 2 years of facility-level operational data is irreplaceable and not replicable by competitors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Revenue without government: NGOs, CSR teams, researchers, and health journalists all pay for this data</w:t>
      </w:r>
    </w:p>
    <w:p>
      <w:pPr>
        <w:spacing w:after="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6B72"/>
          <w:sz w:val="23"/>
          <w:szCs w:val="23"/>
        </w:rPr>
        <w:t xml:space="preserve">Drawbacks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Cold start problem: with no reports, the dashboard is empty. First 6 months require active seeding through NGO partnerships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Report quality control: malicious or erroneous reports can distort status. Needs minimum report volume before a status changes, and outlier detection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Does not fix the underlying shortage — it makes the shortage visible. Awareness is not treatment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Low-literacy rural users may struggle even with WhatsApp interaction — needs IVR fallback for feature phone users (added in Phase 3)</w:t>
      </w:r>
    </w:p>
    <w:p>
      <w:pPr>
        <w:spacing w:after="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6B72"/>
          <w:sz w:val="23"/>
          <w:szCs w:val="23"/>
        </w:rPr>
        <w:t xml:space="preserve">What else exists — and where does it fall short?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A5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Player/Solution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A5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 well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A5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it falls short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Government HMIS Portal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Comprehensive national facility data; official source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Data is monthly, not real-time; not public-facing; no citizen input; doesn't show if facility is actually functioning on a given day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NHM's eSanjeevani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Telemedicine platform with doctor availability tracking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Only for telemedicine consultations; doesn't map physical PHC operational status; requires internet and setup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Google Maps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Shows PHC locations with some reviews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Reviews are sparse for rural facilities; no structured operational data (medicines, OPD, doctor presence); no ASHA or NGO integration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Swasth India (NGO)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Ground-level field data from their own facilities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Data is internal, not public; limited to their own facility network; not scalable nationally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72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R2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8"/>
                <w:szCs w:val="28"/>
              </w:rPr>
              <w:t xml:space="preserve">Specialist Shortage Intelligence Dashboard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The Phase 1 analysis as a live, public product anyone can query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6B72"/>
          <w:sz w:val="23"/>
          <w:szCs w:val="23"/>
        </w:rPr>
        <w:t xml:space="preserve">What is the solution?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publicly accessible, automatically updated web dashboard that maps specialist vacancy data across India — by state, district, facility type, and specialist category (surgeon, gynaecologist, physician, paediatrician). Built on the Rural Health Statistics / Health Dynamics of India data that is published annually by MoHFW. The Phase 1 notebook analysis is the static prototype of this product.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Anyone — a journalist covering maternal mortality, an NGO deciding where to deploy doctors, a medical college planning rural posting programs, a government department making budget allocations — can open the dashboard and immediately see where the gaps are, how they have changed over time, and which specialist type is most critically absent in each region.</w:t>
      </w:r>
    </w:p>
    <w:p>
      <w:pPr>
        <w:spacing w:after="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6B72"/>
          <w:sz w:val="23"/>
          <w:szCs w:val="23"/>
        </w:rPr>
        <w:t xml:space="preserve">How will we make this?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Data pipeline: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Source: RHS/Health Dynamics of India annual report (publicly available PDF on mohfw.gov.in)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PDF parsing with Python (pdfplumber or camelot) to extract tables automatically on each annual release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Pandas for cleaning, standardising state names, computing vacancy percentages, and trend calculations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PostgreSQL database storing all years from 2005-2023 in a unified schema, updated annually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Tech stack: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Python FastAPI backend serving a REST API — queryable by state, district, year, specialist type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React + D3.js frontend with choropleth maps, bar charts, trend lines, and heatmaps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Recharts for time-series visualisation of vacancy trends (2005-2023)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GeoJSON of India states and districts for the choropleth layer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Automated annual update: a GitHub Action runs every September (when RHS is typically released) to parse the new report and update the database</w:t>
      </w:r>
    </w:p>
    <w:p>
      <w:pPr>
        <w:spacing w:after="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6B72"/>
          <w:sz w:val="23"/>
          <w:szCs w:val="23"/>
        </w:rPr>
        <w:t xml:space="preserve">How will we implement this?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Phase 1 (Month 1-2):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Migrate Phase 1 notebook analysis to a web frontend — national and state-level vacancy views, heatmap, trend chart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API layer for the 5 core queries: vacancy by state, vacancy by specialist type, trend over time, vulnerability index, shortfall vs required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Deploy publicly at a fixed URL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Phase 2 (Month 2-5):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District-level data layer (available in RHS from 2019 onwards)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'Download as CSV' feature for researchers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Paid API tier for commercial users (pharma, insurance) at ₹5,000/month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Phase 3 (Month 5-12):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Embed private sector doctor data (from NMC registration database, publicly available) to show the public-private gap by district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Alert system: subscribers receive an email when a new RHS report is parsed and their state's numbers change significantly</w:t>
      </w:r>
    </w:p>
    <w:p>
      <w:pPr>
        <w:spacing w:after="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6B72"/>
          <w:sz w:val="23"/>
          <w:szCs w:val="23"/>
        </w:rPr>
        <w:t xml:space="preserve">What will it do?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Show exactly which specialist is missing in which district in real-time queryable form — not buried in a PDF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Track 18 years of trends so policymakers can see which states improved and which went backwards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Power investigative journalism — a reporter covering UP maternal mortality can pull up surgeon vacancies in 30 seconds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Help NGOs like iKure and Swasth India decide where to send their deployed doctors for maximum impact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Give medical colleges data to justify and plan rural posting programs</w:t>
      </w:r>
    </w:p>
    <w:p>
      <w:pPr>
        <w:spacing w:after="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6B72"/>
          <w:sz w:val="23"/>
          <w:szCs w:val="23"/>
        </w:rPr>
        <w:t xml:space="preserve">Advantages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The raw data is already publicly available — no data collection effort or government partnership needed for launch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Phase 1 notebook is version 1 of the product; the analytical work is already done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No competitor has built this — HMIS portal exists but is not public-facing or queryable in this form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High leverage: one well-designed dashboard used by 10 major journalists creates more policy pressure than 100 government meetings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Annual update cycle matches the data release cycle — maintenance is low once built</w:t>
      </w:r>
    </w:p>
    <w:p>
      <w:pPr>
        <w:spacing w:after="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6B72"/>
          <w:sz w:val="23"/>
          <w:szCs w:val="23"/>
        </w:rPr>
        <w:t xml:space="preserve">Drawbacks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Data is annual — cannot show real-time or monthly changes; PHC Status App (R1) is the real-time complement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RHS data quality depends on state reporting accuracy — some states under-report or report late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District-level granularity only available from 2019 onwards; earlier years are state-level only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Adoption requires building credibility — a new dashboard with unknown backing will be ignored until trusted sources cite it</w:t>
      </w:r>
    </w:p>
    <w:p>
      <w:pPr>
        <w:spacing w:after="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6B72"/>
          <w:sz w:val="23"/>
          <w:szCs w:val="23"/>
        </w:rPr>
        <w:t xml:space="preserve">What else exists — and where does it fall short?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A5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Player/Solution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A5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 well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A5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it falls short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RHS / Health Dynamics PDF (MoHFW)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Official, comprehensive, credible data source used by government and WHO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Static PDF released annually; not queryable; no visualisation; requires manual reading; no API; no trend charts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HMIS Portal (NIC/NHM)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Facility-level operational data; regularly updated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 public-facing for vacancy analysis; designed for internal government use; not accessible to journalists or NGOs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NHM State Dashboards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Some states have their own NHM dashboards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State-specific only; inconsistent quality; not cross-comparable; not all states have them; no specialist vacancy focus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Health India Portal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Government data aggregation portal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Comprehensive but difficult to navigate; no vacancy-specific interactive views; no trend analysis; no API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72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R3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8"/>
                <w:szCs w:val="28"/>
              </w:rPr>
              <w:t xml:space="preserve">Offline-First Rural Health Infrastructure SDK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The infrastructure layer that makes R1, R2, and every rural health product actually work in Bihar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6B72"/>
          <w:sz w:val="23"/>
          <w:szCs w:val="23"/>
        </w:rPr>
        <w:t xml:space="preserve">What is the solution?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An open-source software development kit that any developer — whether building R1, a new TB screening tool, or an ASHA worker data collection app — can plug into their project and immediately get: offline-first data storage, background sync when connectivity returns, Hindi and regional language voice input, IVR (phone call) integration for feature phone users, and SMS fallback for zero-smartphone scenarios.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Every NGO and startup building rural health tools in India rebuilds the same offline infrastructure from scratch — badly. Jharkhand, Bihar, Assam, and UP (the states with the worst health outcomes) also have the worst mobile connectivity. A solution that requires stable 4G fails the people who need it most. This SDK is the infrastructure layer that makes every rural health product actually deployable in the field.</w:t>
      </w:r>
    </w:p>
    <w:p>
      <w:pPr>
        <w:spacing w:after="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6B72"/>
          <w:sz w:val="23"/>
          <w:szCs w:val="23"/>
        </w:rPr>
        <w:t xml:space="preserve">How will we make this?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Core technical components: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Local-first storage: IndexedDB for web-based apps; SQLite for mobile apps. All data entry writes locally first — the app never shows a loading spinner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Sync engine: PouchDB / CouchDB replication protocol for web apps (battle-tested for exactly this use case); custom delta-sync for mobile. Conflict resolution handles multiple offline devices updating the same record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PWA (Progressive Web App) architecture: ASHA workers access via a browser URL — no app store download, no storage limit issues. Service workers cache all assets on first load; app runs fully offline thereafter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Voice input: Google Speech-to-Text offline model support for Hindi, Bengali, Odia, Bhojpuri. On-device inference — works without internet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IVR module: pre-built integration with Exotel (India) and Twilio for missed-call and call-back flows. Drop-in module, configured with API keys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SMS fallback: structured SMS format ('OPD 1 MED 0 DOC 1' = OPD open, medicines out, doctor present). Server-side parser integrates SMS submissions into the main data pipeline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Low-bandwidth optimisation: delta sync transmits only changes, not full datasets; all payloads compressed; images converted to WebP at &lt;50KB before upload</w:t>
      </w:r>
    </w:p>
    <w:p>
      <w:pPr>
        <w:spacing w:after="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6B72"/>
          <w:sz w:val="23"/>
          <w:szCs w:val="23"/>
        </w:rPr>
        <w:t xml:space="preserve">How will we implement this?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Phase 1 — Core SDK (Month 1-4):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Implement and test offline-first storage with PouchDB sync on a 2G connection with a 2GB RAM Android device — the lowest-spec field device likely to be used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Build and publish npm package: import {offlineSync, voiceInput, smsGateway} from 'rural-health-sdk'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Apache 2.0 open-source licence — anyone can use freely, commercial support is the revenue model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Phase 2 — Language and voice (Month 3-8):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Integrate offline Hindi STT model (Mozilla DeepSpeech or Whisper Tiny, both run on-device)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Add Bengali, Odia, Bhojpuri language packs (covers 90%+ of target state populations)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IVR module tested on Exotel with real rural users in 2 states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Phase 3 — Community and revenue (Month 6-18):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Documentation, tutorials, GitHub presence to drive developer adoption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Paid enterprise support tier (₹20,000/month SLA) for NGOs running production deployments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Apply for Wellcome Trust Open Research Fund and Google.org grant (both fund exactly this type of global health infrastructure)</w:t>
      </w:r>
    </w:p>
    <w:p>
      <w:pPr>
        <w:spacing w:after="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6B72"/>
          <w:sz w:val="23"/>
          <w:szCs w:val="23"/>
        </w:rPr>
        <w:t xml:space="preserve">What will it do?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Let any developer building a rural health app add offline sync, voice input, and IVR in hours instead of months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Ensure that R1 (PHC Status App) and R2 (Specialist Dashboard) actually function in Bihar, Jharkhand, and Assam where they are needed most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Reduce the total cost and time to build any rural health product by eliminating repeated infrastructure work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Create a reusable platform that, over time, makes rural India a viable market for health tech products</w:t>
      </w:r>
    </w:p>
    <w:p>
      <w:pPr>
        <w:spacing w:after="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6B72"/>
          <w:sz w:val="23"/>
          <w:szCs w:val="23"/>
        </w:rPr>
        <w:t xml:space="preserve">Advantages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Open-source core means rapid adoption — NGOs and startups with small budgets will use a free, proven solution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Platform play: controlling the infrastructure layer of rural health tech in India creates long-term strategic value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Grant-eligible: Wellcome Trust, Gates Foundation, and Google.org specifically fund open health infrastructure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Applies beyond healthcare — PDS (food ration distribution), MGNREGA (employment scheme), agricultural advisory — making it attractive to government and NGO buyers across sectors</w:t>
      </w:r>
    </w:p>
    <w:p>
      <w:pPr>
        <w:spacing w:after="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6B72"/>
          <w:sz w:val="23"/>
          <w:szCs w:val="23"/>
        </w:rPr>
        <w:t xml:space="preserve">Drawbacks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Highest technical complexity of all 9 solutions — requires strong backend and mobile engineering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Open-source means limited direct revenue control; paid tier needs strong sales effort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IVR user dropout rates are high if menu navigation is poorly designed — extensive field testing with real rural users required before deployment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Maintaining language packs (voice models) is an ongoing engineering effort, not a one-time build</w:t>
      </w:r>
    </w:p>
    <w:p>
      <w:pPr>
        <w:spacing w:after="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6B72"/>
          <w:sz w:val="23"/>
          <w:szCs w:val="23"/>
        </w:rPr>
        <w:t xml:space="preserve">What else exists — and where does it fall short?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A5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Player/Solution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A5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 well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A5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it falls short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DHIS2 (used by NHM/NIC)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Widely deployed national health information system; some offline capability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Heavy and complex; not designed for extreme low-connectivity environments; difficult for small teams to customise; not open to third-party app integration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CommCare (Dimagi)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Purpose-built for community health workers; strong offline support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Expensive ($300-1000/month for NGOs); English-first; limited India-specific language support; not open-source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ODK (Open Data Kit)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Open-source, widely used for data collection; solid offline support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Form-based only — not suitable for interactive apps; no IVR integration; no voice input; limited sync conflict resolution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Google Forms + Sheets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Zero-cost, familiar to NGOs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 offline support whatsoever; completely fails in low-connectivity environments; no data integration capabilities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5621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🩺  PROBLEM STATEMENT 2: UNDIAGNOSED DIABETES — 38.6 MILLION MISSED CASES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5621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D1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8"/>
                <w:szCs w:val="28"/>
              </w:rPr>
              <w:t xml:space="preserve">IDRS WhatsApp Screener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Find the 38.6 million undiagnosed diabetics using a tape measure and WhatsApp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6B72"/>
          <w:sz w:val="23"/>
          <w:szCs w:val="23"/>
        </w:rPr>
        <w:t xml:space="preserve">What is the solution?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WhatsApp chatbot that administers the Indian Diabetes Risk Score (IDRS) — a validated screening tool developed by Madras Diabetes Research Foundation (MDRF) — to any citizen or through any ASHA worker. The user inputs five values: their gender, age, waist circumference in cm, physical activity level, and whether their parents have diabetes. The bot calculates a score (0-100) and responds in Hindi (or regional language) with their risk level and a clear instruction.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IDRS has been validated across India: 72.5% sensitivity, 95.1% negative predictive value at score ≥60. A waist circumference alone predicts diabetes risk with an Odds Ratio of 47.45. This product deploys the world's most cost-effective diabetes screening tool through the infrastructure that already reaches rural India — WhatsApp.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1F2937"/>
          <w:sz w:val="22"/>
          <w:szCs w:val="22"/>
        </w:rPr>
        <w:t xml:space="preserve">Scoring: Age (&lt;35=0, 35-49=20, ≥50=30) + Waist cm — Female (&lt;80cm=0, 80-89cm=10, ≥90cm=20) / Male (&lt;90cm=0, 90-99cm=10, ≥100cm=20) + Activity (vigorous=0, moderate=10, mild=20, sedentary=30) + Family history (none=0, one parent=10, both=20). Score ≥60 = High Risk → refer for testing immediately. Score 30-59 = Medium Risk → lifestyle counselling, repeat annually.</w:t>
      </w:r>
    </w:p>
    <w:p>
      <w:pPr>
        <w:spacing w:after="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6B72"/>
          <w:sz w:val="23"/>
          <w:szCs w:val="23"/>
        </w:rPr>
        <w:t xml:space="preserve">How will we make this?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Tech stack: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WhatsApp Business API via Twilio (has India infrastructure; free tier for development; ₹0.85/conversation after that)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Python (FastAPI) webhook server to receive WhatsApp messages, manage conversation state, calculate IDRS score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Redis for conversation state management (tracks which question the user is on)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Google Translate API for regional language support (Hindi, Bengali, Tamil, Kannada, Telugu, Marathi)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PostgreSQL to store anonymised screening results — age group, district, risk level, date (never personal identifiers)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Optional: Twilio IVR fallback for feature phone users who can't type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Conversation flow (in Hindi):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User sends any message to the WhatsApp number → bot asks for gender (Male / Female) — needed to apply correct waist circumference thresholds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User replies with gender → bot asks for age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User replies with age → bot asks for waist circumference (with a simple instruction on how to measure; threshold applied depends on gender: Female &lt;80/80-89/≥90cm, Male &lt;90/90-99/≥100cm)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User replies with number → bot asks about physical activity (gives 4 clear options)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User replies → bot asks about family history of diabetes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Bot calculates score → replies with score, risk level in plain language, and one clear instruction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High risk (≥60): 'Your score is 70. You are at HIGH risk. Please visit your nearest PHC or CHC for a blood sugar test. Show this message to the doctor.'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Medium risk (30-59): 'Your score is 45. You are at MEDIUM risk. Start regular walking, reduce white rice portions, and recheck your score in 1 year. If your waist increases, visit a PHC for a blood sugar test.'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Low risk (&lt;30): 'Your score is 20. You are at LOW risk. Keep active and recheck in 1 year.'</w:t>
      </w:r>
    </w:p>
    <w:p>
      <w:pPr>
        <w:spacing w:after="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6B72"/>
          <w:sz w:val="23"/>
          <w:szCs w:val="23"/>
        </w:rPr>
        <w:t xml:space="preserve">How will we implement this?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Phase 1 — Core bot (Month 1-2):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Build WhatsApp bot in Python; deploy on a ₹1,000/month cloud server (Digital Ocean or AWS Lightsail)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Test in Hindi with 50 ASHA workers in 1 district (partner with a local NGO for the pilot)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Measure: completion rate, time to complete, ASHA worker feedback on language clarity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Phase 2 — Scale and language (Month 2-6):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Add 5 regional languages (Tamil, Bengali, Telugu, Kannada, Marathi)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Build ASHA-mode: ASHA workers can screen multiple community members in one session, bot tracks each separately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Aggregate dashboard: anonymised district-level risk distribution visible to NGO and government partners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Phase 3 — Revenue and integration (Month 6-18):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License the screener to corporate health programs (Tata, Infosys, Wipro each run employee health programs — this is a direct B2B sale)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License to health insurance companies for rural policyholder screening — early detection reduces their claims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Integrate with D2 (Risk Dashboard) so each screening feeds into the district-level risk map</w:t>
      </w:r>
    </w:p>
    <w:p>
      <w:pPr>
        <w:spacing w:after="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6B72"/>
          <w:sz w:val="23"/>
          <w:szCs w:val="23"/>
        </w:rPr>
        <w:t xml:space="preserve">What will it do?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Screen any person in India for diabetes risk in 3 minutes with no equipment except a tape measure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Operate without internet for the end user — WhatsApp works on 2G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Give ASHA workers a structured, validated tool replacing informal and inconsistent verbal screening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Feed anonymised aggregate data into a national risk map (D2 product)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Connect high-risk individuals directly to the instruction they need: 'go get tested'</w:t>
      </w:r>
    </w:p>
    <w:p>
      <w:pPr>
        <w:spacing w:after="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6B72"/>
          <w:sz w:val="23"/>
          <w:szCs w:val="23"/>
        </w:rPr>
        <w:t xml:space="preserve">Advantages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Built on IDRS — a peer-reviewed, validated tool used in 5 independent studies across India. Not experimental.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WhatsApp means zero distribution cost — no app stores, no downloads, no device requirements beyond basic smartphone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95.1% negative predictive value: a LOW score reliably rules out diabetes. Safe for community use.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Marginal cost of each screening is near zero — Twilio WhatsApp cost is under ₹1 per conversation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ASHA workers already visit every rural household — this gives them a validated tool to use during those visits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Single screening flags multiple conditions beyond diabetes — IDRS ≥60 also predicts CAD risk (0.06% to 2.2% prevalence), NAFLD (OR 1.78), and metabolic syndrome (1.8% to 30.3% prevalence) across IDRS categories, multiplying the clinical value of each ASHA worker visit (source: NFHS/IDRS Supplementary Note, Section 5)</w:t>
      </w:r>
    </w:p>
    <w:p>
      <w:pPr>
        <w:spacing w:after="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6B72"/>
          <w:sz w:val="23"/>
          <w:szCs w:val="23"/>
        </w:rPr>
        <w:t xml:space="preserve">Drawbacks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IDRS screens for risk, not diagnosis — a high score requires a blood test to confirm. Without a clear referral pathway to a testing facility, the screener creates anxiety without resolution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Waist circumference self-measurement is inaccurate if done without training — early ASHA worker training essential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WhatsApp API costs scale with usage — at 1 million screenings, Twilio costs become significant; needs revenue by then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Language nuance: translating health instructions to rural dialects requires native-speaker review, not just Google Translate</w:t>
      </w:r>
    </w:p>
    <w:p>
      <w:pPr>
        <w:spacing w:after="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6B72"/>
          <w:sz w:val="23"/>
          <w:szCs w:val="23"/>
        </w:rPr>
        <w:t xml:space="preserve">What else exists — and where does it fall short?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A5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Player/Solution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A5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 well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A5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it falls short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NP-NCD Govt Screening Camps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Government-run; official; free for patients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Sporadic, not systematic; requires patient to come to a camp; no follow-up system; not available year-round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drmohansdiabetes.com IDRS Tool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Online IDRS calculator; built by the original MDRF researchers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Web-only; requires internet; English-first; no ASHA integration; no data aggregation; no regional language support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BeatO / mFine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Polished apps with glucose monitoring and coaching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Urban-focused; requires smartphone; subscription fee; not designed for ASHA worker use; no IDRS validation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Aarogya Setu Health Assessment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Government health app with basic risk assessment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Generic; not diabetes-specific; no IDRS; no ASHA integration; requires smartphone and good connectivity; not actively promoted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5621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D2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8"/>
                <w:szCs w:val="28"/>
              </w:rPr>
              <w:t xml:space="preserve">Diabetes Risk Intelligence Dashboard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A live, district-level diabetes risk map of India that does not exist anywhere today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6B72"/>
          <w:sz w:val="23"/>
          <w:szCs w:val="23"/>
        </w:rPr>
        <w:t xml:space="preserve">What is the solution?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public web dashboard showing district-level diabetes risk across India, built on NFHS-5 data (high blood sugar rates, BMI, waist circumference by state), ICMR-INDIAB data, IDF Atlas projections, and — once D1 is live — real-time IDRS screening results aggregated by district. The analysis in the Phase 1 diabetes notebook (state-by-state undiagnosed rates, age-gender breakdowns, regional patterns) is the static prototype of this product.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 interactive, queryable, district-level diabetes risk product exists in India today. The data is buried in academic PDFs and government tables. This product surfaces it.</w:t>
      </w:r>
    </w:p>
    <w:p>
      <w:pPr>
        <w:spacing w:after="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6B72"/>
          <w:sz w:val="23"/>
          <w:szCs w:val="23"/>
        </w:rPr>
        <w:t xml:space="preserve">How will we make this?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Data layers (built in order):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Layer 1 (Day 1): NFHS-5 state-level data — high blood sugar %, BMI distribution, urban-rural split. Already cleaned and analysed in Phase 1 notebook.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Layer 2 (Month 2): ICMR-INDIAB district-level data where available; IDF Atlas 2025 national projections calibrated to state level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Layer 3 (Month 6): Live feed from D1 IDRS screener — anonymised district-level risk distribution updated daily as screenings come in. This is the unique data asset.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Tech stack: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Python ETL pipeline (pandas + SQLAlchemy) to ingest and clean all data sources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FastAPI REST API: endpoints for risk score by district, trend by year, top-risk districts nationally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React + Recharts + GeoJSON choropleth map frontend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Mapbox or Leaflet.js for the interactive district-level map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NFHS-5 supplementary tables S2, S4, S5 (already parsed in Phase 1 analysis) as the foundation</w:t>
      </w:r>
    </w:p>
    <w:p>
      <w:pPr>
        <w:spacing w:after="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6B72"/>
          <w:sz w:val="23"/>
          <w:szCs w:val="23"/>
        </w:rPr>
        <w:t xml:space="preserve">How will we implement this?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Phase 1 (Month 1-2): Static dashboard — NFHS-5 state-level data, the Phase 1 notebook charts rendered as a public web page. Deploy, share with health journalists and NGOs to validate interest.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Phase 2 (Month 2-6): Add district-level granularity where data exists; add trend lines; add downloadable CSV; launch paid API tier.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Phase 3 (Month 6+): Integrate D1 live screening data. The dashboard now shows both survey-based historical risk AND real-time community screening results — a unique combination no other product in India has.</w:t>
      </w:r>
    </w:p>
    <w:p>
      <w:pPr>
        <w:spacing w:after="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6B72"/>
          <w:sz w:val="23"/>
          <w:szCs w:val="23"/>
        </w:rPr>
        <w:t xml:space="preserve">What will it do?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Show any journalist, researcher, or NGO which districts in India have the highest undiagnosed diabetes burden in 10 seconds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Track how risk changes year-over-year as new NFHS data is released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Power D1 (Screener) referrals — bot uses district risk level to personalise messaging ('your district is one of the highest-risk in India')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Attract pharma company and health insurance investment as a market intelligence tool for rural expansion</w:t>
      </w:r>
    </w:p>
    <w:p>
      <w:pPr>
        <w:spacing w:after="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6B72"/>
          <w:sz w:val="23"/>
          <w:szCs w:val="23"/>
        </w:rPr>
        <w:t xml:space="preserve">Advantages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NFHS-5 data is public — no data agreements needed to launch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Phase 1 notebook analysis is directly reusable as the data layer — time to MVP is low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First-mover: no equivalent product exists for district-level diabetes risk in India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Revenue model is proven: health data dashboards are licensed to pharma, insurance, and researchers globally</w:t>
      </w:r>
    </w:p>
    <w:p>
      <w:pPr>
        <w:spacing w:after="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6B72"/>
          <w:sz w:val="23"/>
          <w:szCs w:val="23"/>
        </w:rPr>
        <w:t xml:space="preserve">Drawbacks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NFHS data is 5 years old and national-level; district granularity is limited in current public data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Value proposition strengthens dramatically only after D1 live data feeds in — early versions are less differentiated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Commercial licensing to pharma requires data privacy compliance (IT Act 2000, upcoming DPDP Act 2023)</w:t>
      </w:r>
    </w:p>
    <w:p>
      <w:pPr>
        <w:spacing w:after="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6B72"/>
          <w:sz w:val="23"/>
          <w:szCs w:val="23"/>
        </w:rPr>
        <w:t xml:space="preserve">What else exists — and where does it fall short?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A5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Player/Solution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A5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 well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A5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it falls short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IDF Diabetes Atlas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Gold standard global diabetes data; beautifully presented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Country-level only; not district-level India data; published every 2 years; no interactive querying; static PDF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ICMR-INDIAB Reports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Most credible Indian clinical diabetes data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Published every 3-5 years; academic format; not interactive; limited district coverage; no public 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NFHS State Factsheets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Official state-level data; comprehensive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Static PDFs; no cross-state comparison view; no district breakdown for diabetes; no trend visualisation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Healthgrades / similar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Interactive health data in other markets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 equivalent product exists for rural India diabetes data at district level — the gap is the opportunity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5621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D3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8"/>
                <w:szCs w:val="28"/>
              </w:rPr>
              <w:t xml:space="preserve">Post-Screening WhatsApp Behavior Coaching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For every person D1 flags as high risk, D3 is what happens next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6B72"/>
          <w:sz w:val="23"/>
          <w:szCs w:val="23"/>
        </w:rPr>
        <w:t xml:space="preserve">What is the solution?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When D1 (IDRS Screener) returns a score ≥60 — High Risk — the person needs to do two things: get tested, and start reducing their risk immediately. This product handles the second part. The high-risk individual is automatically enrolled in a WhatsApp coaching sequence: 3 messages per week, in their local language, each one a single concrete small action they can take without any money, equipment, or medical knowledge.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core insight from the data: waist circumference (OR 47.45) and physical inactivity (score 30/30) are the two biggest controllable risk factors. Both change with behavior. The coaching sequence targets exactly those two factors, week by week, with messages simple enough for a person with no formal education in rural Bihar to follow.</w:t>
      </w:r>
    </w:p>
    <w:p>
      <w:pPr>
        <w:spacing w:after="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6B72"/>
          <w:sz w:val="23"/>
          <w:szCs w:val="23"/>
        </w:rPr>
        <w:t xml:space="preserve">How will we make this?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Tech stack: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Twilio WhatsApp API (same infrastructure as D1 — shared cost)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Python backend with a scheduled message queue (Celery + Redis) to send 3 messages per week per enrolled user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PostgreSQL tracking: which messages sent, which read (WhatsApp delivery receipts), waist measurement reported monthly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Content: 12-week message sequence written in plain Hindi, then translated to 5 regional languages by native speakers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Engagement tracking: if a user hasn't replied in 2 weeks, a re-engagement message is sent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Sample message content (no jargon, no medical terms):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Week 1, Message 1: 'This week: after your evening meal, walk for 20 minutes. Even in your courtyard. Every day. That's all.'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Week 2, Message 2: 'Time to check your waist. Measure with a thread or cloth tape around your stomach, at the level of your belly button. Reply with the number in cm.'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Week 4, Message 1: 'Your biggest enemy is white rice and white bread in large portions. This week: fill half your plate with vegetables before adding rice.'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Month 3 check-in: 'You've been doing this for 3 months. Measure your waist again and reply. Let's see if it changed.'</w:t>
      </w:r>
    </w:p>
    <w:p>
      <w:pPr>
        <w:spacing w:after="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6B72"/>
          <w:sz w:val="23"/>
          <w:szCs w:val="23"/>
        </w:rPr>
        <w:t xml:space="preserve">How will we implement this?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Phase 1 (Month 2-4): Build and test the 12-week message sequence with 200 high-risk individuals identified by D1 pilot. Measure: open rate, reply rate, completion rate, reported waist change at week 12.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Phase 2 (Month 4-8): Scale to all D1 high-risk referrals. Add community element: weekly group challenge ('this week, everyone walks. Reply YES when done today.') — social accountability improves adherence.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Phase 3 (Month 8+): Revenue — license the coaching sequence to health insurance companies (reduces their future claims from complications), to corporates with rural workforces, and to the government NCD programme as a proven, scalable behaviour change tool.</w:t>
      </w:r>
    </w:p>
    <w:p>
      <w:pPr>
        <w:spacing w:after="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6B72"/>
          <w:sz w:val="23"/>
          <w:szCs w:val="23"/>
        </w:rPr>
        <w:t xml:space="preserve">What will it do?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Convert high-risk IDRS flags from an anxiety-generating number into a structured, actionable pathway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Reduce waist circumference (the single strongest diabetes risk factor) through consistent small behavior changes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Keep high-risk individuals engaged with their health over months — not just one screening event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Generate outcome data: anonymised waist measurement changes at 3 and 6 months — this data is publishable and fundable</w:t>
      </w:r>
    </w:p>
    <w:p>
      <w:pPr>
        <w:spacing w:after="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6B72"/>
          <w:sz w:val="23"/>
          <w:szCs w:val="23"/>
        </w:rPr>
        <w:t xml:space="preserve">Advantages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Marginal cost per user is near zero once built — sending 3 WhatsApp messages per week costs under ₹5 per person per month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No medical knowledge required from the user — all instructions are designed for zero-education compliance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Works on 2G, no smartphone app needed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D1 feeds users directly into D3 — the pipeline is automatic, no additional recruitment needed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Outcome data (waist change at 12 weeks) creates a publishable research paper that builds credibility and attracts funding</w:t>
      </w:r>
    </w:p>
    <w:p>
      <w:pPr>
        <w:spacing w:after="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6B72"/>
          <w:sz w:val="23"/>
          <w:szCs w:val="23"/>
        </w:rPr>
        <w:t xml:space="preserve">Drawbacks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Behavior change is genuinely hard — high dropout rates after week 4 are expected and well-documented in the literature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Messages must be culturally contextualised per state — 'walk in your courtyard' is relevant in Bihar; different framing needed in urban Tamil Nadu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No way to verify if reported waist measurements are accurate — users may report what they think they should report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Severe cases (IDRS ≥80, fasting glucose already elevated) need clinical intervention, not coaching — D3 cannot replace diagnosis and treatment</w:t>
      </w:r>
    </w:p>
    <w:p>
      <w:pPr>
        <w:spacing w:after="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6B72"/>
          <w:sz w:val="23"/>
          <w:szCs w:val="23"/>
        </w:rPr>
        <w:t xml:space="preserve">What else exists — and where does it fall short?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A5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Player/Solution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A5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 well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A5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it falls short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Wellthy Therapeutics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Evidence-based digital therapeutic for diabetes; strong clinical partnerships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Urban-only; requires smartphone app; English-first; subscription cost; not connected to community screening tools like IDRS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sugar.fit (Apollo)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Coaching + medication + monitoring app; well-funded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Urban market; requires multiple devices and connectivity; no rural reach; no ASHA integration; pricing excludes rural population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Fit India Movement (Govt)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National wellness campaign; large reach through government channels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General fitness focus, not diabetes-specific; no personalised tracking; no WhatsApp interface; no behavior change framework; no outcome measurement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1mg / Practo Health Plans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Subscription health plans with coaching elements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Urban, English, smartphone-dependent; not designed for behavior change at population scale; no IDRS or ASHA integration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🫁  PROBLEM STATEMENT 3: TB DETECTION DELAY — 228,000 UNDETECTED CASES IN 2023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T1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8"/>
                <w:szCs w:val="28"/>
              </w:rPr>
              <w:t xml:space="preserve">AI Chest X-Ray TB Screening Tool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Deep learning does in 30 seconds what India has no radiologists to do in 87 days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6B72"/>
          <w:sz w:val="23"/>
          <w:szCs w:val="23"/>
        </w:rPr>
        <w:t xml:space="preserve">What is the solution?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lightweight AI model — trained on publicly available annotated chest X-ray datasets — that analyses an X-ray image and flags it as TB-positive, TB-negative, or uncertain. Deployed as a local application on a basic laptop at a PHC or CHC, with no cloud connectivity required. The X-ray technician uploads the scan; the model returns a result in under 30 seconds; the doctor reviews only flagged cases.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India has X-ray machines at many PHCs and CHCs — but no radiologist to read them. The machine sits unused or reads are delayed by weeks while patients wait for a specialist visit. This tool makes every X-ray machine at every rural PHC an AI-assisted TB screening station.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Yogi built COVID detection from chest X-rays using PyTorch. This is the same architecture applied to TB — a direct extension of work he knows intimately.</w:t>
      </w:r>
    </w:p>
    <w:p>
      <w:pPr>
        <w:spacing w:after="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6B72"/>
          <w:sz w:val="23"/>
          <w:szCs w:val="23"/>
        </w:rPr>
        <w:t xml:space="preserve">How will we make this?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Dataset: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TBX11K: 11,200 chest X-rays with expert TB annotations — publicly available, the largest publicly available TB CXR dataset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Indiana University CXR Dataset: 7,470 chest X-rays with radiologist reports — used for pre-training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Montgomery County and Shenzhen Hospital TB datasets (publicly available from NIH) — additional TB-positive cases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Model architecture: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Transfer learning from a pre-trained ResNet-50 or EfficientNet-B3 (both available in torchvision)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Fine-tune on TBX11K with data augmentation (random flips, brightness variation, rotation) to handle variation in X-ray quality at rural facilities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Three-class output: TB-Negative (confidence %), Uncertain (flag for human review), TB-Positive (confidence %)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Export trained model to ONNX format — enables CPU-only inference on any standard laptop without GPU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Tech stack: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Python, PyTorch for training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ONNX Runtime for deployment (runs on CPU — no GPU at PHC level)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FastAPI local server: X-ray technician uploads image via browser; result shown in-browser in 30 seconds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DICOM or JPEG support for the X-ray input (PHC machines output DICOM; tool accepts both)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Completely offline — all inference happens locally; no data leaves the PHC</w:t>
      </w:r>
    </w:p>
    <w:p>
      <w:pPr>
        <w:spacing w:after="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6B72"/>
          <w:sz w:val="23"/>
          <w:szCs w:val="23"/>
        </w:rPr>
        <w:t xml:space="preserve">How will we implement this?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Phase 1 — Model development (Month 1-4):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Download TBX11K, Montgomery, and Shenzhen datasets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Train ResNet-50 transfer learning model: target AUC ≥0.90 on held-out test set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Export to ONNX; validate inference speed on a standard i5 laptop (target: &lt;30 seconds per image)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Package as a Docker container: 'docker run' installs everything, opens the browser UI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Phase 2 — Pilot deployment (Month 4-8):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Deploy at 3 CHCs in high-TB-burden districts (UP or Bihar) via NGO partner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Track: how many X-rays processed, how many flagged, how many confirmed TB positive on follow-up NAAT test (this is your real-world validation data)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Collect false negative and false positive cases for model retraining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Phase 3 — Validation and scale (Month 8-18):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Publish pilot results as a paper — real-world validation of the model in Indian rural conditions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Apply for CE marking and CDSCO (India) regulatory clearance based on pilot data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Revenue: license to state NTEP programmes (₹500/CHC/month subscription), to NGOs deploying CXR screening, and to private diagnostic chains expanding into rural areas</w:t>
      </w:r>
    </w:p>
    <w:p>
      <w:pPr>
        <w:spacing w:after="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6B72"/>
          <w:sz w:val="23"/>
          <w:szCs w:val="23"/>
        </w:rPr>
        <w:t xml:space="preserve">What will it do?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Turn every PHC X-ray machine into an AI-assisted TB screening station — no radiologist required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Reduce time from X-ray to result from days-weeks to 30 seconds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Prioritise the doctor's attention: they review only AI-flagged cases, reducing cognitive load in under-staffed facilities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Reduce the 31-day rural delay gap by catching TB at the first X-ray, not after multiple failed visits — treatment success falls from 87.8% (diagnosed within 30 days) to 77-78% (over 90 days); every week cut from delay has a direct impact on cure rates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Generate real-world performance data that improves the model with each deployment cycle</w:t>
      </w:r>
    </w:p>
    <w:p>
      <w:pPr>
        <w:spacing w:after="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6B72"/>
          <w:sz w:val="23"/>
          <w:szCs w:val="23"/>
        </w:rPr>
        <w:t xml:space="preserve">Advantages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Training datasets are publicly available and free — no data procurement cost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ONNX CPU inference: works on any laptop costing ₹30,000 — present at most CHCs already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100% offline — addresses the connectivity problem that defeats most rural health tech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Directly addresses the strongest systemic predictor of detection gap: NAAT and diagnostic access. Even without NAAT, a flagged CXR triggers the referral pathway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Yogi knows this architecture — built the same thing for COVID. Technically credible to him immediately</w:t>
      </w:r>
    </w:p>
    <w:p>
      <w:pPr>
        <w:spacing w:after="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6B72"/>
          <w:sz w:val="23"/>
          <w:szCs w:val="23"/>
        </w:rPr>
        <w:t xml:space="preserve">Drawbacks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CXR alone cannot confirm TB — it is a screening tool, not a diagnostic. A flagged CXR must be followed by sputum test or NAAT. The referral pathway must exist and function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CXR quality at rural PHCs varies significantly — poor quality images may produce uncertain outputs, creating workload rather than reducing it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Regulatory path in India (CDSCO AI/ML medical device guidelines, 2021) requires clinical validation data before deployment as a diagnostic aid — pilot study is mandatory, not optional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Model performance on Indian chest X-ray quality may be lower than benchmark results on clean research datasets — needs India-specific fine-tuning data</w:t>
      </w:r>
    </w:p>
    <w:p>
      <w:pPr>
        <w:spacing w:after="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6B72"/>
          <w:sz w:val="23"/>
          <w:szCs w:val="23"/>
        </w:rPr>
        <w:t xml:space="preserve">What else exists — and where does it fall short?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A5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Player/Solution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A5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 well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A5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it falls short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qXR by Qure.ai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Most advanced AI CXR tool globally; FDA cleared; WHO recommended; validated in India; AUC &gt;0.97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₹150-300 per scan licensing cost; requires cloud upload for inference; designed for urban hospital deployment; unaffordable at PHC scale; not offline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CAD4TB (Delft Imaging)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Used by MSF and WHO programs in Africa and Asia; validated for TB screening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European product; not India-regulatory-cleared; cloud-dependent; limited local language UI; not designed for PHC-level operators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TrueNat / CBNAAT (Govt)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Gold standard molecular TB test; highly accurate; now at many CHCs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Molecular testing, not imaging — different tool for different stage; requires sputum sample; not a screening tool; expensive per test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Government NTEP Radiology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Existing X-ray infrastructure at CHCs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 AI reading support; radiologist visits sporadic; results delayed by weeks; no digital image storage or triage system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T2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8"/>
                <w:szCs w:val="28"/>
              </w:rPr>
              <w:t xml:space="preserve">TB High-Risk Area Predictor — Nikshay Intelligence Layer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Turn India's 2.55 million TB records into a map that tells you where to look next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6B72"/>
          <w:sz w:val="23"/>
          <w:szCs w:val="23"/>
        </w:rPr>
        <w:t xml:space="preserve">What is the solution?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predictive analytics product built on Nikshay (India's national TB patient management system) aggregate data, combined with NAAT testing coverage, healthcare worker density (RHS), and rural population share (NFHS-5). The output is a district-level map — updated monthly — showing where undetected TB is most likely concentrated right now, which districts are improving, and which are falling behind.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Phase 1 TB notebook already shows the core finding: NAAT coverage predicts detection rate with R²=0.47, healthcare worker density with R²=0.51. The product automates this analysis, runs it monthly on new Nikshay data, and presents it in a form that NGO field coordinators can use on Monday morning to decide where their teams go this week.</w:t>
      </w:r>
    </w:p>
    <w:p>
      <w:pPr>
        <w:spacing w:after="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6B72"/>
          <w:sz w:val="23"/>
          <w:szCs w:val="23"/>
        </w:rPr>
        <w:t xml:space="preserve">How will we make this?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Data sources: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Nikshay public aggregate data: monthly state and district-level TB notification counts (available via api.nikshay.in and annual NTEP reports)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NAAT testing volume by district (from India TB Report annual tables)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Healthcare worker density by district (RHS/Health Dynamics dataset — already parsed in Phase 1)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Rural population % by district (Census 2011 / NFHS-5)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Private sector notification share by district (India TB Report)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Model: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Feature engineering: detection gap score = (estimated incidence - notified cases) / estimated incidence, calibrated to WHO sub-national estimates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Gradient Boosted Regressor (XGBoost) trained on 2019-2022 data to predict 2023 detection gap — validated against known 2023 actuals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Outputs: district-level predicted detection gap, confidence interval, trend direction (improving / stable / worsening)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Monthly update: automated Python pipeline ingests new Nikshay monthly notification data, recomputes predictions, updates the dashboard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Tech stack: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Python (pandas, XGBoost, scikit-learn) for the predictive model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FastAPI + PostgreSQL backend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React + Mapbox dashboard frontend with district-level choropleth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GitHub Actions for monthly automated data refresh</w:t>
      </w:r>
    </w:p>
    <w:p>
      <w:pPr>
        <w:spacing w:after="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6B72"/>
          <w:sz w:val="23"/>
          <w:szCs w:val="23"/>
        </w:rPr>
        <w:t xml:space="preserve">How will we implement this?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Phase 1 (Month 1-3): Migrate the Phase 1 correlation analysis into an automated pipeline. Deploy static dashboard showing 2023 detection gap by district from known data. Validate the XGBoost model on 2022 data, compare predictions to 2023 actuals.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Phase 2 (Month 3-8): Add monthly Nikshay data feed. Dashboard updates automatically. Build alert system: if a district's detection rate drops &gt;5% month-over-month, email alert goes to registered NGO contacts.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Phase 3 (Month 8-18): License to NGOs (PATH, MSF, Operation ASHA) as a field planning tool. Apply for Gates Foundation Grand Challenges grant — TB data infrastructure is a core funding area. License to state NTEP as a supplementary planning layer.</w:t>
      </w:r>
    </w:p>
    <w:p>
      <w:pPr>
        <w:spacing w:after="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6B72"/>
          <w:sz w:val="23"/>
          <w:szCs w:val="23"/>
        </w:rPr>
        <w:t xml:space="preserve">What will it do?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Tell an NGO field coordinator on Monday morning exactly which 3 districts in their state have the highest predicted undetected TB burden this month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Show NTEP programme managers which districts are improving and which need emergency intervention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Reduce the cost of TB outreach by targeting effort — instead of uniform coverage, concentrate on high-probability areas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Create a live audit of the NTEP programme's performance that is publicly visible to journalists and civil society</w:t>
      </w:r>
    </w:p>
    <w:p>
      <w:pPr>
        <w:spacing w:after="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6B72"/>
          <w:sz w:val="23"/>
          <w:szCs w:val="23"/>
        </w:rPr>
        <w:t xml:space="preserve">Advantages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Nikshay data is already being collected — this product does not require new data collection, only new analysis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Phase 1 correlation analysis is directly reusable — model training begins from existing work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Cost-effectiveness data from Phase 1 notebook (Chart 8) shows predictive geotargeting is the most efficient TB intervention at 2.85K cases per $1M — the product is its own business case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No equivalent product exists — Nikshay has a management dashboard but no predictive analytics layer</w:t>
      </w:r>
    </w:p>
    <w:p>
      <w:pPr>
        <w:spacing w:after="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6B72"/>
          <w:sz w:val="23"/>
          <w:szCs w:val="23"/>
        </w:rPr>
        <w:t xml:space="preserve">Drawbacks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Nikshay public data is aggregated — district-level monthly notifications require either the official API (needs government agreement) or manual extraction from NTEP reports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Predicted detection gap is an estimate, not ground truth — NGOs need to understand the model's limitations before relying on it for field decisions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Model accuracy depends on data quality — if states under-report notifications (which they do), predictions are biased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Government trust: a product that publicly shows which NTEP district managers are underperforming may face political resistance</w:t>
      </w:r>
    </w:p>
    <w:p>
      <w:pPr>
        <w:spacing w:after="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6B72"/>
          <w:sz w:val="23"/>
          <w:szCs w:val="23"/>
        </w:rPr>
        <w:t xml:space="preserve">What else exists — and where does it fall short?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A5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Player/Solution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A5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 well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A5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it falls short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Nikshay Dashboard (NTEP)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Official TB patient management system; real-time notifications data; mandatory for all TB cases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Management system, not analytics; no predictive capability; not public-facing; no NGO access API; shows current status, not future risk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India TB Report (Annual)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Comprehensive national programme data; state and district level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Annual only — 12-month lag; static PDF; no predictions; no interactive querying; no alert system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WHO GTB Analytics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Global TB burden estimates; country-level modelling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Country-level only — not district-level India; published every 2 years; not actionable for field teams; no integration with Nikshay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FIND / PATH Programme Data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NGO-collected field data on detection gaps in their programme areas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Proprietary; covers only their own programme geographies; not nationally representative; no predictive model; not publicly available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T3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8"/>
                <w:szCs w:val="28"/>
              </w:rPr>
              <w:t xml:space="preserve">Missed-Call TB Symptom Screener (IVR)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Five questions on any phone. No internet. No literacy. No app. Just a call.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6B72"/>
          <w:sz w:val="23"/>
          <w:szCs w:val="23"/>
        </w:rPr>
        <w:t xml:space="preserve">What is the solution?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missed-call IVR (Interactive Voice Response) system that screens for TB symptoms. A person in rural Bihar with any mobile phone — smartphone or basic feature phone, with any network — calls a number and hangs up. The system calls them back for free. A voice in their language asks 5 questions. They press 1 for yes, 2 for no. At the end, if their answers suggest TB risk, they are told which facility to visit and a follow-up case is registered in a dashboard for ASHA worker outreach.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TB has specific, recognisable early symptoms: cough for 2+ weeks, blood in sputum, fever in the evening, night sweats, significant weight loss. A person with all 5 of these symptoms is very likely to have TB and almost certainly does not know to get tested. The barrier is not biology — it is awareness and access. This product removes both.</w:t>
      </w:r>
    </w:p>
    <w:p>
      <w:pPr>
        <w:spacing w:after="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6B72"/>
          <w:sz w:val="23"/>
          <w:szCs w:val="23"/>
        </w:rPr>
        <w:t xml:space="preserve">How will we make this?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Tech stack: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Exotel (India-based telecom platform) for IVR hosting — India-specific infrastructure, reliable in rural areas, ₹1-3 per call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Exotel IVR builder for call flow design; Python webhook for business logic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Pre-recorded voice prompts in Hindi, Bhojpuri, Odia, Bengali (professional voice actor, not text-to-speech — clarity is critical)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FastAPI backend to receive call data, calculate symptom score, determine risk level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PostgreSQL to store: phone number hash (not raw number — privacy), district (from caller's telecom record), date, symptom responses, risk level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Twilio as backup IVR provider if Exotel has downtime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The 5 questions (IVR script, Hindi):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'Do you have a cough that has lasted more than 2 weeks? Press 1 for yes, 2 for no.'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'Have you coughed up blood or noticed blood in your spit? Press 1 for yes, 2 for no.'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'Do you feel fever in the evenings regularly? Press 1 for yes, 2 for no.'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'Are you sweating heavily at night, even when it is not hot? Press 1 for yes, 2 for no.'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'Have you lost significant weight in the last few months without trying? Press 1 for yes, 2 for no.'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3+ yes answers → High Risk response: 'Based on your answers, you should get tested for tuberculosis. Your nearest facility is [name]. Please visit within 3 days. We will follow up to help you.'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0-2 yes answers → Reassurance: 'Your answers do not suggest TB at this time. If symptoms develop, call again.'</w:t>
      </w:r>
    </w:p>
    <w:p>
      <w:pPr>
        <w:spacing w:after="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6B72"/>
          <w:sz w:val="23"/>
          <w:szCs w:val="23"/>
        </w:rPr>
        <w:t xml:space="preserve">How will we implement this?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Phase 1 (Month 1-2):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Set up Exotel account and build IVR call flow in Hindi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Record voice prompts with a native Hindi speaker (not automated TTS — too robotic for low-literacy users)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Deploy for 1 high-TB-burden district in UP or Bihar; promote number through ASHA workers and local health camps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Track: calls received, completion rate, risk-flagged cases, follow-up conversion (did flagged callers go to the facility?)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Phase 2 (Month 2-6):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Add 4 regional languages (Bhojpuri, Odia, Bengali, Chhattisgarhi)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Build ASHA follow-up integration: when a high-risk caller is registered, the ASHA worker in their block receives a WhatsApp message with the case details and a 7-day follow-up prompt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Print the IVR number on TB awareness posters distributed at PHCs, bus stands, panchayat offices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Phase 3 (Month 6-18):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Approach MoHFW/NTEP to co-brand the number as an official TB helpline — converts a startup product into a government-endorsed service with national reach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Explore cigarette packet and bidi wrapper distribution (government already mandates health warnings — adding an IVR number is low regulatory friction)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Revenue: NTEP programme licensing, USAID and Gates Foundation TB programme grants, state government contracts for managing and operating the helpline</w:t>
      </w:r>
    </w:p>
    <w:p>
      <w:pPr>
        <w:spacing w:after="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6B72"/>
          <w:sz w:val="23"/>
          <w:szCs w:val="23"/>
        </w:rPr>
        <w:t xml:space="preserve">What will it do?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Let any person with any phone screen themselves for TB symptoms in 3 minutes for free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Register high-risk cases in a dashboard and automatically trigger ASHA worker follow-up — closing the referral loop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Generate district-level data on symptom burden — feeding into the T2 prediction model as a real-time signal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Remove literacy as a barrier to TB screening — voice-based, no reading required — and compress total delay: treatment success is 87.8% for patients diagnosed within 30 days, dropping to 77-78% for those who wait over 90 days</w:t>
      </w:r>
    </w:p>
    <w:p>
      <w:pPr>
        <w:spacing w:after="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6B72"/>
          <w:sz w:val="23"/>
          <w:szCs w:val="23"/>
        </w:rPr>
        <w:t xml:space="preserve">Advantages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Works on any mobile phone on any network — reaches the populations that all app-based solutions cannot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Missed-call callback is free for the user — removes the cost barrier completely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Exotel has proven rural India infrastructure — not experimental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Automatically generates a follow-up task for the ASHA worker — unlike awareness campaigns that end with a poster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The phone number is the distribution strategy — print it anywhere, no app store, no QR code, no internet needed</w:t>
      </w:r>
    </w:p>
    <w:p>
      <w:pPr>
        <w:spacing w:after="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6B72"/>
          <w:sz w:val="23"/>
          <w:szCs w:val="23"/>
        </w:rPr>
        <w:t xml:space="preserve">Drawbacks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IVR completion rates are typically 40-60% — many users hang up mid-call. Short, clearly structured questions and regional language quality are critical to retention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Symptomatic screening has significant false positive rate — many people with chronic cough from other causes (smoking, pollution, asthma) will flag positive. Must be positioned as 'reason to get tested' not 'you have TB'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The system registers a case but cannot force facility attendance — without strong ASHA follow-up, high-risk callers may not go for testing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Privacy: storing any health-related phone data requires compliance with India's DPDP Act 2023 — privacy policy and data minimisation from day 1</w:t>
      </w:r>
    </w:p>
    <w:p>
      <w:pPr>
        <w:spacing w:after="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6B72"/>
          <w:sz w:val="23"/>
          <w:szCs w:val="23"/>
        </w:rPr>
        <w:t xml:space="preserve">What else exists — and where does it fall short?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A5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Player/Solution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A5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 well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A5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it falls short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99DOTS (Microsoft Research India)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Missed-call based medication adherence for TB patients already on treatment; proven India deployment; large scale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Designed for diagnosed, treated patients — not for pre-diagnosis symptom screening; cannot reach undetected cases; requires prior TB diagnosis and treatment enrollment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Everwell Health (eCompliance)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Built on 99DOTS concept; digital adherence platform for NTEP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Same limitation as 99DOTS — adherence tool, not a screening tool; does not address the 228,000 undetected cases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NTEP Nikshay Symptom Checker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Web-based self-assessment tool on nikshay.in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Requires internet and smartphone; not IVR-based; not promoted at community level; literacy-dependent; no ASHA follow-up integration; extremely low awareness among target rural population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TB Mukt Bharat Awareness Campaign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Government nationwide TB elimination campaign; large reach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Awareness only — no action pathway; no symptom screening; no case registration; poster and media campaign without a mechanism to convert awareness into testing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2026-05-30T09:11:56.983Z</dcterms:created>
  <dcterms:modified xsi:type="dcterms:W3CDTF">2026-05-30T09:11:56.996Z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