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Scatter plot bivariate, chi square plot multivariate, qq plot setiap x, cek multivariate normality, jika ternyata terdeteksi outlier &amp; menyebabkan tidak normal, buanglah outlier &amp; tes lagi multivariate normality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Johnson 269</w:t>
      </w:r>
      <w:bookmarkStart w:id="0" w:name="_GoBack"/>
      <w:bookmarkEnd w:id="0"/>
    </w:p>
    <w:sectPr>
      <w:pgSz w:w="11907" w:h="16839"/>
      <w:pgMar w:top="1134" w:right="1418" w:bottom="1140" w:left="1418" w:header="709" w:footer="709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51"/>
    <w:rsid w:val="00536624"/>
    <w:rsid w:val="00610B58"/>
    <w:rsid w:val="00617FBF"/>
    <w:rsid w:val="00765B09"/>
    <w:rsid w:val="00BF5158"/>
    <w:rsid w:val="00D75E51"/>
    <w:rsid w:val="00FA0824"/>
    <w:rsid w:val="38D3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181</Characters>
  <Lines>1</Lines>
  <Paragraphs>1</Paragraphs>
  <TotalTime>45</TotalTime>
  <ScaleCrop>false</ScaleCrop>
  <LinksUpToDate>false</LinksUpToDate>
  <CharactersWithSpaces>211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2022-03-02T05:46:00Z</dcterms:created>
  <dc:creator>Microsoft account</dc:creator>
  <cp:lastModifiedBy>ASUS</cp:lastModifiedBy>
  <dcterms:modified xsi:type="dcterms:W3CDTF">2022-03-02T06:32:09Z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1C88A0328D0F4183830785AB554EDE65</vt:lpwstr>
  </property>
</Properties>
</file>