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79" w:rsidRDefault="00A83579" w:rsidP="00A83579">
      <w:pPr>
        <w:jc w:val="center"/>
        <w:rPr>
          <w:b/>
          <w:sz w:val="44"/>
          <w:szCs w:val="44"/>
        </w:rPr>
      </w:pPr>
    </w:p>
    <w:p w:rsidR="00A83579" w:rsidRDefault="00A83579" w:rsidP="00A83579">
      <w:pPr>
        <w:jc w:val="center"/>
        <w:rPr>
          <w:b/>
          <w:sz w:val="44"/>
          <w:szCs w:val="44"/>
        </w:rPr>
      </w:pPr>
    </w:p>
    <w:p w:rsidR="00A83579" w:rsidRPr="00A83579" w:rsidRDefault="00A83579" w:rsidP="00A83579">
      <w:pPr>
        <w:jc w:val="center"/>
        <w:rPr>
          <w:b/>
          <w:sz w:val="52"/>
          <w:szCs w:val="52"/>
        </w:rPr>
      </w:pPr>
      <w:r w:rsidRPr="00A83579">
        <w:rPr>
          <w:b/>
          <w:sz w:val="52"/>
          <w:szCs w:val="52"/>
        </w:rPr>
        <w:t>视频点播服务器</w:t>
      </w:r>
    </w:p>
    <w:p w:rsidR="00D25E7B" w:rsidRPr="00A83579" w:rsidRDefault="00A83579" w:rsidP="00A83579">
      <w:pPr>
        <w:jc w:val="center"/>
        <w:rPr>
          <w:b/>
          <w:sz w:val="36"/>
          <w:szCs w:val="36"/>
        </w:rPr>
      </w:pPr>
      <w:r w:rsidRPr="00A83579">
        <w:rPr>
          <w:b/>
          <w:sz w:val="36"/>
          <w:szCs w:val="36"/>
        </w:rPr>
        <w:t>架构设计</w:t>
      </w:r>
    </w:p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/>
    <w:p w:rsidR="00A83579" w:rsidRDefault="00A83579" w:rsidP="00A83579">
      <w:pPr>
        <w:ind w:left="1680" w:firstLine="420"/>
        <w:jc w:val="left"/>
        <w:rPr>
          <w:b/>
          <w:u w:val="single"/>
        </w:rPr>
      </w:pPr>
      <w:r>
        <w:rPr>
          <w:rFonts w:hint="eastAsia"/>
          <w:b/>
        </w:rPr>
        <w:t>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制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人：</w:t>
      </w:r>
      <w:r>
        <w:rPr>
          <w:rFonts w:asciiTheme="minorEastAsia" w:hAnsiTheme="minorEastAsia" w:hint="eastAsia"/>
          <w:b/>
          <w:u w:val="single"/>
        </w:rPr>
        <w:t xml:space="preserve">                            </w:t>
      </w:r>
    </w:p>
    <w:p w:rsidR="00A83579" w:rsidRDefault="00A83579" w:rsidP="00A83579">
      <w:pPr>
        <w:ind w:left="1680" w:firstLine="420"/>
        <w:jc w:val="left"/>
        <w:rPr>
          <w:b/>
          <w:u w:val="single"/>
        </w:rPr>
      </w:pPr>
      <w:r>
        <w:rPr>
          <w:rFonts w:hint="eastAsia"/>
          <w:b/>
        </w:rPr>
        <w:t>编制时间：</w:t>
      </w:r>
      <w:r>
        <w:rPr>
          <w:rFonts w:asciiTheme="minorEastAsia" w:hAnsiTheme="minorEastAsia" w:hint="eastAsia"/>
          <w:b/>
          <w:u w:val="single"/>
        </w:rPr>
        <w:t xml:space="preserve">     </w:t>
      </w:r>
      <w:r>
        <w:rPr>
          <w:rFonts w:asciiTheme="minorEastAsia" w:hAnsiTheme="minorEastAsia" w:hint="eastAsia"/>
          <w:u w:val="single"/>
        </w:rPr>
        <w:t>2018年10月8日</w:t>
      </w:r>
      <w:r>
        <w:rPr>
          <w:rFonts w:asciiTheme="minorEastAsia" w:hAnsiTheme="minorEastAsia" w:hint="eastAsia"/>
          <w:b/>
          <w:u w:val="single"/>
        </w:rPr>
        <w:t xml:space="preserve">        </w:t>
      </w:r>
    </w:p>
    <w:p w:rsidR="00A83579" w:rsidRDefault="00A83579" w:rsidP="00A83579">
      <w:pPr>
        <w:ind w:left="1680" w:firstLine="420"/>
        <w:jc w:val="left"/>
        <w:rPr>
          <w:color w:val="000000"/>
          <w:u w:val="single"/>
          <w:shd w:val="clear" w:color="auto" w:fill="FFFFFF"/>
        </w:rPr>
      </w:pPr>
      <w:r>
        <w:rPr>
          <w:rFonts w:hint="eastAsia"/>
          <w:b/>
        </w:rPr>
        <w:t>编制单位：</w:t>
      </w:r>
      <w:r w:rsidRPr="00A83579">
        <w:rPr>
          <w:rFonts w:hint="eastAsia"/>
          <w:b/>
          <w:u w:val="single"/>
        </w:rPr>
        <w:t xml:space="preserve">     </w:t>
      </w:r>
      <w:r>
        <w:rPr>
          <w:rFonts w:hint="eastAsia"/>
          <w:color w:val="000000"/>
          <w:u w:val="single"/>
          <w:shd w:val="clear" w:color="auto" w:fill="FFFFFF"/>
        </w:rPr>
        <w:t>RIIL</w:t>
      </w:r>
      <w:r>
        <w:rPr>
          <w:rFonts w:hint="eastAsia"/>
          <w:color w:val="000000"/>
          <w:u w:val="single"/>
          <w:shd w:val="clear" w:color="auto" w:fill="FFFFFF"/>
        </w:rPr>
        <w:t>架构师训练营</w:t>
      </w:r>
      <w:r>
        <w:rPr>
          <w:rFonts w:hint="eastAsia"/>
          <w:color w:val="000000"/>
          <w:u w:val="single"/>
          <w:shd w:val="clear" w:color="auto" w:fill="FFFFFF"/>
        </w:rPr>
        <w:t xml:space="preserve">        </w:t>
      </w:r>
    </w:p>
    <w:p w:rsidR="00A83579" w:rsidRDefault="00A83579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/>
    <w:p w:rsidR="00AE0CFC" w:rsidRDefault="00AE0CFC" w:rsidP="00A83579">
      <w:pPr>
        <w:pStyle w:val="1"/>
        <w:numPr>
          <w:ilvl w:val="0"/>
          <w:numId w:val="1"/>
        </w:numPr>
        <w:ind w:left="360" w:hanging="360"/>
      </w:pPr>
      <w:r>
        <w:rPr>
          <w:rFonts w:hint="eastAsia"/>
        </w:rPr>
        <w:t>系统设计决策</w:t>
      </w:r>
    </w:p>
    <w:p w:rsidR="00AE0CFC" w:rsidRDefault="00AE0CFC" w:rsidP="00B20928">
      <w:pPr>
        <w:pStyle w:val="2"/>
        <w:numPr>
          <w:ilvl w:val="0"/>
          <w:numId w:val="3"/>
        </w:numPr>
      </w:pPr>
      <w:r>
        <w:t>需求概述</w:t>
      </w:r>
    </w:p>
    <w:p w:rsidR="006C233D" w:rsidRDefault="006C233D" w:rsidP="006C233D">
      <w:pPr>
        <w:ind w:firstLine="360"/>
      </w:pPr>
      <w:r>
        <w:t>某公司因业务需要</w:t>
      </w:r>
      <w:r>
        <w:rPr>
          <w:rFonts w:hint="eastAsia"/>
        </w:rPr>
        <w:t>，</w:t>
      </w:r>
      <w:r>
        <w:t>需建设一套视频监控系统</w:t>
      </w:r>
      <w:r>
        <w:rPr>
          <w:rFonts w:hint="eastAsia"/>
        </w:rPr>
        <w:t>，经过架构设计，视频监控系统包括视频收集服务器、视频文件服务器、视频点播服务器、监控客户端、点播客户端、播放器、采集服务器（</w:t>
      </w:r>
      <w:r>
        <w:rPr>
          <w:rFonts w:hint="eastAsia"/>
        </w:rPr>
        <w:t>DVR</w:t>
      </w:r>
      <w:r>
        <w:rPr>
          <w:rFonts w:hint="eastAsia"/>
        </w:rPr>
        <w:t>、</w:t>
      </w:r>
      <w:r>
        <w:rPr>
          <w:rFonts w:hint="eastAsia"/>
        </w:rPr>
        <w:t>DVS</w:t>
      </w:r>
      <w:r>
        <w:rPr>
          <w:rFonts w:hint="eastAsia"/>
        </w:rPr>
        <w:t>）、视频采集节点（云台、摄像头）。</w:t>
      </w:r>
    </w:p>
    <w:p w:rsidR="006C233D" w:rsidRDefault="006C233D" w:rsidP="006C233D">
      <w:pPr>
        <w:ind w:firstLine="360"/>
      </w:pPr>
      <w:r>
        <w:rPr>
          <w:rFonts w:hint="eastAsia"/>
        </w:rPr>
        <w:t>视频点播服务器负责提供点播服务，监控客户端和点播客户端连接视频点播服务器，向视频点播服务器请求点播服务，视频点播服务器收到请求，从视频文件服务器获取视频文件，将文件传输至客户端、客户端使用指定播放器进行视频播放。如图所示：</w:t>
      </w:r>
    </w:p>
    <w:p w:rsidR="00AE0CFC" w:rsidRDefault="006C233D" w:rsidP="007B2912">
      <w:pPr>
        <w:jc w:val="center"/>
      </w:pPr>
      <w:r>
        <w:object w:dxaOrig="7464" w:dyaOrig="2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pt;height:139.5pt" o:ole="">
            <v:imagedata r:id="rId7" o:title=""/>
          </v:shape>
          <o:OLEObject Type="Embed" ProgID="Visio.Drawing.11" ShapeID="_x0000_i1025" DrawAspect="Content" ObjectID="_1600668867" r:id="rId8"/>
        </w:object>
      </w:r>
    </w:p>
    <w:p w:rsidR="00AE0CFC" w:rsidRDefault="00AE0CFC" w:rsidP="00A83579"/>
    <w:p w:rsidR="00AE0CFC" w:rsidRDefault="00AE0CFC" w:rsidP="00B20928">
      <w:pPr>
        <w:pStyle w:val="2"/>
        <w:numPr>
          <w:ilvl w:val="0"/>
          <w:numId w:val="3"/>
        </w:numPr>
        <w:ind w:left="420" w:hanging="420"/>
      </w:pPr>
      <w:r>
        <w:t>设计思想</w:t>
      </w:r>
    </w:p>
    <w:p w:rsidR="002B00C0" w:rsidRDefault="007A2D8C" w:rsidP="00092442">
      <w:pPr>
        <w:jc w:val="center"/>
      </w:pPr>
      <w:r>
        <w:object w:dxaOrig="8949" w:dyaOrig="3943">
          <v:shape id="_x0000_i1030" type="#_x0000_t75" style="width:415pt;height:183pt" o:ole="">
            <v:imagedata r:id="rId9" o:title=""/>
          </v:shape>
          <o:OLEObject Type="Embed" ProgID="Visio.Drawing.11" ShapeID="_x0000_i1030" DrawAspect="Content" ObjectID="_1600668868" r:id="rId10"/>
        </w:object>
      </w:r>
    </w:p>
    <w:p w:rsidR="002B00C0" w:rsidRDefault="00520A45" w:rsidP="00520A45">
      <w:pPr>
        <w:pStyle w:val="1"/>
        <w:numPr>
          <w:ilvl w:val="0"/>
          <w:numId w:val="1"/>
        </w:numPr>
        <w:ind w:left="360" w:hanging="360"/>
      </w:pPr>
      <w:r>
        <w:lastRenderedPageBreak/>
        <w:t>系统架构详述</w:t>
      </w:r>
    </w:p>
    <w:p w:rsidR="00B20928" w:rsidRDefault="00B20928" w:rsidP="00B20928">
      <w:pPr>
        <w:pStyle w:val="2"/>
        <w:numPr>
          <w:ilvl w:val="0"/>
          <w:numId w:val="4"/>
        </w:numPr>
      </w:pPr>
      <w:r>
        <w:rPr>
          <w:rFonts w:hint="eastAsia"/>
        </w:rPr>
        <w:t>总体设计</w:t>
      </w:r>
    </w:p>
    <w:p w:rsidR="00B20928" w:rsidRDefault="00536AB0" w:rsidP="00536AB0">
      <w:pPr>
        <w:jc w:val="center"/>
      </w:pPr>
      <w:r>
        <w:object w:dxaOrig="3221" w:dyaOrig="1825">
          <v:shape id="_x0000_i1026" type="#_x0000_t75" style="width:303.5pt;height:173pt" o:ole="">
            <v:imagedata r:id="rId11" o:title=""/>
          </v:shape>
          <o:OLEObject Type="Embed" ProgID="Visio.Drawing.11" ShapeID="_x0000_i1026" DrawAspect="Content" ObjectID="_1600668869" r:id="rId12"/>
        </w:object>
      </w:r>
    </w:p>
    <w:p w:rsidR="00EB7C39" w:rsidRDefault="00EB7C39" w:rsidP="00536A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系统架构图</w:t>
      </w:r>
    </w:p>
    <w:p w:rsidR="00B20928" w:rsidRDefault="00B20928" w:rsidP="00B20928"/>
    <w:p w:rsidR="00D32B56" w:rsidRDefault="00D32B56" w:rsidP="00B20928"/>
    <w:p w:rsidR="00536AB0" w:rsidRDefault="00536AB0" w:rsidP="0051381D">
      <w:pPr>
        <w:jc w:val="center"/>
      </w:pPr>
    </w:p>
    <w:p w:rsidR="00E566E5" w:rsidRDefault="00BA0A58" w:rsidP="0051381D">
      <w:pPr>
        <w:jc w:val="center"/>
      </w:pPr>
      <w:r>
        <w:object w:dxaOrig="4442" w:dyaOrig="2379">
          <v:shape id="_x0000_i1027" type="#_x0000_t75" style="width:352pt;height:188.5pt" o:ole="">
            <v:imagedata r:id="rId13" o:title=""/>
          </v:shape>
          <o:OLEObject Type="Embed" ProgID="Visio.Drawing.11" ShapeID="_x0000_i1027" DrawAspect="Content" ObjectID="_1600668870" r:id="rId14"/>
        </w:object>
      </w:r>
    </w:p>
    <w:p w:rsidR="00EB7C39" w:rsidRDefault="00EB7C39" w:rsidP="0051381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33BBB">
        <w:rPr>
          <w:rFonts w:hint="eastAsia"/>
        </w:rPr>
        <w:t>关键</w:t>
      </w:r>
      <w:r>
        <w:rPr>
          <w:rFonts w:hint="eastAsia"/>
        </w:rPr>
        <w:t>业务处理数据流</w:t>
      </w:r>
    </w:p>
    <w:p w:rsidR="00015ADB" w:rsidRDefault="00015ADB" w:rsidP="0051381D">
      <w:pPr>
        <w:jc w:val="center"/>
        <w:rPr>
          <w:rFonts w:hint="eastAsia"/>
        </w:rPr>
      </w:pPr>
    </w:p>
    <w:p w:rsidR="00015ADB" w:rsidRDefault="00015ADB" w:rsidP="0051381D">
      <w:pPr>
        <w:jc w:val="center"/>
      </w:pPr>
      <w:r>
        <w:object w:dxaOrig="6235" w:dyaOrig="4222">
          <v:shape id="_x0000_i1029" type="#_x0000_t75" style="width:312pt;height:211pt" o:ole="">
            <v:imagedata r:id="rId15" o:title=""/>
          </v:shape>
          <o:OLEObject Type="Embed" ProgID="Visio.Drawing.11" ShapeID="_x0000_i1029" DrawAspect="Content" ObjectID="_1600668871" r:id="rId16"/>
        </w:object>
      </w:r>
    </w:p>
    <w:p w:rsidR="00B20928" w:rsidRDefault="00B20928" w:rsidP="00B20928">
      <w:pPr>
        <w:pStyle w:val="2"/>
        <w:numPr>
          <w:ilvl w:val="0"/>
          <w:numId w:val="4"/>
        </w:numPr>
        <w:ind w:left="420" w:hanging="420"/>
        <w:rPr>
          <w:rFonts w:hint="eastAsia"/>
        </w:rPr>
      </w:pPr>
      <w:r>
        <w:t>系统部件</w:t>
      </w:r>
    </w:p>
    <w:p w:rsidR="001005BC" w:rsidRDefault="001005BC" w:rsidP="001005BC">
      <w:pPr>
        <w:rPr>
          <w:rFonts w:hint="eastAsia"/>
        </w:rPr>
      </w:pPr>
    </w:p>
    <w:p w:rsidR="001005BC" w:rsidRDefault="001005BC" w:rsidP="001005BC">
      <w:pPr>
        <w:jc w:val="center"/>
        <w:rPr>
          <w:rFonts w:hint="eastAsia"/>
        </w:rPr>
      </w:pPr>
      <w:r>
        <w:object w:dxaOrig="4925" w:dyaOrig="4479">
          <v:shape id="_x0000_i1028" type="#_x0000_t75" style="width:246.5pt;height:224pt" o:ole="">
            <v:imagedata r:id="rId17" o:title=""/>
          </v:shape>
          <o:OLEObject Type="Embed" ProgID="Visio.Drawing.11" ShapeID="_x0000_i1028" DrawAspect="Content" ObjectID="_1600668872" r:id="rId18"/>
        </w:object>
      </w:r>
    </w:p>
    <w:p w:rsidR="001005BC" w:rsidRPr="001005BC" w:rsidRDefault="001005BC" w:rsidP="001005BC">
      <w:pPr>
        <w:jc w:val="center"/>
      </w:pPr>
    </w:p>
    <w:p w:rsidR="000D2998" w:rsidRPr="000D2998" w:rsidRDefault="00B612E6" w:rsidP="000D2998">
      <w:r>
        <w:rPr>
          <w:noProof/>
        </w:rPr>
        <w:lastRenderedPageBreak/>
        <w:drawing>
          <wp:inline distT="0" distB="0" distL="0" distR="0">
            <wp:extent cx="5274310" cy="443728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59" w:rsidRDefault="00AF2F59" w:rsidP="00AF2F59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接口层</w:t>
      </w:r>
    </w:p>
    <w:p w:rsidR="00520A45" w:rsidRDefault="00AF2F59" w:rsidP="00346FDC">
      <w:pPr>
        <w:pStyle w:val="4"/>
        <w:numPr>
          <w:ilvl w:val="0"/>
          <w:numId w:val="6"/>
        </w:numPr>
      </w:pPr>
      <w:r>
        <w:rPr>
          <w:rFonts w:hint="eastAsia"/>
        </w:rPr>
        <w:t>通讯</w:t>
      </w:r>
    </w:p>
    <w:p w:rsidR="00AF2F59" w:rsidRDefault="000542D3" w:rsidP="000542D3">
      <w:pPr>
        <w:jc w:val="center"/>
      </w:pPr>
      <w:r>
        <w:rPr>
          <w:noProof/>
        </w:rPr>
        <w:drawing>
          <wp:inline distT="0" distB="0" distL="0" distR="0">
            <wp:extent cx="3379470" cy="30848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59" w:rsidRDefault="00AF2F59" w:rsidP="00346FDC">
      <w:pPr>
        <w:pStyle w:val="4"/>
        <w:numPr>
          <w:ilvl w:val="0"/>
          <w:numId w:val="6"/>
        </w:numPr>
      </w:pPr>
      <w:r>
        <w:rPr>
          <w:rFonts w:hint="eastAsia"/>
        </w:rPr>
        <w:t>协议</w:t>
      </w:r>
    </w:p>
    <w:p w:rsidR="00AF2F59" w:rsidRDefault="0095682A" w:rsidP="0095682A">
      <w:pPr>
        <w:jc w:val="center"/>
      </w:pPr>
      <w:r>
        <w:rPr>
          <w:noProof/>
        </w:rPr>
        <w:drawing>
          <wp:inline distT="0" distB="0" distL="0" distR="0">
            <wp:extent cx="1741170" cy="209931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59" w:rsidRDefault="00AF2F59" w:rsidP="00AF2F59">
      <w:pPr>
        <w:pStyle w:val="3"/>
        <w:numPr>
          <w:ilvl w:val="0"/>
          <w:numId w:val="5"/>
        </w:numPr>
      </w:pPr>
      <w:r>
        <w:lastRenderedPageBreak/>
        <w:t>业务</w:t>
      </w:r>
      <w:r>
        <w:rPr>
          <w:rFonts w:hint="eastAsia"/>
        </w:rPr>
        <w:t>层</w:t>
      </w:r>
    </w:p>
    <w:p w:rsidR="00AF2F59" w:rsidRDefault="007836B2" w:rsidP="00346FDC">
      <w:pPr>
        <w:pStyle w:val="4"/>
        <w:numPr>
          <w:ilvl w:val="0"/>
          <w:numId w:val="7"/>
        </w:numPr>
      </w:pPr>
      <w:r>
        <w:rPr>
          <w:rFonts w:hint="eastAsia"/>
        </w:rPr>
        <w:t>登录</w:t>
      </w:r>
    </w:p>
    <w:p w:rsidR="007836B2" w:rsidRDefault="00152BAF" w:rsidP="004F4FCF">
      <w:pPr>
        <w:jc w:val="center"/>
      </w:pPr>
      <w:r>
        <w:rPr>
          <w:noProof/>
        </w:rPr>
        <w:drawing>
          <wp:inline distT="0" distB="0" distL="0" distR="0">
            <wp:extent cx="1327150" cy="283210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2" w:rsidRDefault="007836B2" w:rsidP="00346FDC">
      <w:pPr>
        <w:pStyle w:val="4"/>
        <w:numPr>
          <w:ilvl w:val="0"/>
          <w:numId w:val="7"/>
        </w:numPr>
      </w:pPr>
      <w:r>
        <w:rPr>
          <w:rFonts w:hint="eastAsia"/>
        </w:rPr>
        <w:t>点播</w:t>
      </w:r>
    </w:p>
    <w:p w:rsidR="007836B2" w:rsidRDefault="00152BAF" w:rsidP="0030776B">
      <w:pPr>
        <w:jc w:val="center"/>
      </w:pPr>
      <w:r>
        <w:rPr>
          <w:noProof/>
        </w:rPr>
        <w:drawing>
          <wp:inline distT="0" distB="0" distL="0" distR="0">
            <wp:extent cx="1670050" cy="2870200"/>
            <wp:effectExtent l="1905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2" w:rsidRDefault="007836B2" w:rsidP="00346FDC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心跳</w:t>
      </w:r>
    </w:p>
    <w:p w:rsidR="00B20928" w:rsidRDefault="00152BAF" w:rsidP="0030776B">
      <w:pPr>
        <w:jc w:val="center"/>
      </w:pPr>
      <w:r>
        <w:rPr>
          <w:noProof/>
        </w:rPr>
        <w:drawing>
          <wp:inline distT="0" distB="0" distL="0" distR="0">
            <wp:extent cx="1543050" cy="29464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59" w:rsidRDefault="00AF2F59" w:rsidP="00AF2F59">
      <w:pPr>
        <w:pStyle w:val="3"/>
        <w:numPr>
          <w:ilvl w:val="0"/>
          <w:numId w:val="5"/>
        </w:numPr>
      </w:pPr>
      <w:r>
        <w:rPr>
          <w:rFonts w:hint="eastAsia"/>
        </w:rPr>
        <w:t>基础层</w:t>
      </w:r>
    </w:p>
    <w:p w:rsidR="007836B2" w:rsidRDefault="007836B2" w:rsidP="00346FDC">
      <w:pPr>
        <w:pStyle w:val="4"/>
        <w:numPr>
          <w:ilvl w:val="0"/>
          <w:numId w:val="8"/>
        </w:numPr>
      </w:pPr>
      <w:r>
        <w:rPr>
          <w:rFonts w:hint="eastAsia"/>
        </w:rPr>
        <w:t>核心控制</w:t>
      </w:r>
    </w:p>
    <w:p w:rsidR="007836B2" w:rsidRDefault="008D2E58" w:rsidP="008D2E58">
      <w:pPr>
        <w:jc w:val="center"/>
      </w:pPr>
      <w:r>
        <w:rPr>
          <w:noProof/>
        </w:rPr>
        <w:drawing>
          <wp:inline distT="0" distB="0" distL="0" distR="0">
            <wp:extent cx="4603750" cy="327596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59" w:rsidRDefault="007836B2" w:rsidP="00346FDC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线程管理</w:t>
      </w:r>
    </w:p>
    <w:p w:rsidR="007836B2" w:rsidRDefault="009B51F9" w:rsidP="009B51F9">
      <w:pPr>
        <w:jc w:val="center"/>
      </w:pPr>
      <w:r>
        <w:rPr>
          <w:noProof/>
        </w:rPr>
        <w:drawing>
          <wp:inline distT="0" distB="0" distL="0" distR="0">
            <wp:extent cx="1550670" cy="302958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2" w:rsidRDefault="007836B2" w:rsidP="00346FDC">
      <w:pPr>
        <w:pStyle w:val="4"/>
        <w:numPr>
          <w:ilvl w:val="0"/>
          <w:numId w:val="8"/>
        </w:numPr>
      </w:pPr>
      <w:r>
        <w:rPr>
          <w:rFonts w:hint="eastAsia"/>
        </w:rPr>
        <w:t>队列管理</w:t>
      </w:r>
    </w:p>
    <w:p w:rsidR="007836B2" w:rsidRDefault="00D32B56" w:rsidP="00D32B56">
      <w:pPr>
        <w:jc w:val="center"/>
      </w:pPr>
      <w:r>
        <w:rPr>
          <w:noProof/>
        </w:rPr>
        <w:drawing>
          <wp:inline distT="0" distB="0" distL="0" distR="0">
            <wp:extent cx="1336040" cy="333946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B2" w:rsidRDefault="00782D79" w:rsidP="00346FDC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日志</w:t>
      </w:r>
    </w:p>
    <w:p w:rsidR="00782D79" w:rsidRDefault="001C2DC5" w:rsidP="001C2DC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3800" cy="14033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79" w:rsidRDefault="00782D79" w:rsidP="00782D79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监控</w:t>
      </w:r>
    </w:p>
    <w:p w:rsidR="00782D79" w:rsidRDefault="006C1D3A" w:rsidP="006C1D3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9700" cy="10287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79" w:rsidRDefault="00782D79" w:rsidP="00782D79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工具类</w:t>
      </w:r>
    </w:p>
    <w:p w:rsidR="001153A3" w:rsidRDefault="001153A3" w:rsidP="00782D79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工具类</w:t>
      </w:r>
    </w:p>
    <w:p w:rsidR="001153A3" w:rsidRDefault="00E25557" w:rsidP="00E2555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3800" cy="1276350"/>
            <wp:effectExtent l="19050" t="0" r="635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3A" w:rsidRDefault="006C1D3A" w:rsidP="00782D79">
      <w:pPr>
        <w:rPr>
          <w:rFonts w:hint="eastAsia"/>
        </w:rPr>
      </w:pPr>
    </w:p>
    <w:p w:rsidR="00782D79" w:rsidRDefault="001153A3" w:rsidP="00782D79">
      <w:pPr>
        <w:rPr>
          <w:rFonts w:hint="eastAsia"/>
        </w:rPr>
      </w:pPr>
      <w:r>
        <w:rPr>
          <w:rFonts w:hint="eastAsia"/>
        </w:rPr>
        <w:t>异常处理</w:t>
      </w:r>
    </w:p>
    <w:p w:rsidR="001153A3" w:rsidRDefault="00110581" w:rsidP="0011058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8800" cy="1520659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2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3A" w:rsidRDefault="006C1D3A" w:rsidP="00782D79">
      <w:pPr>
        <w:rPr>
          <w:rFonts w:hint="eastAsia"/>
        </w:rPr>
      </w:pPr>
    </w:p>
    <w:p w:rsidR="001153A3" w:rsidRPr="00782D79" w:rsidRDefault="001153A3" w:rsidP="00782D79">
      <w:pPr>
        <w:rPr>
          <w:rFonts w:hint="eastAsia"/>
        </w:rPr>
      </w:pPr>
      <w:r>
        <w:rPr>
          <w:rFonts w:hint="eastAsia"/>
        </w:rPr>
        <w:t>常量类</w:t>
      </w:r>
    </w:p>
    <w:p w:rsidR="00782D79" w:rsidRPr="00782D79" w:rsidRDefault="00782D79" w:rsidP="00782D79"/>
    <w:p w:rsidR="00AF2F59" w:rsidRDefault="00AF2F59" w:rsidP="002B00C0"/>
    <w:p w:rsidR="00B20928" w:rsidRDefault="00B20928" w:rsidP="00B20928">
      <w:pPr>
        <w:pStyle w:val="2"/>
        <w:numPr>
          <w:ilvl w:val="0"/>
          <w:numId w:val="4"/>
        </w:numPr>
        <w:ind w:left="420" w:hanging="420"/>
      </w:pPr>
      <w:r>
        <w:t>接口设计</w:t>
      </w:r>
    </w:p>
    <w:p w:rsidR="002B239A" w:rsidRDefault="002B239A" w:rsidP="002B239A">
      <w:r>
        <w:rPr>
          <w:rFonts w:hint="eastAsia"/>
        </w:rPr>
        <w:t>请求消息头</w:t>
      </w:r>
    </w:p>
    <w:tbl>
      <w:tblPr>
        <w:tblStyle w:val="a7"/>
        <w:tblW w:w="0" w:type="auto"/>
        <w:tblLook w:val="04A0"/>
      </w:tblPr>
      <w:tblGrid>
        <w:gridCol w:w="1242"/>
        <w:gridCol w:w="2410"/>
        <w:gridCol w:w="2739"/>
        <w:gridCol w:w="2131"/>
      </w:tblGrid>
      <w:tr w:rsidR="002B239A" w:rsidTr="002B239A">
        <w:tc>
          <w:tcPr>
            <w:tcW w:w="1242" w:type="dxa"/>
          </w:tcPr>
          <w:p w:rsidR="002B239A" w:rsidRDefault="002B239A" w:rsidP="005E588D">
            <w:r>
              <w:t>序号</w:t>
            </w:r>
          </w:p>
        </w:tc>
        <w:tc>
          <w:tcPr>
            <w:tcW w:w="2410" w:type="dxa"/>
          </w:tcPr>
          <w:p w:rsidR="002B239A" w:rsidRDefault="002B239A" w:rsidP="005E588D">
            <w:r>
              <w:t>字段名称</w:t>
            </w:r>
          </w:p>
        </w:tc>
        <w:tc>
          <w:tcPr>
            <w:tcW w:w="2739" w:type="dxa"/>
          </w:tcPr>
          <w:p w:rsidR="002B239A" w:rsidRDefault="002B239A" w:rsidP="005E588D">
            <w:r>
              <w:t>长度</w:t>
            </w:r>
            <w:r>
              <w:rPr>
                <w:rFonts w:hint="eastAsia"/>
              </w:rPr>
              <w:t>（字节）</w:t>
            </w:r>
          </w:p>
        </w:tc>
        <w:tc>
          <w:tcPr>
            <w:tcW w:w="2131" w:type="dxa"/>
          </w:tcPr>
          <w:p w:rsidR="002B239A" w:rsidRDefault="002B239A" w:rsidP="005E588D">
            <w:r>
              <w:t>说明</w:t>
            </w:r>
          </w:p>
        </w:tc>
      </w:tr>
      <w:tr w:rsidR="002B239A" w:rsidTr="002B239A">
        <w:tc>
          <w:tcPr>
            <w:tcW w:w="1242" w:type="dxa"/>
          </w:tcPr>
          <w:p w:rsidR="002B239A" w:rsidRDefault="002B239A" w:rsidP="005E588D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2B239A" w:rsidRDefault="002B239A" w:rsidP="005E588D">
            <w:r>
              <w:t>请求类型</w:t>
            </w:r>
          </w:p>
        </w:tc>
        <w:tc>
          <w:tcPr>
            <w:tcW w:w="2739" w:type="dxa"/>
          </w:tcPr>
          <w:p w:rsidR="002B239A" w:rsidRDefault="002B239A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B239A" w:rsidRDefault="002B239A" w:rsidP="005E588D"/>
        </w:tc>
      </w:tr>
      <w:tr w:rsidR="002B239A" w:rsidTr="002B239A">
        <w:tc>
          <w:tcPr>
            <w:tcW w:w="1242" w:type="dxa"/>
          </w:tcPr>
          <w:p w:rsidR="002B239A" w:rsidRDefault="002B239A" w:rsidP="005E588D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2B239A" w:rsidRDefault="002B239A" w:rsidP="005E588D">
            <w:r>
              <w:t>请求包长度</w:t>
            </w:r>
          </w:p>
        </w:tc>
        <w:tc>
          <w:tcPr>
            <w:tcW w:w="2739" w:type="dxa"/>
          </w:tcPr>
          <w:p w:rsidR="002B239A" w:rsidRDefault="002B239A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B239A" w:rsidRDefault="002B239A" w:rsidP="005E588D"/>
        </w:tc>
      </w:tr>
    </w:tbl>
    <w:p w:rsidR="002B239A" w:rsidRDefault="002B239A" w:rsidP="002B239A"/>
    <w:p w:rsidR="002B239A" w:rsidRDefault="002B239A" w:rsidP="002B239A">
      <w:r>
        <w:rPr>
          <w:rFonts w:hint="eastAsia"/>
        </w:rPr>
        <w:t>应答消息头</w:t>
      </w:r>
    </w:p>
    <w:tbl>
      <w:tblPr>
        <w:tblStyle w:val="a7"/>
        <w:tblW w:w="0" w:type="auto"/>
        <w:tblLook w:val="04A0"/>
      </w:tblPr>
      <w:tblGrid>
        <w:gridCol w:w="1242"/>
        <w:gridCol w:w="2410"/>
        <w:gridCol w:w="2739"/>
        <w:gridCol w:w="2131"/>
      </w:tblGrid>
      <w:tr w:rsidR="002B239A" w:rsidTr="005E588D">
        <w:tc>
          <w:tcPr>
            <w:tcW w:w="1242" w:type="dxa"/>
          </w:tcPr>
          <w:p w:rsidR="002B239A" w:rsidRDefault="002B239A" w:rsidP="005E588D">
            <w:r>
              <w:t>序号</w:t>
            </w:r>
          </w:p>
        </w:tc>
        <w:tc>
          <w:tcPr>
            <w:tcW w:w="2410" w:type="dxa"/>
          </w:tcPr>
          <w:p w:rsidR="002B239A" w:rsidRDefault="002B239A" w:rsidP="005E588D">
            <w:r>
              <w:t>字段名称</w:t>
            </w:r>
          </w:p>
        </w:tc>
        <w:tc>
          <w:tcPr>
            <w:tcW w:w="2739" w:type="dxa"/>
          </w:tcPr>
          <w:p w:rsidR="002B239A" w:rsidRDefault="002B239A" w:rsidP="005E588D">
            <w:r>
              <w:t>长度</w:t>
            </w:r>
            <w:r>
              <w:rPr>
                <w:rFonts w:hint="eastAsia"/>
              </w:rPr>
              <w:t>（字节）</w:t>
            </w:r>
          </w:p>
        </w:tc>
        <w:tc>
          <w:tcPr>
            <w:tcW w:w="2131" w:type="dxa"/>
          </w:tcPr>
          <w:p w:rsidR="002B239A" w:rsidRDefault="002B239A" w:rsidP="005E588D">
            <w:r>
              <w:t>说明</w:t>
            </w:r>
          </w:p>
        </w:tc>
      </w:tr>
      <w:tr w:rsidR="002B239A" w:rsidTr="005E588D">
        <w:tc>
          <w:tcPr>
            <w:tcW w:w="1242" w:type="dxa"/>
          </w:tcPr>
          <w:p w:rsidR="002B239A" w:rsidRDefault="002B239A" w:rsidP="005E588D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2B239A" w:rsidRDefault="002B239A" w:rsidP="005E588D">
            <w:r>
              <w:t>应答类型</w:t>
            </w:r>
          </w:p>
        </w:tc>
        <w:tc>
          <w:tcPr>
            <w:tcW w:w="2739" w:type="dxa"/>
          </w:tcPr>
          <w:p w:rsidR="002B239A" w:rsidRDefault="002B239A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B239A" w:rsidRDefault="002B239A" w:rsidP="005E588D"/>
        </w:tc>
      </w:tr>
      <w:tr w:rsidR="002B239A" w:rsidTr="005E588D">
        <w:tc>
          <w:tcPr>
            <w:tcW w:w="1242" w:type="dxa"/>
          </w:tcPr>
          <w:p w:rsidR="002B239A" w:rsidRDefault="002B239A" w:rsidP="005E588D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2B239A" w:rsidRDefault="002B239A" w:rsidP="005E588D">
            <w:r>
              <w:t>应答包长度</w:t>
            </w:r>
          </w:p>
        </w:tc>
        <w:tc>
          <w:tcPr>
            <w:tcW w:w="2739" w:type="dxa"/>
          </w:tcPr>
          <w:p w:rsidR="002B239A" w:rsidRDefault="002B239A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B239A" w:rsidRDefault="002B239A" w:rsidP="005E588D"/>
        </w:tc>
      </w:tr>
    </w:tbl>
    <w:p w:rsidR="002B239A" w:rsidRDefault="002B239A" w:rsidP="002B239A"/>
    <w:p w:rsidR="002B239A" w:rsidRDefault="002B239A" w:rsidP="002B239A"/>
    <w:p w:rsidR="00BD3E2E" w:rsidRPr="00BD3E2E" w:rsidRDefault="00BD3E2E" w:rsidP="002B239A">
      <w:pPr>
        <w:rPr>
          <w:rFonts w:ascii="微软雅黑" w:eastAsia="微软雅黑" w:hAnsi="微软雅黑"/>
          <w:b/>
        </w:rPr>
      </w:pPr>
      <w:r w:rsidRPr="00BD3E2E">
        <w:rPr>
          <w:rFonts w:ascii="微软雅黑" w:eastAsia="微软雅黑" w:hAnsi="微软雅黑" w:hint="eastAsia"/>
          <w:b/>
        </w:rPr>
        <w:t>登录</w:t>
      </w:r>
    </w:p>
    <w:p w:rsidR="002B239A" w:rsidRPr="002B239A" w:rsidRDefault="002B239A" w:rsidP="002B239A">
      <w:r>
        <w:rPr>
          <w:rFonts w:hint="eastAsia"/>
        </w:rPr>
        <w:t>请求消息体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239A" w:rsidTr="002B239A">
        <w:tc>
          <w:tcPr>
            <w:tcW w:w="2130" w:type="dxa"/>
          </w:tcPr>
          <w:p w:rsidR="002B239A" w:rsidRDefault="002B239A" w:rsidP="002B00C0">
            <w:r>
              <w:t>序号</w:t>
            </w:r>
          </w:p>
        </w:tc>
        <w:tc>
          <w:tcPr>
            <w:tcW w:w="2130" w:type="dxa"/>
          </w:tcPr>
          <w:p w:rsidR="002B239A" w:rsidRDefault="002B239A" w:rsidP="002B00C0">
            <w:r>
              <w:t>字段名称</w:t>
            </w:r>
          </w:p>
        </w:tc>
        <w:tc>
          <w:tcPr>
            <w:tcW w:w="2131" w:type="dxa"/>
          </w:tcPr>
          <w:p w:rsidR="002B239A" w:rsidRDefault="002B239A" w:rsidP="002B00C0">
            <w:r>
              <w:t>长度</w:t>
            </w:r>
          </w:p>
        </w:tc>
        <w:tc>
          <w:tcPr>
            <w:tcW w:w="2131" w:type="dxa"/>
          </w:tcPr>
          <w:p w:rsidR="002B239A" w:rsidRDefault="002B239A" w:rsidP="002B00C0">
            <w:r>
              <w:t>说明</w:t>
            </w:r>
          </w:p>
        </w:tc>
      </w:tr>
      <w:tr w:rsidR="002B239A" w:rsidTr="002B239A">
        <w:tc>
          <w:tcPr>
            <w:tcW w:w="2130" w:type="dxa"/>
          </w:tcPr>
          <w:p w:rsidR="002B239A" w:rsidRDefault="002B239A" w:rsidP="002B00C0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2B239A" w:rsidRDefault="002B239A" w:rsidP="002B00C0">
            <w:r>
              <w:t>账号</w:t>
            </w:r>
          </w:p>
        </w:tc>
        <w:tc>
          <w:tcPr>
            <w:tcW w:w="2131" w:type="dxa"/>
          </w:tcPr>
          <w:p w:rsidR="002B239A" w:rsidRDefault="002B239A" w:rsidP="002B00C0">
            <w:r>
              <w:rPr>
                <w:rFonts w:hint="eastAsia"/>
              </w:rPr>
              <w:t>32</w:t>
            </w:r>
          </w:p>
        </w:tc>
        <w:tc>
          <w:tcPr>
            <w:tcW w:w="2131" w:type="dxa"/>
          </w:tcPr>
          <w:p w:rsidR="002B239A" w:rsidRDefault="002B239A" w:rsidP="002B00C0"/>
        </w:tc>
      </w:tr>
      <w:tr w:rsidR="002B239A" w:rsidTr="002B239A">
        <w:tc>
          <w:tcPr>
            <w:tcW w:w="2130" w:type="dxa"/>
          </w:tcPr>
          <w:p w:rsidR="002B239A" w:rsidRDefault="002B239A" w:rsidP="002B00C0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2B239A" w:rsidRDefault="002B239A" w:rsidP="002B00C0">
            <w:r>
              <w:t>密码</w:t>
            </w:r>
          </w:p>
        </w:tc>
        <w:tc>
          <w:tcPr>
            <w:tcW w:w="2131" w:type="dxa"/>
          </w:tcPr>
          <w:p w:rsidR="002B239A" w:rsidRDefault="002B239A" w:rsidP="002B00C0">
            <w:r>
              <w:rPr>
                <w:rFonts w:hint="eastAsia"/>
              </w:rPr>
              <w:t>128</w:t>
            </w:r>
          </w:p>
        </w:tc>
        <w:tc>
          <w:tcPr>
            <w:tcW w:w="2131" w:type="dxa"/>
          </w:tcPr>
          <w:p w:rsidR="002B239A" w:rsidRDefault="002B239A" w:rsidP="002B00C0"/>
        </w:tc>
      </w:tr>
    </w:tbl>
    <w:p w:rsidR="00520A45" w:rsidRDefault="00520A45" w:rsidP="002B00C0"/>
    <w:p w:rsidR="00B20928" w:rsidRDefault="00BD3E2E" w:rsidP="002B00C0">
      <w:r>
        <w:t>应答消息体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D3E2E" w:rsidTr="005E588D">
        <w:tc>
          <w:tcPr>
            <w:tcW w:w="2130" w:type="dxa"/>
          </w:tcPr>
          <w:p w:rsidR="00BD3E2E" w:rsidRDefault="00BD3E2E" w:rsidP="005E588D">
            <w:r>
              <w:t>序号</w:t>
            </w:r>
          </w:p>
        </w:tc>
        <w:tc>
          <w:tcPr>
            <w:tcW w:w="2130" w:type="dxa"/>
          </w:tcPr>
          <w:p w:rsidR="00BD3E2E" w:rsidRDefault="00BD3E2E" w:rsidP="005E588D">
            <w:r>
              <w:t>字段名称</w:t>
            </w:r>
          </w:p>
        </w:tc>
        <w:tc>
          <w:tcPr>
            <w:tcW w:w="2131" w:type="dxa"/>
          </w:tcPr>
          <w:p w:rsidR="00BD3E2E" w:rsidRDefault="00BD3E2E" w:rsidP="005E588D">
            <w:r>
              <w:t>长度</w:t>
            </w:r>
          </w:p>
        </w:tc>
        <w:tc>
          <w:tcPr>
            <w:tcW w:w="2131" w:type="dxa"/>
          </w:tcPr>
          <w:p w:rsidR="00BD3E2E" w:rsidRDefault="00BD3E2E" w:rsidP="005E588D">
            <w:r>
              <w:t>说明</w:t>
            </w:r>
          </w:p>
        </w:tc>
      </w:tr>
      <w:tr w:rsidR="00BD3E2E" w:rsidTr="005E588D">
        <w:tc>
          <w:tcPr>
            <w:tcW w:w="2130" w:type="dxa"/>
          </w:tcPr>
          <w:p w:rsidR="00BD3E2E" w:rsidRDefault="00BD3E2E" w:rsidP="005E588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D3E2E" w:rsidRDefault="00BD3E2E" w:rsidP="005E588D">
            <w:r>
              <w:t>账号</w:t>
            </w:r>
          </w:p>
        </w:tc>
        <w:tc>
          <w:tcPr>
            <w:tcW w:w="2131" w:type="dxa"/>
          </w:tcPr>
          <w:p w:rsidR="00BD3E2E" w:rsidRDefault="00BD3E2E" w:rsidP="005E588D">
            <w:r>
              <w:rPr>
                <w:rFonts w:hint="eastAsia"/>
              </w:rPr>
              <w:t>32</w:t>
            </w:r>
          </w:p>
        </w:tc>
        <w:tc>
          <w:tcPr>
            <w:tcW w:w="2131" w:type="dxa"/>
          </w:tcPr>
          <w:p w:rsidR="00BD3E2E" w:rsidRDefault="00BD3E2E" w:rsidP="005E588D"/>
        </w:tc>
      </w:tr>
      <w:tr w:rsidR="00BD3E2E" w:rsidTr="005E588D">
        <w:tc>
          <w:tcPr>
            <w:tcW w:w="2130" w:type="dxa"/>
          </w:tcPr>
          <w:p w:rsidR="00BD3E2E" w:rsidRDefault="00BD3E2E" w:rsidP="005E588D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D3E2E" w:rsidRDefault="00BD3E2E" w:rsidP="005E588D">
            <w:r>
              <w:t>密码</w:t>
            </w:r>
          </w:p>
        </w:tc>
        <w:tc>
          <w:tcPr>
            <w:tcW w:w="2131" w:type="dxa"/>
          </w:tcPr>
          <w:p w:rsidR="00BD3E2E" w:rsidRDefault="00BD3E2E" w:rsidP="005E588D">
            <w:r>
              <w:rPr>
                <w:rFonts w:hint="eastAsia"/>
              </w:rPr>
              <w:t>128</w:t>
            </w:r>
          </w:p>
        </w:tc>
        <w:tc>
          <w:tcPr>
            <w:tcW w:w="2131" w:type="dxa"/>
          </w:tcPr>
          <w:p w:rsidR="00BD3E2E" w:rsidRDefault="00BD3E2E" w:rsidP="005E588D"/>
        </w:tc>
      </w:tr>
    </w:tbl>
    <w:p w:rsidR="00BD3E2E" w:rsidRDefault="00BD3E2E" w:rsidP="002B00C0"/>
    <w:p w:rsidR="00BD3E2E" w:rsidRPr="00BD3E2E" w:rsidRDefault="00BD3E2E" w:rsidP="00BD3E2E">
      <w:pPr>
        <w:rPr>
          <w:rFonts w:ascii="微软雅黑" w:eastAsia="微软雅黑" w:hAnsi="微软雅黑"/>
          <w:b/>
        </w:rPr>
      </w:pPr>
      <w:r w:rsidRPr="00BD3E2E">
        <w:rPr>
          <w:rFonts w:ascii="微软雅黑" w:eastAsia="微软雅黑" w:hAnsi="微软雅黑" w:hint="eastAsia"/>
          <w:b/>
        </w:rPr>
        <w:t>点播</w:t>
      </w:r>
    </w:p>
    <w:p w:rsidR="00BD3E2E" w:rsidRPr="002B239A" w:rsidRDefault="00BD3E2E" w:rsidP="00BD3E2E">
      <w:r>
        <w:rPr>
          <w:rFonts w:hint="eastAsia"/>
        </w:rPr>
        <w:t>请求消息体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D3E2E" w:rsidTr="005E588D">
        <w:tc>
          <w:tcPr>
            <w:tcW w:w="2130" w:type="dxa"/>
          </w:tcPr>
          <w:p w:rsidR="00BD3E2E" w:rsidRDefault="00BD3E2E" w:rsidP="005E588D">
            <w:r>
              <w:t>序号</w:t>
            </w:r>
          </w:p>
        </w:tc>
        <w:tc>
          <w:tcPr>
            <w:tcW w:w="2130" w:type="dxa"/>
          </w:tcPr>
          <w:p w:rsidR="00BD3E2E" w:rsidRDefault="00BD3E2E" w:rsidP="005E588D">
            <w:r>
              <w:t>字段名称</w:t>
            </w:r>
          </w:p>
        </w:tc>
        <w:tc>
          <w:tcPr>
            <w:tcW w:w="2131" w:type="dxa"/>
          </w:tcPr>
          <w:p w:rsidR="00BD3E2E" w:rsidRDefault="00BD3E2E" w:rsidP="005E588D">
            <w:r>
              <w:t>长度</w:t>
            </w:r>
          </w:p>
        </w:tc>
        <w:tc>
          <w:tcPr>
            <w:tcW w:w="2131" w:type="dxa"/>
          </w:tcPr>
          <w:p w:rsidR="00BD3E2E" w:rsidRDefault="00BD3E2E" w:rsidP="005E588D">
            <w:r>
              <w:t>说明</w:t>
            </w:r>
          </w:p>
        </w:tc>
      </w:tr>
      <w:tr w:rsidR="00BD3E2E" w:rsidTr="005E588D">
        <w:tc>
          <w:tcPr>
            <w:tcW w:w="2130" w:type="dxa"/>
          </w:tcPr>
          <w:p w:rsidR="00BD3E2E" w:rsidRDefault="00BD3E2E" w:rsidP="005E588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D3E2E" w:rsidRDefault="0054664C" w:rsidP="005E588D">
            <w:r>
              <w:t>采集服务器</w:t>
            </w:r>
            <w:r w:rsidR="00F55D3B">
              <w:t>编号</w:t>
            </w:r>
          </w:p>
        </w:tc>
        <w:tc>
          <w:tcPr>
            <w:tcW w:w="2131" w:type="dxa"/>
          </w:tcPr>
          <w:p w:rsidR="00BD3E2E" w:rsidRDefault="00240B73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D3E2E" w:rsidRDefault="00BD3E2E" w:rsidP="005E588D"/>
        </w:tc>
      </w:tr>
      <w:tr w:rsidR="00BD3E2E" w:rsidTr="005E588D">
        <w:tc>
          <w:tcPr>
            <w:tcW w:w="2130" w:type="dxa"/>
          </w:tcPr>
          <w:p w:rsidR="00BD3E2E" w:rsidRDefault="00BD3E2E" w:rsidP="005E588D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D3E2E" w:rsidRDefault="0054664C" w:rsidP="005E588D">
            <w:r>
              <w:t>采集</w:t>
            </w:r>
            <w:r w:rsidR="00F55D3B">
              <w:t>节点编号</w:t>
            </w:r>
          </w:p>
        </w:tc>
        <w:tc>
          <w:tcPr>
            <w:tcW w:w="2131" w:type="dxa"/>
          </w:tcPr>
          <w:p w:rsidR="00BD3E2E" w:rsidRDefault="00240B73" w:rsidP="005E588D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D3E2E" w:rsidRDefault="00BD3E2E" w:rsidP="005E588D"/>
        </w:tc>
      </w:tr>
      <w:tr w:rsidR="0054664C" w:rsidTr="005E588D">
        <w:tc>
          <w:tcPr>
            <w:tcW w:w="2130" w:type="dxa"/>
          </w:tcPr>
          <w:p w:rsidR="0054664C" w:rsidRDefault="0054664C" w:rsidP="005E588D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4664C" w:rsidRDefault="0054664C" w:rsidP="005E588D">
            <w:r>
              <w:t>开始时间</w:t>
            </w:r>
          </w:p>
        </w:tc>
        <w:tc>
          <w:tcPr>
            <w:tcW w:w="2131" w:type="dxa"/>
          </w:tcPr>
          <w:p w:rsidR="0054664C" w:rsidRDefault="00240B73" w:rsidP="005E588D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4664C" w:rsidRDefault="004129EF" w:rsidP="005E588D">
            <w:r>
              <w:t>开始时间戳</w:t>
            </w:r>
          </w:p>
        </w:tc>
      </w:tr>
      <w:tr w:rsidR="0054664C" w:rsidTr="005E588D">
        <w:tc>
          <w:tcPr>
            <w:tcW w:w="2130" w:type="dxa"/>
          </w:tcPr>
          <w:p w:rsidR="0054664C" w:rsidRDefault="0054664C" w:rsidP="005E588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54664C" w:rsidRDefault="0054664C" w:rsidP="005E588D">
            <w:r>
              <w:t>结束时间</w:t>
            </w:r>
          </w:p>
        </w:tc>
        <w:tc>
          <w:tcPr>
            <w:tcW w:w="2131" w:type="dxa"/>
          </w:tcPr>
          <w:p w:rsidR="0054664C" w:rsidRDefault="00240B73" w:rsidP="005E588D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54664C" w:rsidRDefault="004129EF" w:rsidP="005E588D">
            <w:r>
              <w:t>结束时间戳</w:t>
            </w:r>
          </w:p>
        </w:tc>
      </w:tr>
    </w:tbl>
    <w:p w:rsidR="00BD3E2E" w:rsidRDefault="00BD3E2E" w:rsidP="00BD3E2E"/>
    <w:p w:rsidR="00BD3E2E" w:rsidRDefault="00BD3E2E" w:rsidP="00BD3E2E">
      <w:r>
        <w:t>应答消息体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D3E2E" w:rsidTr="005E588D">
        <w:tc>
          <w:tcPr>
            <w:tcW w:w="2130" w:type="dxa"/>
          </w:tcPr>
          <w:p w:rsidR="00BD3E2E" w:rsidRDefault="00BD3E2E" w:rsidP="005E588D">
            <w:r>
              <w:t>序号</w:t>
            </w:r>
          </w:p>
        </w:tc>
        <w:tc>
          <w:tcPr>
            <w:tcW w:w="2130" w:type="dxa"/>
          </w:tcPr>
          <w:p w:rsidR="00BD3E2E" w:rsidRDefault="00BD3E2E" w:rsidP="005E588D">
            <w:r>
              <w:t>字段名称</w:t>
            </w:r>
          </w:p>
        </w:tc>
        <w:tc>
          <w:tcPr>
            <w:tcW w:w="2131" w:type="dxa"/>
          </w:tcPr>
          <w:p w:rsidR="00BD3E2E" w:rsidRDefault="00BD3E2E" w:rsidP="005E588D">
            <w:r>
              <w:t>长度</w:t>
            </w:r>
          </w:p>
        </w:tc>
        <w:tc>
          <w:tcPr>
            <w:tcW w:w="2131" w:type="dxa"/>
          </w:tcPr>
          <w:p w:rsidR="00BD3E2E" w:rsidRDefault="00BD3E2E" w:rsidP="005E588D">
            <w:r>
              <w:t>说明</w:t>
            </w:r>
          </w:p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04C3D" w:rsidRDefault="00604C3D" w:rsidP="005E588D">
            <w:r>
              <w:t>采集服务器编号</w:t>
            </w:r>
          </w:p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04C3D" w:rsidRDefault="00604C3D" w:rsidP="005E588D">
            <w:r>
              <w:t>采集节点编号</w:t>
            </w:r>
          </w:p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04C3D" w:rsidRDefault="00604C3D" w:rsidP="005E588D">
            <w:r>
              <w:t>文件名称</w:t>
            </w:r>
          </w:p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04C3D" w:rsidRDefault="00604C3D" w:rsidP="005E588D">
            <w:r>
              <w:t>文件长度</w:t>
            </w:r>
          </w:p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30" w:type="dxa"/>
          </w:tcPr>
          <w:p w:rsidR="00604C3D" w:rsidRDefault="00604C3D" w:rsidP="005E588D">
            <w:r>
              <w:t>开始时间</w:t>
            </w:r>
          </w:p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604C3D" w:rsidRDefault="00604C3D" w:rsidP="005E588D">
            <w:r>
              <w:t>视频字节流</w:t>
            </w:r>
          </w:p>
        </w:tc>
        <w:tc>
          <w:tcPr>
            <w:tcW w:w="2131" w:type="dxa"/>
          </w:tcPr>
          <w:p w:rsidR="00604C3D" w:rsidRDefault="00604C3D" w:rsidP="005E588D">
            <w:r>
              <w:t>N</w:t>
            </w:r>
          </w:p>
        </w:tc>
        <w:tc>
          <w:tcPr>
            <w:tcW w:w="2131" w:type="dxa"/>
          </w:tcPr>
          <w:p w:rsidR="00604C3D" w:rsidRDefault="00604C3D" w:rsidP="005E588D"/>
        </w:tc>
      </w:tr>
      <w:tr w:rsidR="00604C3D" w:rsidTr="005E588D">
        <w:tc>
          <w:tcPr>
            <w:tcW w:w="2130" w:type="dxa"/>
          </w:tcPr>
          <w:p w:rsidR="00604C3D" w:rsidRDefault="00604C3D" w:rsidP="005E588D"/>
        </w:tc>
        <w:tc>
          <w:tcPr>
            <w:tcW w:w="2130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  <w:tc>
          <w:tcPr>
            <w:tcW w:w="2131" w:type="dxa"/>
          </w:tcPr>
          <w:p w:rsidR="00604C3D" w:rsidRDefault="00604C3D" w:rsidP="005E588D"/>
        </w:tc>
      </w:tr>
    </w:tbl>
    <w:p w:rsidR="00BD3E2E" w:rsidRDefault="00BD3E2E" w:rsidP="00BD3E2E"/>
    <w:p w:rsidR="00BD3E2E" w:rsidRDefault="00BD3E2E" w:rsidP="002B00C0">
      <w:pPr>
        <w:rPr>
          <w:rFonts w:ascii="微软雅黑" w:eastAsia="微软雅黑" w:hAnsi="微软雅黑"/>
          <w:b/>
        </w:rPr>
      </w:pPr>
      <w:r w:rsidRPr="00BD3E2E">
        <w:rPr>
          <w:rFonts w:ascii="微软雅黑" w:eastAsia="微软雅黑" w:hAnsi="微软雅黑"/>
          <w:b/>
        </w:rPr>
        <w:t>心跳</w:t>
      </w:r>
    </w:p>
    <w:p w:rsidR="00BD3E2E" w:rsidRPr="002B239A" w:rsidRDefault="002C1B5A" w:rsidP="00BD3E2E">
      <w:r>
        <w:rPr>
          <w:rFonts w:hint="eastAsia"/>
        </w:rPr>
        <w:t>心跳请求包仅有请求头，</w:t>
      </w:r>
      <w:r w:rsidR="005F6DF7">
        <w:rPr>
          <w:rFonts w:hint="eastAsia"/>
        </w:rPr>
        <w:t>无</w:t>
      </w:r>
      <w:r w:rsidR="00BD3E2E">
        <w:rPr>
          <w:rFonts w:hint="eastAsia"/>
        </w:rPr>
        <w:t>请求消息体</w:t>
      </w:r>
      <w:r>
        <w:rPr>
          <w:rFonts w:hint="eastAsia"/>
        </w:rPr>
        <w:t>。</w:t>
      </w:r>
    </w:p>
    <w:p w:rsidR="00BD3E2E" w:rsidRDefault="00BD3E2E" w:rsidP="00BD3E2E"/>
    <w:p w:rsidR="00BD3E2E" w:rsidRPr="002C1B5A" w:rsidRDefault="002C1B5A" w:rsidP="00BD3E2E">
      <w:r>
        <w:t>心跳应答包仅有应答头</w:t>
      </w:r>
      <w:r>
        <w:rPr>
          <w:rFonts w:hint="eastAsia"/>
        </w:rPr>
        <w:t>，</w:t>
      </w:r>
      <w:r>
        <w:t>无</w:t>
      </w:r>
      <w:r w:rsidR="00BD3E2E">
        <w:t>应答消息体</w:t>
      </w:r>
      <w:r>
        <w:rPr>
          <w:rFonts w:hint="eastAsia"/>
        </w:rPr>
        <w:t>。</w:t>
      </w:r>
    </w:p>
    <w:p w:rsidR="00BD3E2E" w:rsidRDefault="00BD3E2E" w:rsidP="00BD3E2E"/>
    <w:p w:rsidR="00BD3E2E" w:rsidRPr="00BD3E2E" w:rsidRDefault="00BD3E2E" w:rsidP="002B00C0">
      <w:pPr>
        <w:rPr>
          <w:rFonts w:ascii="微软雅黑" w:eastAsia="微软雅黑" w:hAnsi="微软雅黑"/>
          <w:b/>
        </w:rPr>
      </w:pPr>
    </w:p>
    <w:sectPr w:rsidR="00BD3E2E" w:rsidRPr="00BD3E2E" w:rsidSect="00D2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06B" w:rsidRDefault="007E406B" w:rsidP="00A83579">
      <w:r>
        <w:separator/>
      </w:r>
    </w:p>
  </w:endnote>
  <w:endnote w:type="continuationSeparator" w:id="1">
    <w:p w:rsidR="007E406B" w:rsidRDefault="007E406B" w:rsidP="00A83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06B" w:rsidRDefault="007E406B" w:rsidP="00A83579">
      <w:r>
        <w:separator/>
      </w:r>
    </w:p>
  </w:footnote>
  <w:footnote w:type="continuationSeparator" w:id="1">
    <w:p w:rsidR="007E406B" w:rsidRDefault="007E406B" w:rsidP="00A835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561B"/>
    <w:multiLevelType w:val="hybridMultilevel"/>
    <w:tmpl w:val="622EF6CE"/>
    <w:lvl w:ilvl="0" w:tplc="342E434E">
      <w:start w:val="1"/>
      <w:numFmt w:val="decimal"/>
      <w:suff w:val="space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20CA2"/>
    <w:multiLevelType w:val="hybridMultilevel"/>
    <w:tmpl w:val="56324A04"/>
    <w:lvl w:ilvl="0" w:tplc="92043A56">
      <w:start w:val="1"/>
      <w:numFmt w:val="decimal"/>
      <w:suff w:val="space"/>
      <w:lvlText w:val="2.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037AB"/>
    <w:multiLevelType w:val="hybridMultilevel"/>
    <w:tmpl w:val="724C5FBE"/>
    <w:lvl w:ilvl="0" w:tplc="D9F04C0A">
      <w:start w:val="1"/>
      <w:numFmt w:val="decimal"/>
      <w:suff w:val="space"/>
      <w:lvlText w:val="2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155E0"/>
    <w:multiLevelType w:val="multilevel"/>
    <w:tmpl w:val="CDAE23B6"/>
    <w:lvl w:ilvl="0">
      <w:start w:val="1"/>
      <w:numFmt w:val="decimal"/>
      <w:suff w:val="space"/>
      <w:lvlText w:val="1.%1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4">
    <w:nsid w:val="67767181"/>
    <w:multiLevelType w:val="multilevel"/>
    <w:tmpl w:val="F582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39E55D8"/>
    <w:multiLevelType w:val="multilevel"/>
    <w:tmpl w:val="78582E84"/>
    <w:lvl w:ilvl="0">
      <w:start w:val="1"/>
      <w:numFmt w:val="decimal"/>
      <w:suff w:val="space"/>
      <w:lvlText w:val="2.%1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6">
    <w:nsid w:val="74FC2ABD"/>
    <w:multiLevelType w:val="hybridMultilevel"/>
    <w:tmpl w:val="724C5FBE"/>
    <w:lvl w:ilvl="0" w:tplc="D9F04C0A">
      <w:start w:val="1"/>
      <w:numFmt w:val="decimal"/>
      <w:suff w:val="space"/>
      <w:lvlText w:val="2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579"/>
    <w:rsid w:val="00015ADB"/>
    <w:rsid w:val="000542D3"/>
    <w:rsid w:val="00084BDC"/>
    <w:rsid w:val="00092442"/>
    <w:rsid w:val="000D2998"/>
    <w:rsid w:val="001005BC"/>
    <w:rsid w:val="00110581"/>
    <w:rsid w:val="001153A3"/>
    <w:rsid w:val="001405F7"/>
    <w:rsid w:val="00152BAF"/>
    <w:rsid w:val="00173035"/>
    <w:rsid w:val="001B7B78"/>
    <w:rsid w:val="001C2DC5"/>
    <w:rsid w:val="00222799"/>
    <w:rsid w:val="00240B73"/>
    <w:rsid w:val="00275FC7"/>
    <w:rsid w:val="002B00C0"/>
    <w:rsid w:val="002B239A"/>
    <w:rsid w:val="002B5901"/>
    <w:rsid w:val="002C1B5A"/>
    <w:rsid w:val="0030776B"/>
    <w:rsid w:val="00346FDC"/>
    <w:rsid w:val="00384AE0"/>
    <w:rsid w:val="004129EF"/>
    <w:rsid w:val="004F4FCF"/>
    <w:rsid w:val="0051381D"/>
    <w:rsid w:val="00520A45"/>
    <w:rsid w:val="00536AB0"/>
    <w:rsid w:val="0054664C"/>
    <w:rsid w:val="005C5C1D"/>
    <w:rsid w:val="005F6DF7"/>
    <w:rsid w:val="00604C3D"/>
    <w:rsid w:val="00604D73"/>
    <w:rsid w:val="00661C46"/>
    <w:rsid w:val="006B30E3"/>
    <w:rsid w:val="006C1D3A"/>
    <w:rsid w:val="006C233D"/>
    <w:rsid w:val="007148EC"/>
    <w:rsid w:val="00755523"/>
    <w:rsid w:val="00757495"/>
    <w:rsid w:val="00782D79"/>
    <w:rsid w:val="007836B2"/>
    <w:rsid w:val="007A2D8C"/>
    <w:rsid w:val="007B2912"/>
    <w:rsid w:val="007E406B"/>
    <w:rsid w:val="0085033D"/>
    <w:rsid w:val="008A69CD"/>
    <w:rsid w:val="008D2E58"/>
    <w:rsid w:val="0095682A"/>
    <w:rsid w:val="009B51F9"/>
    <w:rsid w:val="00A766EF"/>
    <w:rsid w:val="00A83579"/>
    <w:rsid w:val="00AE0CFC"/>
    <w:rsid w:val="00AF2F59"/>
    <w:rsid w:val="00B20928"/>
    <w:rsid w:val="00B612E6"/>
    <w:rsid w:val="00BA0A58"/>
    <w:rsid w:val="00BD3E2E"/>
    <w:rsid w:val="00C20327"/>
    <w:rsid w:val="00C33BBB"/>
    <w:rsid w:val="00D25E7B"/>
    <w:rsid w:val="00D32B56"/>
    <w:rsid w:val="00D915AB"/>
    <w:rsid w:val="00E25557"/>
    <w:rsid w:val="00E566E5"/>
    <w:rsid w:val="00EB7C39"/>
    <w:rsid w:val="00F55D3B"/>
    <w:rsid w:val="00F60398"/>
    <w:rsid w:val="00FE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E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5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CF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E0C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E0CF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0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F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0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0D299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D2998"/>
    <w:rPr>
      <w:sz w:val="18"/>
      <w:szCs w:val="18"/>
    </w:rPr>
  </w:style>
  <w:style w:type="table" w:styleId="a7">
    <w:name w:val="Table Grid"/>
    <w:basedOn w:val="a1"/>
    <w:uiPriority w:val="59"/>
    <w:rsid w:val="002B23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2018-10-08T06:10:00Z</dcterms:created>
  <dcterms:modified xsi:type="dcterms:W3CDTF">2018-10-10T01:27:00Z</dcterms:modified>
</cp:coreProperties>
</file>