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BEE" w:rsidRDefault="00AC4BE9" w:rsidP="00AC4BE9">
      <w:pPr>
        <w:jc w:val="center"/>
        <w:rPr>
          <w:rFonts w:asciiTheme="minorEastAsia" w:hAnsiTheme="minorEastAsia"/>
          <w:b/>
          <w:sz w:val="36"/>
          <w:szCs w:val="36"/>
        </w:rPr>
      </w:pPr>
      <w:r w:rsidRPr="00AC4BE9">
        <w:rPr>
          <w:rFonts w:asciiTheme="minorEastAsia" w:hAnsiTheme="minorEastAsia"/>
          <w:b/>
          <w:sz w:val="36"/>
          <w:szCs w:val="36"/>
        </w:rPr>
        <w:t>视频</w:t>
      </w:r>
      <w:r w:rsidR="00E53BD3">
        <w:rPr>
          <w:rFonts w:asciiTheme="minorEastAsia" w:hAnsiTheme="minorEastAsia"/>
          <w:b/>
          <w:sz w:val="36"/>
          <w:szCs w:val="36"/>
        </w:rPr>
        <w:t>点播</w:t>
      </w:r>
      <w:r w:rsidRPr="00AC4BE9">
        <w:rPr>
          <w:rFonts w:asciiTheme="minorEastAsia" w:hAnsiTheme="minorEastAsia"/>
          <w:b/>
          <w:sz w:val="36"/>
          <w:szCs w:val="36"/>
        </w:rPr>
        <w:t>服务器需求</w:t>
      </w:r>
      <w:r w:rsidR="00846231">
        <w:rPr>
          <w:rFonts w:asciiTheme="minorEastAsia" w:hAnsiTheme="minorEastAsia"/>
          <w:b/>
          <w:sz w:val="36"/>
          <w:szCs w:val="36"/>
        </w:rPr>
        <w:t>设计</w:t>
      </w:r>
      <w:r w:rsidR="00E53BD3">
        <w:rPr>
          <w:rFonts w:asciiTheme="minorEastAsia" w:hAnsiTheme="minorEastAsia" w:hint="eastAsia"/>
          <w:b/>
          <w:sz w:val="36"/>
          <w:szCs w:val="36"/>
        </w:rPr>
        <w:t>任务</w:t>
      </w:r>
      <w:r w:rsidR="00E53BD3">
        <w:rPr>
          <w:rFonts w:asciiTheme="minorEastAsia" w:hAnsiTheme="minorEastAsia"/>
          <w:b/>
          <w:sz w:val="36"/>
          <w:szCs w:val="36"/>
        </w:rPr>
        <w:t>书</w:t>
      </w:r>
    </w:p>
    <w:p w:rsidR="00AC4BE9" w:rsidRDefault="00AC4BE9" w:rsidP="00AC4BE9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F25FA0" w:rsidRDefault="00F25FA0" w:rsidP="00F25FA0">
      <w:pPr>
        <w:pStyle w:val="1"/>
        <w:numPr>
          <w:ilvl w:val="0"/>
          <w:numId w:val="1"/>
        </w:numPr>
      </w:pPr>
      <w:r>
        <w:rPr>
          <w:rFonts w:hint="eastAsia"/>
        </w:rPr>
        <w:t>需求背景</w:t>
      </w:r>
    </w:p>
    <w:p w:rsidR="00F25FA0" w:rsidRDefault="00935402" w:rsidP="00717758">
      <w:pPr>
        <w:ind w:firstLine="360"/>
      </w:pPr>
      <w:r>
        <w:rPr>
          <w:rFonts w:hint="eastAsia"/>
        </w:rPr>
        <w:t>某公司视频监控系统需要设计一套视频服务器，负责</w:t>
      </w:r>
      <w:r w:rsidR="00951435">
        <w:rPr>
          <w:rFonts w:hint="eastAsia"/>
        </w:rPr>
        <w:t>提供点播服务</w:t>
      </w:r>
      <w:r>
        <w:rPr>
          <w:rFonts w:hint="eastAsia"/>
        </w:rPr>
        <w:t>，系统架构设计已完成，需要进行模块设计</w:t>
      </w:r>
      <w:r w:rsidR="00951435">
        <w:rPr>
          <w:rFonts w:hint="eastAsia"/>
        </w:rPr>
        <w:t>。</w:t>
      </w:r>
    </w:p>
    <w:p w:rsidR="00AE6DA8" w:rsidRDefault="00185E76" w:rsidP="00717758">
      <w:pPr>
        <w:ind w:firstLine="360"/>
      </w:pPr>
      <w:r>
        <w:rPr>
          <w:rFonts w:hint="eastAsia"/>
        </w:rPr>
        <w:t>视频监控</w:t>
      </w:r>
      <w:r w:rsidR="007557E3">
        <w:rPr>
          <w:rFonts w:hint="eastAsia"/>
        </w:rPr>
        <w:t>系统包括视频收集</w:t>
      </w:r>
      <w:r>
        <w:rPr>
          <w:rFonts w:hint="eastAsia"/>
        </w:rPr>
        <w:t>服务器、</w:t>
      </w:r>
      <w:r w:rsidR="007557E3">
        <w:rPr>
          <w:rFonts w:hint="eastAsia"/>
        </w:rPr>
        <w:t>视频文件服务器、</w:t>
      </w:r>
      <w:r>
        <w:rPr>
          <w:rFonts w:hint="eastAsia"/>
        </w:rPr>
        <w:t>视频点播服务器、监控客户端、点播客户端、播放器、采集服务器（</w:t>
      </w:r>
      <w:r>
        <w:rPr>
          <w:rFonts w:hint="eastAsia"/>
        </w:rPr>
        <w:t>DVR</w:t>
      </w:r>
      <w:r>
        <w:rPr>
          <w:rFonts w:hint="eastAsia"/>
        </w:rPr>
        <w:t>、</w:t>
      </w:r>
      <w:r>
        <w:rPr>
          <w:rFonts w:hint="eastAsia"/>
        </w:rPr>
        <w:t>DVS</w:t>
      </w:r>
      <w:r>
        <w:rPr>
          <w:rFonts w:hint="eastAsia"/>
        </w:rPr>
        <w:t>）、视频采集节点（云台、摄像头）</w:t>
      </w:r>
      <w:r w:rsidR="00AE6DA8">
        <w:rPr>
          <w:rFonts w:hint="eastAsia"/>
        </w:rPr>
        <w:t>。</w:t>
      </w:r>
    </w:p>
    <w:p w:rsidR="00494392" w:rsidRDefault="00AE6DA8" w:rsidP="00717758">
      <w:pPr>
        <w:ind w:firstLine="360"/>
      </w:pPr>
      <w:r>
        <w:rPr>
          <w:rFonts w:hint="eastAsia"/>
        </w:rPr>
        <w:t>视频点播服务器负责提供点播服务，监控客户端和点播客户端连接视频点播服务器，向视频点播服务器请求点播服务，视频点播服务器收到请求，从</w:t>
      </w:r>
      <w:r w:rsidR="007557E3">
        <w:rPr>
          <w:rFonts w:hint="eastAsia"/>
        </w:rPr>
        <w:t>视频文件服务器</w:t>
      </w:r>
      <w:r>
        <w:rPr>
          <w:rFonts w:hint="eastAsia"/>
        </w:rPr>
        <w:t>获取视频文件，将文件传输至客户端、客户端使用指定播放器进行视频播放。</w:t>
      </w:r>
      <w:r w:rsidR="00494392">
        <w:rPr>
          <w:rFonts w:hint="eastAsia"/>
        </w:rPr>
        <w:t>如图所示：</w:t>
      </w:r>
    </w:p>
    <w:p w:rsidR="002D2C3F" w:rsidRDefault="00494392" w:rsidP="002D2C3F">
      <w:pPr>
        <w:jc w:val="center"/>
        <w:rPr>
          <w:rFonts w:hint="eastAsia"/>
        </w:rPr>
      </w:pPr>
      <w:r>
        <w:object w:dxaOrig="7464" w:dyaOrig="2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3pt;height:139.55pt" o:ole="">
            <v:imagedata r:id="rId7" o:title=""/>
          </v:shape>
          <o:OLEObject Type="Embed" ProgID="Visio.Drawing.11" ShapeID="_x0000_i1025" DrawAspect="Content" ObjectID="_1600499456" r:id="rId8"/>
        </w:object>
      </w:r>
    </w:p>
    <w:p w:rsidR="00424993" w:rsidRDefault="00424993" w:rsidP="00424993">
      <w:pPr>
        <w:ind w:firstLine="360"/>
        <w:rPr>
          <w:rFonts w:hint="eastAsia"/>
          <w:kern w:val="0"/>
        </w:rPr>
      </w:pPr>
      <w:r>
        <w:rPr>
          <w:rFonts w:hint="eastAsia"/>
        </w:rPr>
        <w:t>视频文件服务器：负责存储视频文件，</w:t>
      </w:r>
      <w:r>
        <w:rPr>
          <w:rFonts w:hint="eastAsia"/>
          <w:kern w:val="0"/>
        </w:rPr>
        <w:t>文件名称格式为：采集点编号</w:t>
      </w:r>
      <w:r>
        <w:rPr>
          <w:rFonts w:hint="eastAsia"/>
          <w:kern w:val="0"/>
        </w:rPr>
        <w:t>-</w:t>
      </w:r>
      <w:r>
        <w:rPr>
          <w:rFonts w:hint="eastAsia"/>
          <w:kern w:val="0"/>
        </w:rPr>
        <w:t>节点编号</w:t>
      </w:r>
      <w:r>
        <w:rPr>
          <w:rFonts w:hint="eastAsia"/>
          <w:kern w:val="0"/>
        </w:rPr>
        <w:t>-yyyyMMddHHmmss.vid</w:t>
      </w:r>
      <w:r>
        <w:rPr>
          <w:rFonts w:hint="eastAsia"/>
          <w:kern w:val="0"/>
        </w:rPr>
        <w:t>，文件格式为自定义格式，每个文件的时间长度为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小时</w:t>
      </w:r>
      <w:r w:rsidR="009C4DC6">
        <w:rPr>
          <w:rFonts w:hint="eastAsia"/>
          <w:kern w:val="0"/>
        </w:rPr>
        <w:t>，超过</w:t>
      </w:r>
      <w:r w:rsidR="003334FD">
        <w:rPr>
          <w:rFonts w:hint="eastAsia"/>
          <w:kern w:val="0"/>
        </w:rPr>
        <w:t>1</w:t>
      </w:r>
      <w:r w:rsidR="003334FD">
        <w:rPr>
          <w:rFonts w:hint="eastAsia"/>
          <w:kern w:val="0"/>
        </w:rPr>
        <w:t>小时</w:t>
      </w:r>
      <w:r w:rsidR="009C4DC6">
        <w:rPr>
          <w:rFonts w:hint="eastAsia"/>
          <w:kern w:val="0"/>
        </w:rPr>
        <w:t>自动写下一个文件</w:t>
      </w:r>
      <w:r>
        <w:rPr>
          <w:rFonts w:hint="eastAsia"/>
          <w:kern w:val="0"/>
        </w:rPr>
        <w:t>，其中采集点编号为采集服务器的编号，节点编号为该采集点上的某一路采集设备的编号，如某一路摄像头编号。</w:t>
      </w:r>
    </w:p>
    <w:p w:rsidR="00424993" w:rsidRDefault="00424993" w:rsidP="004249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视频收集服务器：负责从各个采集服务器收集视频，然后将视频保存到视频文件服务器中。</w:t>
      </w:r>
    </w:p>
    <w:p w:rsidR="00424993" w:rsidRDefault="00424993" w:rsidP="004249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视频采集服务器：负责采集视频的服务器，主要是将云台、摄像头采集的视频保存到本地，或者传输给视频收集服务器。</w:t>
      </w:r>
    </w:p>
    <w:p w:rsidR="00424993" w:rsidRDefault="00424993" w:rsidP="004249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采集节点：视频采集设备如云台、摄像头等等。</w:t>
      </w:r>
    </w:p>
    <w:p w:rsidR="00424993" w:rsidRDefault="00424993" w:rsidP="004249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监控客户端：负责实时监控一组采集设备采集的视频并实时显示。</w:t>
      </w:r>
    </w:p>
    <w:p w:rsidR="00424993" w:rsidRPr="00424993" w:rsidRDefault="00424993" w:rsidP="00424993">
      <w:r>
        <w:rPr>
          <w:rFonts w:hint="eastAsia"/>
        </w:rPr>
        <w:tab/>
      </w:r>
      <w:r>
        <w:rPr>
          <w:rFonts w:hint="eastAsia"/>
        </w:rPr>
        <w:t>点播客户端：负责直播、回放系统采集的任意一路视频。</w:t>
      </w:r>
    </w:p>
    <w:p w:rsidR="00F25FA0" w:rsidRDefault="00F25FA0" w:rsidP="00F25F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功能需求</w:t>
      </w:r>
    </w:p>
    <w:p w:rsidR="00F25FA0" w:rsidRDefault="0045660B" w:rsidP="00951435">
      <w:pPr>
        <w:pStyle w:val="2"/>
        <w:numPr>
          <w:ilvl w:val="0"/>
          <w:numId w:val="2"/>
        </w:numPr>
      </w:pPr>
      <w:r w:rsidRPr="0045660B">
        <w:rPr>
          <w:rFonts w:hint="eastAsia"/>
        </w:rPr>
        <w:t>客户端管理</w:t>
      </w:r>
    </w:p>
    <w:p w:rsidR="00605F92" w:rsidRDefault="00605F92" w:rsidP="00605F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客户端登录：</w:t>
      </w:r>
    </w:p>
    <w:p w:rsidR="00605F92" w:rsidRDefault="00070ADF" w:rsidP="00605F92">
      <w:pPr>
        <w:ind w:left="360"/>
      </w:pPr>
      <w:r>
        <w:rPr>
          <w:rFonts w:hint="eastAsia"/>
        </w:rPr>
        <w:t>处理客户端登录请求，对账号密码进行校验，校验成功则允许登录，登录成功后可进行视频点播。最大支持</w:t>
      </w:r>
      <w:r>
        <w:rPr>
          <w:rFonts w:hint="eastAsia"/>
        </w:rPr>
        <w:t>16</w:t>
      </w:r>
      <w:r>
        <w:rPr>
          <w:rFonts w:hint="eastAsia"/>
        </w:rPr>
        <w:t>个客户端登录。</w:t>
      </w:r>
    </w:p>
    <w:p w:rsidR="00605F92" w:rsidRDefault="00605F92" w:rsidP="00605F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客户</w:t>
      </w:r>
      <w:r w:rsidR="00070ADF">
        <w:rPr>
          <w:rFonts w:hint="eastAsia"/>
        </w:rPr>
        <w:t>端</w:t>
      </w:r>
      <w:r>
        <w:rPr>
          <w:rFonts w:hint="eastAsia"/>
        </w:rPr>
        <w:t>信息维护</w:t>
      </w:r>
    </w:p>
    <w:p w:rsidR="00070ADF" w:rsidRPr="00605F92" w:rsidRDefault="00070ADF" w:rsidP="00070ADF">
      <w:pPr>
        <w:pStyle w:val="a6"/>
      </w:pPr>
      <w:r>
        <w:rPr>
          <w:rFonts w:hint="eastAsia"/>
        </w:rPr>
        <w:t>服务端保存客户端的相关信息：客户端名称、账号、密码、创建日期、状态。</w:t>
      </w:r>
      <w:r w:rsidR="000A52BD">
        <w:rPr>
          <w:rFonts w:hint="eastAsia"/>
        </w:rPr>
        <w:t>前期</w:t>
      </w:r>
      <w:r>
        <w:rPr>
          <w:rFonts w:hint="eastAsia"/>
        </w:rPr>
        <w:t>可手动维护，无需交互式</w:t>
      </w:r>
      <w:r w:rsidR="000068C3">
        <w:rPr>
          <w:rFonts w:hint="eastAsia"/>
        </w:rPr>
        <w:t>管理</w:t>
      </w:r>
      <w:r>
        <w:rPr>
          <w:rFonts w:hint="eastAsia"/>
        </w:rPr>
        <w:t>界面。</w:t>
      </w:r>
    </w:p>
    <w:p w:rsidR="00A23643" w:rsidRDefault="00951435" w:rsidP="00A23643">
      <w:pPr>
        <w:pStyle w:val="2"/>
        <w:numPr>
          <w:ilvl w:val="0"/>
          <w:numId w:val="2"/>
        </w:numPr>
      </w:pPr>
      <w:r>
        <w:rPr>
          <w:rFonts w:hint="eastAsia"/>
        </w:rPr>
        <w:t>视频点播</w:t>
      </w:r>
    </w:p>
    <w:p w:rsidR="00070ADF" w:rsidRDefault="00070ADF" w:rsidP="00070ADF">
      <w:pPr>
        <w:pStyle w:val="a6"/>
        <w:numPr>
          <w:ilvl w:val="0"/>
          <w:numId w:val="4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视频</w:t>
      </w:r>
      <w:r w:rsidRPr="00070ADF">
        <w:rPr>
          <w:rFonts w:hint="eastAsia"/>
          <w:kern w:val="0"/>
        </w:rPr>
        <w:t>文件查询：</w:t>
      </w:r>
      <w:r w:rsidR="00D33318">
        <w:rPr>
          <w:rFonts w:hint="eastAsia"/>
          <w:kern w:val="0"/>
        </w:rPr>
        <w:t>查询本系统内视频文件列表。</w:t>
      </w:r>
    </w:p>
    <w:p w:rsidR="00B15D77" w:rsidRDefault="00B15D77" w:rsidP="00D33318">
      <w:pPr>
        <w:pStyle w:val="a6"/>
        <w:numPr>
          <w:ilvl w:val="1"/>
          <w:numId w:val="4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按节点、时间点、时间段查询视频文件列表。</w:t>
      </w:r>
    </w:p>
    <w:p w:rsidR="00D50736" w:rsidRPr="00D50736" w:rsidRDefault="00B15D77" w:rsidP="00D50736">
      <w:pPr>
        <w:pStyle w:val="a6"/>
        <w:numPr>
          <w:ilvl w:val="1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说明：</w:t>
      </w:r>
      <w:r w:rsidR="00D50736">
        <w:rPr>
          <w:rFonts w:hint="eastAsia"/>
          <w:kern w:val="0"/>
        </w:rPr>
        <w:t>视频文件需从文件服务器查询，详见查询接口</w:t>
      </w:r>
      <w:r w:rsidR="00D33318">
        <w:rPr>
          <w:rFonts w:hint="eastAsia"/>
          <w:kern w:val="0"/>
        </w:rPr>
        <w:t>。</w:t>
      </w:r>
    </w:p>
    <w:p w:rsidR="00070ADF" w:rsidRDefault="00070ADF" w:rsidP="00070ADF">
      <w:pPr>
        <w:pStyle w:val="a6"/>
        <w:numPr>
          <w:ilvl w:val="0"/>
          <w:numId w:val="4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视频点播：</w:t>
      </w:r>
    </w:p>
    <w:p w:rsidR="00B15D77" w:rsidRDefault="00B15D77" w:rsidP="00B15D77">
      <w:pPr>
        <w:pStyle w:val="a6"/>
        <w:numPr>
          <w:ilvl w:val="1"/>
          <w:numId w:val="4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支持按时间起始点播放。</w:t>
      </w:r>
    </w:p>
    <w:p w:rsidR="00B15D77" w:rsidRDefault="00B15D77" w:rsidP="00B15D77">
      <w:pPr>
        <w:pStyle w:val="a6"/>
        <w:numPr>
          <w:ilvl w:val="1"/>
          <w:numId w:val="4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支持按时间段播放</w:t>
      </w:r>
      <w:r w:rsidR="00045368">
        <w:rPr>
          <w:rFonts w:hint="eastAsia"/>
          <w:kern w:val="0"/>
        </w:rPr>
        <w:t>，时间段长度不能超过</w:t>
      </w:r>
      <w:r w:rsidR="00045368">
        <w:rPr>
          <w:rFonts w:hint="eastAsia"/>
          <w:kern w:val="0"/>
        </w:rPr>
        <w:t>1</w:t>
      </w:r>
      <w:r w:rsidR="00045368">
        <w:rPr>
          <w:rFonts w:hint="eastAsia"/>
          <w:kern w:val="0"/>
        </w:rPr>
        <w:t>小时，且时间段只能在一天之内</w:t>
      </w:r>
      <w:r>
        <w:rPr>
          <w:rFonts w:hint="eastAsia"/>
          <w:kern w:val="0"/>
        </w:rPr>
        <w:t>。</w:t>
      </w:r>
    </w:p>
    <w:p w:rsidR="00045368" w:rsidRDefault="00045368" w:rsidP="00B15D77">
      <w:pPr>
        <w:pStyle w:val="a6"/>
        <w:numPr>
          <w:ilvl w:val="1"/>
          <w:numId w:val="4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当某一时间段跨多个文件时，支持跨文件播放，对客户端来说可感知到文件的切换。</w:t>
      </w:r>
    </w:p>
    <w:p w:rsidR="00B15D77" w:rsidRDefault="00B15D77" w:rsidP="00B15D77">
      <w:pPr>
        <w:pStyle w:val="a6"/>
        <w:numPr>
          <w:ilvl w:val="1"/>
          <w:numId w:val="4"/>
        </w:numPr>
        <w:ind w:firstLineChars="0"/>
        <w:rPr>
          <w:rFonts w:hint="eastAsia"/>
          <w:kern w:val="0"/>
        </w:rPr>
      </w:pPr>
      <w:r w:rsidRPr="003D4297">
        <w:rPr>
          <w:kern w:val="0"/>
        </w:rPr>
        <w:t>支持</w:t>
      </w:r>
      <w:r w:rsidRPr="003D4297">
        <w:rPr>
          <w:kern w:val="0"/>
        </w:rPr>
        <w:t>2</w:t>
      </w:r>
      <w:r w:rsidRPr="003D4297">
        <w:rPr>
          <w:kern w:val="0"/>
        </w:rPr>
        <w:t>倍、</w:t>
      </w:r>
      <w:r w:rsidRPr="003D4297">
        <w:rPr>
          <w:kern w:val="0"/>
        </w:rPr>
        <w:t>4</w:t>
      </w:r>
      <w:r w:rsidRPr="003D4297">
        <w:rPr>
          <w:kern w:val="0"/>
        </w:rPr>
        <w:t>倍、</w:t>
      </w:r>
      <w:r w:rsidRPr="003D4297">
        <w:rPr>
          <w:kern w:val="0"/>
        </w:rPr>
        <w:t>8</w:t>
      </w:r>
      <w:r w:rsidRPr="003D4297">
        <w:rPr>
          <w:kern w:val="0"/>
        </w:rPr>
        <w:t>倍速度播放，支持快进、后退、循环播放</w:t>
      </w:r>
      <w:r>
        <w:rPr>
          <w:rFonts w:hint="eastAsia"/>
          <w:kern w:val="0"/>
        </w:rPr>
        <w:t>。</w:t>
      </w:r>
    </w:p>
    <w:p w:rsidR="00B15D77" w:rsidRDefault="00B15D77" w:rsidP="00B15D77">
      <w:pPr>
        <w:pStyle w:val="a6"/>
        <w:numPr>
          <w:ilvl w:val="1"/>
          <w:numId w:val="4"/>
        </w:numPr>
        <w:ind w:firstLineChars="0"/>
        <w:rPr>
          <w:rFonts w:hint="eastAsia"/>
          <w:kern w:val="0"/>
        </w:rPr>
      </w:pPr>
      <w:r w:rsidRPr="003D4297">
        <w:rPr>
          <w:kern w:val="0"/>
        </w:rPr>
        <w:t>视频文件前</w:t>
      </w:r>
      <w:r w:rsidRPr="003D4297">
        <w:rPr>
          <w:kern w:val="0"/>
        </w:rPr>
        <w:t>4</w:t>
      </w:r>
      <w:r w:rsidRPr="003D4297">
        <w:rPr>
          <w:kern w:val="0"/>
        </w:rPr>
        <w:t>字节为文件格式魔数，</w:t>
      </w:r>
      <w:r w:rsidRPr="003D4297">
        <w:rPr>
          <w:kern w:val="0"/>
        </w:rPr>
        <w:t>5-8</w:t>
      </w:r>
      <w:r w:rsidRPr="003D4297">
        <w:rPr>
          <w:kern w:val="0"/>
        </w:rPr>
        <w:t>字节为视频文件时长，前</w:t>
      </w:r>
      <w:r w:rsidRPr="003D4297">
        <w:rPr>
          <w:kern w:val="0"/>
        </w:rPr>
        <w:t>200</w:t>
      </w:r>
      <w:r w:rsidRPr="003D4297">
        <w:rPr>
          <w:kern w:val="0"/>
        </w:rPr>
        <w:t>字节为控制字段，第</w:t>
      </w:r>
      <w:r w:rsidRPr="003D4297">
        <w:rPr>
          <w:kern w:val="0"/>
        </w:rPr>
        <w:t>201</w:t>
      </w:r>
      <w:r w:rsidRPr="003D4297">
        <w:rPr>
          <w:kern w:val="0"/>
        </w:rPr>
        <w:t>字节为视频的第一帧</w:t>
      </w:r>
      <w:r>
        <w:rPr>
          <w:rFonts w:hint="eastAsia"/>
          <w:kern w:val="0"/>
        </w:rPr>
        <w:t>。</w:t>
      </w:r>
    </w:p>
    <w:p w:rsidR="00B15D77" w:rsidRDefault="00B15D77" w:rsidP="00B15D77">
      <w:pPr>
        <w:pStyle w:val="a6"/>
        <w:numPr>
          <w:ilvl w:val="1"/>
          <w:numId w:val="4"/>
        </w:numPr>
        <w:ind w:firstLineChars="0"/>
        <w:rPr>
          <w:kern w:val="0"/>
        </w:rPr>
      </w:pPr>
      <w:r w:rsidRPr="003D4297">
        <w:rPr>
          <w:kern w:val="0"/>
        </w:rPr>
        <w:t>一帧视频为</w:t>
      </w:r>
      <w:r w:rsidRPr="003D4297">
        <w:rPr>
          <w:kern w:val="0"/>
        </w:rPr>
        <w:t>288KB</w:t>
      </w:r>
      <w:r w:rsidRPr="003D4297">
        <w:rPr>
          <w:kern w:val="0"/>
        </w:rPr>
        <w:t>，正常播放速度为每秒</w:t>
      </w:r>
      <w:r w:rsidRPr="003D4297">
        <w:rPr>
          <w:kern w:val="0"/>
        </w:rPr>
        <w:t>24</w:t>
      </w:r>
      <w:r w:rsidRPr="003D4297">
        <w:rPr>
          <w:kern w:val="0"/>
        </w:rPr>
        <w:t>帧</w:t>
      </w:r>
      <w:r>
        <w:rPr>
          <w:rFonts w:hint="eastAsia"/>
          <w:kern w:val="0"/>
        </w:rPr>
        <w:t>。</w:t>
      </w:r>
    </w:p>
    <w:p w:rsidR="00D33318" w:rsidRDefault="00D33318" w:rsidP="00D33318">
      <w:pPr>
        <w:pStyle w:val="2"/>
        <w:numPr>
          <w:ilvl w:val="0"/>
          <w:numId w:val="2"/>
        </w:numPr>
      </w:pPr>
      <w:r>
        <w:rPr>
          <w:rFonts w:hint="eastAsia"/>
        </w:rPr>
        <w:t>视频点播接口</w:t>
      </w:r>
    </w:p>
    <w:p w:rsidR="00D33318" w:rsidRDefault="00C1046A" w:rsidP="00951435">
      <w:pPr>
        <w:rPr>
          <w:rFonts w:hint="eastAsia"/>
          <w:color w:val="3D464D"/>
          <w:kern w:val="0"/>
        </w:rPr>
      </w:pPr>
      <w:r>
        <w:rPr>
          <w:color w:val="3D464D"/>
          <w:kern w:val="0"/>
        </w:rPr>
        <w:t>需设计客户端与服务端的点播接口</w:t>
      </w:r>
      <w:r>
        <w:rPr>
          <w:rFonts w:hint="eastAsia"/>
          <w:color w:val="3D464D"/>
          <w:kern w:val="0"/>
        </w:rPr>
        <w:t>。</w:t>
      </w:r>
    </w:p>
    <w:p w:rsidR="00C1046A" w:rsidRDefault="00C1046A" w:rsidP="00C1046A">
      <w:pPr>
        <w:pStyle w:val="a6"/>
        <w:numPr>
          <w:ilvl w:val="0"/>
          <w:numId w:val="5"/>
        </w:numPr>
        <w:ind w:firstLineChars="0"/>
        <w:rPr>
          <w:rFonts w:hint="eastAsia"/>
          <w:color w:val="3D464D"/>
          <w:kern w:val="0"/>
        </w:rPr>
      </w:pPr>
      <w:r>
        <w:rPr>
          <w:rFonts w:hint="eastAsia"/>
          <w:color w:val="3D464D"/>
          <w:kern w:val="0"/>
        </w:rPr>
        <w:t>登录</w:t>
      </w:r>
      <w:r w:rsidR="002F4A9B">
        <w:rPr>
          <w:rFonts w:hint="eastAsia"/>
          <w:color w:val="3D464D"/>
          <w:kern w:val="0"/>
        </w:rPr>
        <w:t>接口</w:t>
      </w:r>
      <w:r>
        <w:rPr>
          <w:rFonts w:hint="eastAsia"/>
          <w:color w:val="3D464D"/>
          <w:kern w:val="0"/>
        </w:rPr>
        <w:t>。</w:t>
      </w:r>
    </w:p>
    <w:p w:rsidR="00C1046A" w:rsidRDefault="00C1046A" w:rsidP="00C1046A">
      <w:pPr>
        <w:pStyle w:val="a6"/>
        <w:numPr>
          <w:ilvl w:val="0"/>
          <w:numId w:val="5"/>
        </w:numPr>
        <w:ind w:firstLineChars="0"/>
        <w:rPr>
          <w:rFonts w:hint="eastAsia"/>
          <w:color w:val="3D464D"/>
          <w:kern w:val="0"/>
        </w:rPr>
      </w:pPr>
      <w:r>
        <w:rPr>
          <w:rFonts w:hint="eastAsia"/>
          <w:color w:val="3D464D"/>
          <w:kern w:val="0"/>
        </w:rPr>
        <w:t>视频文件查询</w:t>
      </w:r>
      <w:r w:rsidR="002F4A9B">
        <w:rPr>
          <w:rFonts w:hint="eastAsia"/>
          <w:color w:val="3D464D"/>
          <w:kern w:val="0"/>
        </w:rPr>
        <w:t>接口</w:t>
      </w:r>
      <w:r>
        <w:rPr>
          <w:rFonts w:hint="eastAsia"/>
          <w:color w:val="3D464D"/>
          <w:kern w:val="0"/>
        </w:rPr>
        <w:t>。</w:t>
      </w:r>
    </w:p>
    <w:p w:rsidR="00C1046A" w:rsidRDefault="00C1046A" w:rsidP="00C1046A">
      <w:pPr>
        <w:pStyle w:val="a6"/>
        <w:numPr>
          <w:ilvl w:val="0"/>
          <w:numId w:val="5"/>
        </w:numPr>
        <w:ind w:firstLineChars="0"/>
        <w:rPr>
          <w:rFonts w:hint="eastAsia"/>
          <w:color w:val="3D464D"/>
          <w:kern w:val="0"/>
        </w:rPr>
      </w:pPr>
      <w:r>
        <w:rPr>
          <w:rFonts w:hint="eastAsia"/>
          <w:color w:val="3D464D"/>
          <w:kern w:val="0"/>
        </w:rPr>
        <w:lastRenderedPageBreak/>
        <w:t>视频点播</w:t>
      </w:r>
      <w:r w:rsidR="002F4A9B">
        <w:rPr>
          <w:rFonts w:hint="eastAsia"/>
          <w:color w:val="3D464D"/>
          <w:kern w:val="0"/>
        </w:rPr>
        <w:t>接口</w:t>
      </w:r>
      <w:r>
        <w:rPr>
          <w:rFonts w:hint="eastAsia"/>
          <w:color w:val="3D464D"/>
          <w:kern w:val="0"/>
        </w:rPr>
        <w:t>。</w:t>
      </w:r>
    </w:p>
    <w:p w:rsidR="002F4A9B" w:rsidRPr="00C1046A" w:rsidRDefault="002F4A9B" w:rsidP="00C1046A">
      <w:pPr>
        <w:pStyle w:val="a6"/>
        <w:numPr>
          <w:ilvl w:val="0"/>
          <w:numId w:val="5"/>
        </w:numPr>
        <w:ind w:firstLineChars="0"/>
        <w:rPr>
          <w:color w:val="3D464D"/>
          <w:kern w:val="0"/>
        </w:rPr>
      </w:pPr>
      <w:r>
        <w:rPr>
          <w:rFonts w:hint="eastAsia"/>
          <w:color w:val="3D464D"/>
          <w:kern w:val="0"/>
        </w:rPr>
        <w:t>其他必要的接口。</w:t>
      </w:r>
    </w:p>
    <w:p w:rsidR="00E34F3F" w:rsidRDefault="00F25FA0" w:rsidP="00F25FA0">
      <w:pPr>
        <w:pStyle w:val="1"/>
        <w:numPr>
          <w:ilvl w:val="0"/>
          <w:numId w:val="1"/>
        </w:numPr>
      </w:pPr>
      <w:r>
        <w:rPr>
          <w:rFonts w:hint="eastAsia"/>
        </w:rPr>
        <w:t>非功能需求</w:t>
      </w:r>
    </w:p>
    <w:p w:rsidR="00F43E5E" w:rsidRDefault="00F43E5E" w:rsidP="00F25FA0">
      <w:r>
        <w:rPr>
          <w:rFonts w:hint="eastAsia"/>
        </w:rPr>
        <w:t>系统运行于</w:t>
      </w:r>
      <w:r>
        <w:rPr>
          <w:rFonts w:hint="eastAsia"/>
        </w:rPr>
        <w:t>linux</w:t>
      </w:r>
      <w:r>
        <w:rPr>
          <w:rFonts w:hint="eastAsia"/>
        </w:rPr>
        <w:t>平台。</w:t>
      </w:r>
    </w:p>
    <w:p w:rsidR="00F25FA0" w:rsidRDefault="00B91817" w:rsidP="00F25FA0">
      <w:r>
        <w:t>要求视频播放流畅</w:t>
      </w:r>
      <w:r>
        <w:rPr>
          <w:rFonts w:hint="eastAsia"/>
        </w:rPr>
        <w:t>，</w:t>
      </w:r>
      <w:r>
        <w:t>不可出现卡顿等现象</w:t>
      </w:r>
      <w:r>
        <w:rPr>
          <w:rFonts w:hint="eastAsia"/>
        </w:rPr>
        <w:t>。</w:t>
      </w:r>
    </w:p>
    <w:p w:rsidR="004D480E" w:rsidRDefault="004D480E" w:rsidP="00F25FA0">
      <w:r>
        <w:rPr>
          <w:rFonts w:hint="eastAsia"/>
        </w:rPr>
        <w:t>系统提供</w:t>
      </w:r>
      <w:r>
        <w:rPr>
          <w:rFonts w:hint="eastAsia"/>
        </w:rPr>
        <w:t>7x24</w:t>
      </w:r>
      <w:r>
        <w:rPr>
          <w:rFonts w:hint="eastAsia"/>
        </w:rPr>
        <w:t>小时服务。</w:t>
      </w:r>
      <w:r w:rsidR="00F601CA">
        <w:rPr>
          <w:rFonts w:hint="eastAsia"/>
        </w:rPr>
        <w:t>系统具备一定的稳定性。</w:t>
      </w:r>
    </w:p>
    <w:p w:rsidR="00E34F3F" w:rsidRDefault="00E34F3F" w:rsidP="00F25FA0"/>
    <w:p w:rsidR="00B73ACC" w:rsidRDefault="00B73ACC" w:rsidP="00B73ACC">
      <w:pPr>
        <w:pStyle w:val="1"/>
        <w:numPr>
          <w:ilvl w:val="0"/>
          <w:numId w:val="1"/>
        </w:numPr>
      </w:pPr>
      <w:r>
        <w:rPr>
          <w:rFonts w:hint="eastAsia"/>
        </w:rPr>
        <w:t>设计约束</w:t>
      </w:r>
    </w:p>
    <w:p w:rsidR="00B73ACC" w:rsidRDefault="00B73ACC" w:rsidP="00AC7D4E">
      <w:pPr>
        <w:ind w:firstLine="360"/>
        <w:rPr>
          <w:rFonts w:hint="eastAsia"/>
        </w:rPr>
      </w:pPr>
      <w:r>
        <w:rPr>
          <w:rFonts w:hint="eastAsia"/>
        </w:rPr>
        <w:t>本次设计仅包括视频点播服务器的系统设计，其他组件不进行设计，但是需要考虑组件间的接口设计，系统架构设计已经完成，仅进行模块设计。</w:t>
      </w:r>
    </w:p>
    <w:p w:rsidR="00B73ACC" w:rsidRDefault="00E95A0F" w:rsidP="00AC7D4E">
      <w:pPr>
        <w:ind w:firstLine="360"/>
        <w:rPr>
          <w:rFonts w:hint="eastAsia"/>
        </w:rPr>
      </w:pPr>
      <w:r>
        <w:rPr>
          <w:rFonts w:hint="eastAsia"/>
        </w:rPr>
        <w:t>本系统</w:t>
      </w:r>
      <w:r w:rsidR="0019492A">
        <w:rPr>
          <w:rFonts w:hint="eastAsia"/>
        </w:rPr>
        <w:t>暂时</w:t>
      </w:r>
      <w:r w:rsidR="00C50D37">
        <w:rPr>
          <w:rFonts w:hint="eastAsia"/>
        </w:rPr>
        <w:t>对</w:t>
      </w:r>
      <w:r w:rsidR="0019492A">
        <w:rPr>
          <w:rFonts w:hint="eastAsia"/>
        </w:rPr>
        <w:t>高并发场景的性能</w:t>
      </w:r>
      <w:r w:rsidR="00C50D37">
        <w:rPr>
          <w:rFonts w:hint="eastAsia"/>
        </w:rPr>
        <w:t>不做要求</w:t>
      </w:r>
      <w:r w:rsidR="0019492A">
        <w:rPr>
          <w:rFonts w:hint="eastAsia"/>
        </w:rPr>
        <w:t>。</w:t>
      </w:r>
    </w:p>
    <w:p w:rsidR="009E0895" w:rsidRDefault="009E0895" w:rsidP="00AC7D4E">
      <w:pPr>
        <w:ind w:firstLine="360"/>
        <w:rPr>
          <w:rFonts w:hint="eastAsia"/>
        </w:rPr>
      </w:pPr>
      <w:r>
        <w:rPr>
          <w:rFonts w:hint="eastAsia"/>
        </w:rPr>
        <w:t>系统仅限于局域网内部网络通讯传输。</w:t>
      </w:r>
    </w:p>
    <w:p w:rsidR="00B44ED8" w:rsidRDefault="00B44ED8" w:rsidP="00AC7D4E">
      <w:pPr>
        <w:ind w:firstLine="360"/>
        <w:rPr>
          <w:rFonts w:hint="eastAsia"/>
        </w:rPr>
      </w:pPr>
    </w:p>
    <w:p w:rsidR="00B44ED8" w:rsidRDefault="00B44ED8" w:rsidP="00B44ED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附件</w:t>
      </w:r>
    </w:p>
    <w:p w:rsidR="00AA4898" w:rsidRDefault="00AA4898" w:rsidP="00AA4898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文件服务器接口</w:t>
      </w:r>
    </w:p>
    <w:p w:rsidR="00635994" w:rsidRDefault="00635994" w:rsidP="00AA489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的方式进行文件上传、下载。</w:t>
      </w:r>
    </w:p>
    <w:p w:rsidR="00635994" w:rsidRDefault="00635994" w:rsidP="00AA4898">
      <w:pPr>
        <w:rPr>
          <w:rFonts w:hint="eastAsia"/>
        </w:rPr>
      </w:pPr>
      <w:r>
        <w:rPr>
          <w:rFonts w:hint="eastAsia"/>
        </w:rPr>
        <w:t>视频文件存储根路径</w:t>
      </w:r>
      <w:r>
        <w:rPr>
          <w:rFonts w:hint="eastAsia"/>
        </w:rPr>
        <w:t xml:space="preserve"> /data</w:t>
      </w:r>
    </w:p>
    <w:p w:rsidR="00635994" w:rsidRDefault="00635994" w:rsidP="00AA4898">
      <w:pPr>
        <w:rPr>
          <w:rFonts w:hint="eastAsia"/>
        </w:rPr>
      </w:pPr>
    </w:p>
    <w:p w:rsidR="00AA4898" w:rsidRPr="00AA4898" w:rsidRDefault="00AA4898" w:rsidP="00AA4898"/>
    <w:p w:rsidR="00B44ED8" w:rsidRPr="00B44ED8" w:rsidRDefault="00B44ED8" w:rsidP="00B44ED8"/>
    <w:p w:rsidR="00B44ED8" w:rsidRPr="00B73ACC" w:rsidRDefault="00B44ED8" w:rsidP="008D38C4"/>
    <w:sectPr w:rsidR="00B44ED8" w:rsidRPr="00B73ACC" w:rsidSect="00094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9F4" w:rsidRDefault="003259F4" w:rsidP="00AC4BE9">
      <w:pPr>
        <w:spacing w:line="240" w:lineRule="auto"/>
      </w:pPr>
      <w:r>
        <w:separator/>
      </w:r>
    </w:p>
  </w:endnote>
  <w:endnote w:type="continuationSeparator" w:id="1">
    <w:p w:rsidR="003259F4" w:rsidRDefault="003259F4" w:rsidP="00AC4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9F4" w:rsidRDefault="003259F4" w:rsidP="00AC4BE9">
      <w:pPr>
        <w:spacing w:line="240" w:lineRule="auto"/>
      </w:pPr>
      <w:r>
        <w:separator/>
      </w:r>
    </w:p>
  </w:footnote>
  <w:footnote w:type="continuationSeparator" w:id="1">
    <w:p w:rsidR="003259F4" w:rsidRDefault="003259F4" w:rsidP="00AC4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6776"/>
    <w:multiLevelType w:val="hybridMultilevel"/>
    <w:tmpl w:val="1B2A78C2"/>
    <w:lvl w:ilvl="0" w:tplc="8B3053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7344F"/>
    <w:multiLevelType w:val="hybridMultilevel"/>
    <w:tmpl w:val="7938DE3E"/>
    <w:lvl w:ilvl="0" w:tplc="E25A526C">
      <w:start w:val="1"/>
      <w:numFmt w:val="decimal"/>
      <w:suff w:val="space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4C1F5F"/>
    <w:multiLevelType w:val="hybridMultilevel"/>
    <w:tmpl w:val="E0C22862"/>
    <w:lvl w:ilvl="0" w:tplc="75A01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F701C"/>
    <w:multiLevelType w:val="hybridMultilevel"/>
    <w:tmpl w:val="2800E68A"/>
    <w:lvl w:ilvl="0" w:tplc="9F0896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EA3368"/>
    <w:multiLevelType w:val="hybridMultilevel"/>
    <w:tmpl w:val="158E488E"/>
    <w:lvl w:ilvl="0" w:tplc="CA5E0C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D851B1"/>
    <w:multiLevelType w:val="hybridMultilevel"/>
    <w:tmpl w:val="FC6C691C"/>
    <w:lvl w:ilvl="0" w:tplc="59048970">
      <w:start w:val="1"/>
      <w:numFmt w:val="decimal"/>
      <w:suff w:val="space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BE9"/>
    <w:rsid w:val="000068C3"/>
    <w:rsid w:val="000161B8"/>
    <w:rsid w:val="00045368"/>
    <w:rsid w:val="00070ADF"/>
    <w:rsid w:val="000719C6"/>
    <w:rsid w:val="00083213"/>
    <w:rsid w:val="00094BEE"/>
    <w:rsid w:val="000A246C"/>
    <w:rsid w:val="000A52BD"/>
    <w:rsid w:val="00185E76"/>
    <w:rsid w:val="0019492A"/>
    <w:rsid w:val="00196EC2"/>
    <w:rsid w:val="002C214B"/>
    <w:rsid w:val="002D2C3F"/>
    <w:rsid w:val="002F2CC0"/>
    <w:rsid w:val="002F4A9B"/>
    <w:rsid w:val="003259F4"/>
    <w:rsid w:val="003334FD"/>
    <w:rsid w:val="003D4297"/>
    <w:rsid w:val="003F42DB"/>
    <w:rsid w:val="003F45EE"/>
    <w:rsid w:val="00403CFD"/>
    <w:rsid w:val="00414912"/>
    <w:rsid w:val="00424993"/>
    <w:rsid w:val="0043233F"/>
    <w:rsid w:val="0045660B"/>
    <w:rsid w:val="0047490B"/>
    <w:rsid w:val="00494392"/>
    <w:rsid w:val="004D480E"/>
    <w:rsid w:val="005324D8"/>
    <w:rsid w:val="005827F1"/>
    <w:rsid w:val="005A6AAC"/>
    <w:rsid w:val="00605F92"/>
    <w:rsid w:val="0061162E"/>
    <w:rsid w:val="00635994"/>
    <w:rsid w:val="006A5093"/>
    <w:rsid w:val="00717758"/>
    <w:rsid w:val="007557E3"/>
    <w:rsid w:val="0077406A"/>
    <w:rsid w:val="007E3E6A"/>
    <w:rsid w:val="00846231"/>
    <w:rsid w:val="00846593"/>
    <w:rsid w:val="00882596"/>
    <w:rsid w:val="008D38C4"/>
    <w:rsid w:val="00914BAD"/>
    <w:rsid w:val="00935402"/>
    <w:rsid w:val="009416DF"/>
    <w:rsid w:val="00951435"/>
    <w:rsid w:val="009C4DC6"/>
    <w:rsid w:val="009E0895"/>
    <w:rsid w:val="00A07ECF"/>
    <w:rsid w:val="00A23643"/>
    <w:rsid w:val="00AA4898"/>
    <w:rsid w:val="00AC4BE9"/>
    <w:rsid w:val="00AC7D4E"/>
    <w:rsid w:val="00AE6DA8"/>
    <w:rsid w:val="00B15D77"/>
    <w:rsid w:val="00B25AEA"/>
    <w:rsid w:val="00B44ED8"/>
    <w:rsid w:val="00B45EB1"/>
    <w:rsid w:val="00B5378F"/>
    <w:rsid w:val="00B56415"/>
    <w:rsid w:val="00B73ACC"/>
    <w:rsid w:val="00B91817"/>
    <w:rsid w:val="00BB7E61"/>
    <w:rsid w:val="00C038D2"/>
    <w:rsid w:val="00C1046A"/>
    <w:rsid w:val="00C224E1"/>
    <w:rsid w:val="00C50D37"/>
    <w:rsid w:val="00C87D3C"/>
    <w:rsid w:val="00D04DDE"/>
    <w:rsid w:val="00D131DB"/>
    <w:rsid w:val="00D154A1"/>
    <w:rsid w:val="00D33318"/>
    <w:rsid w:val="00D44570"/>
    <w:rsid w:val="00D50736"/>
    <w:rsid w:val="00D96E89"/>
    <w:rsid w:val="00E25B72"/>
    <w:rsid w:val="00E34F3F"/>
    <w:rsid w:val="00E53BD3"/>
    <w:rsid w:val="00E95543"/>
    <w:rsid w:val="00E95A0F"/>
    <w:rsid w:val="00EB46C9"/>
    <w:rsid w:val="00F25FA0"/>
    <w:rsid w:val="00F43E5E"/>
    <w:rsid w:val="00F601CA"/>
    <w:rsid w:val="00F81044"/>
    <w:rsid w:val="00FE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B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F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B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B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5FA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5F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5FA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14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66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7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16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121</cp:revision>
  <dcterms:created xsi:type="dcterms:W3CDTF">2018-09-14T15:44:00Z</dcterms:created>
  <dcterms:modified xsi:type="dcterms:W3CDTF">2018-10-08T02:24:00Z</dcterms:modified>
</cp:coreProperties>
</file>