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#Q. What is the total amount each customer has paid for gold membership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s.userid,  SUM(p.price) AS total_amount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sales   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JOIN product 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s.product_id=p.product_id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s.userid;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9239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#Q. what is the first product bought by each customer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(SELECT *, rank() OVER (partition by userid order by created_date) AS rnk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sales)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9715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Q. how many times  the most popular product was bought by each customers?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userid, count(product_id) AS no_of_times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sales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product_id=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(SELECT s.product_id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sales 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 product 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s.product_id=p.product_id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s.product_id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COUNT(s.product_id) desc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group by userid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userid;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92392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Q which items are users buying first after becoming gold member 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userid, created_date, product_id, rnk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a.userid, a.created_date , a.product_id , RANK() OVER (PARTITION BY a.userid order by a.created_date   ) AS rnk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JOIN goldusers_signup 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a.userid=b.userid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a.created_date&gt;=b.gold_signup_date ) AS 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rnk=1;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6762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 . Which item was purchases just before the customer became the member 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a.userid,a.created_date,a.product_id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goldusers_signup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 a.userid=b.userid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a.created_date&lt;=b.gold_signup_date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created_date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4476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Q . What is the total order and amount spent for each member before they became a member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a.userid,created_date,c.product_id,price,COUNT(c.product_id) AS total_order, SUM(price) AS total_price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goldusers_signup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a.userid=b.userid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product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a.product_id=c.product_id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created_date&lt;=gold_signup_date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userid;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542925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#Q . Rank all the transaction of customers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c.* , rank() over (partition by total_price order by user ) AS rnk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(SELECT a.userid , SUM(price) AS total_price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product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a.product_id=b.product_id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userid) AS 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*, rank() OVER ( partition by userid order by created_date) AS rnk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sales;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5048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# Q . rank all the transactions of a gold member and for every non gold member mark it as N.A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c.* 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WHEN gold_signup_date is null then 0 else rank() OVER (partition by userid ORDER BY created_date DESC)end AS rnk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(SELECT a.userid,a.created_date,a.product_id,b.gold_signup_date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sales 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LEFT JOIN goldusers_signup 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 a.userid=b.userid AND created_date&gt;=gold_signup_date) AS 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354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