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808B" w14:textId="4B91C31F" w:rsidR="00D25212" w:rsidRDefault="004D762C">
      <w:r>
        <w:t>08-10-2022</w:t>
      </w:r>
    </w:p>
    <w:p w14:paraId="31F75DD2" w14:textId="33B1111A" w:rsidR="004D762C" w:rsidRDefault="004D762C">
      <w:r>
        <w:t>Conception sur cahier de ce qu’on va faire pour l’appli SESA</w:t>
      </w:r>
    </w:p>
    <w:p w14:paraId="2AE9E611" w14:textId="368644FF" w:rsidR="004D762C" w:rsidRDefault="004D762C">
      <w:proofErr w:type="spellStart"/>
      <w:r>
        <w:t>Creation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et entité registre (champs comme registre utilisé à l’église)</w:t>
      </w:r>
    </w:p>
    <w:p w14:paraId="222E4747" w14:textId="28305145" w:rsidR="004D762C" w:rsidRDefault="004D762C">
      <w:proofErr w:type="spellStart"/>
      <w:r>
        <w:t>Creation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et entité classe ( </w:t>
      </w:r>
      <w:proofErr w:type="spellStart"/>
      <w:r>
        <w:t>mambras</w:t>
      </w:r>
      <w:proofErr w:type="spellEnd"/>
      <w:r>
        <w:t xml:space="preserve"> et registres)</w:t>
      </w:r>
    </w:p>
    <w:sectPr w:rsidR="004D76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2C"/>
    <w:rsid w:val="001420EB"/>
    <w:rsid w:val="004D762C"/>
    <w:rsid w:val="00716228"/>
    <w:rsid w:val="00D3093E"/>
    <w:rsid w:val="00E079DE"/>
    <w:rsid w:val="00E4077E"/>
    <w:rsid w:val="00E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192"/>
  <w15:chartTrackingRefBased/>
  <w15:docId w15:val="{9B040CCA-D7E8-4E8B-B8E2-003C5F49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</dc:creator>
  <cp:keywords/>
  <dc:description/>
  <cp:lastModifiedBy>Optimus</cp:lastModifiedBy>
  <cp:revision>1</cp:revision>
  <dcterms:created xsi:type="dcterms:W3CDTF">2022-10-08T18:03:00Z</dcterms:created>
  <dcterms:modified xsi:type="dcterms:W3CDTF">2022-10-08T18:05:00Z</dcterms:modified>
</cp:coreProperties>
</file>