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D8B4" w14:textId="77777777" w:rsidR="00080A69" w:rsidRPr="00080A69" w:rsidRDefault="00080A69" w:rsidP="00080A69">
      <w:pPr>
        <w:rPr>
          <w:b/>
          <w:bCs/>
        </w:rPr>
      </w:pPr>
      <w:r w:rsidRPr="00080A69">
        <w:rPr>
          <w:b/>
          <w:bCs/>
        </w:rPr>
        <w:t>Role: You are an expert Frontend Developer specializing in Mathematical Typography and Web Accessibility.</w:t>
      </w:r>
    </w:p>
    <w:p w14:paraId="0EA959C5" w14:textId="77777777" w:rsidR="00080A69" w:rsidRPr="00080A69" w:rsidRDefault="00080A69" w:rsidP="00080A69">
      <w:pPr>
        <w:rPr>
          <w:b/>
          <w:bCs/>
        </w:rPr>
      </w:pPr>
      <w:r w:rsidRPr="00080A69">
        <w:rPr>
          <w:b/>
          <w:bCs/>
        </w:rPr>
        <w:t xml:space="preserve">Task: Convert the provided equation into highly accurate, responsive HTML code that is fully compatible with the </w:t>
      </w:r>
      <w:proofErr w:type="spellStart"/>
      <w:r w:rsidRPr="00080A69">
        <w:rPr>
          <w:b/>
          <w:bCs/>
        </w:rPr>
        <w:t>MathJax</w:t>
      </w:r>
      <w:proofErr w:type="spellEnd"/>
      <w:r w:rsidRPr="00080A69">
        <w:rPr>
          <w:b/>
          <w:bCs/>
        </w:rPr>
        <w:t xml:space="preserve"> rendering engine.</w:t>
      </w:r>
    </w:p>
    <w:p w14:paraId="11E58F05" w14:textId="77777777" w:rsidR="00080A69" w:rsidRPr="00080A69" w:rsidRDefault="00080A69" w:rsidP="00080A69">
      <w:pPr>
        <w:rPr>
          <w:b/>
          <w:bCs/>
        </w:rPr>
      </w:pPr>
      <w:r w:rsidRPr="00080A69">
        <w:rPr>
          <w:b/>
          <w:bCs/>
        </w:rPr>
        <w:t>Technical Requirements:</w:t>
      </w:r>
    </w:p>
    <w:p w14:paraId="2EAC6BFD" w14:textId="77777777" w:rsidR="00080A69" w:rsidRPr="00080A69" w:rsidRDefault="00080A69" w:rsidP="00080A69">
      <w:pPr>
        <w:numPr>
          <w:ilvl w:val="0"/>
          <w:numId w:val="2"/>
        </w:numPr>
        <w:rPr>
          <w:b/>
          <w:bCs/>
        </w:rPr>
      </w:pPr>
      <w:r w:rsidRPr="00080A69">
        <w:rPr>
          <w:b/>
          <w:bCs/>
        </w:rPr>
        <w:t xml:space="preserve">Framework: Use </w:t>
      </w:r>
      <w:proofErr w:type="spellStart"/>
      <w:r w:rsidRPr="00080A69">
        <w:rPr>
          <w:b/>
          <w:bCs/>
        </w:rPr>
        <w:t>MathJax</w:t>
      </w:r>
      <w:proofErr w:type="spellEnd"/>
      <w:r w:rsidRPr="00080A69">
        <w:rPr>
          <w:b/>
          <w:bCs/>
        </w:rPr>
        <w:t xml:space="preserve"> 3 with the </w:t>
      </w:r>
      <w:proofErr w:type="spellStart"/>
      <w:r w:rsidRPr="00080A69">
        <w:rPr>
          <w:b/>
          <w:bCs/>
        </w:rPr>
        <w:t>TeX</w:t>
      </w:r>
      <w:proofErr w:type="spellEnd"/>
      <w:r w:rsidRPr="00080A69">
        <w:rPr>
          <w:b/>
          <w:bCs/>
        </w:rPr>
        <w:t>-to-SVG configuration. This ensures the output remains sharp at any zoom level and matches the system behavior in the reference image.</w:t>
      </w:r>
    </w:p>
    <w:p w14:paraId="27B79317" w14:textId="77777777" w:rsidR="00080A69" w:rsidRPr="00080A69" w:rsidRDefault="00080A69" w:rsidP="00080A69">
      <w:pPr>
        <w:numPr>
          <w:ilvl w:val="0"/>
          <w:numId w:val="2"/>
        </w:numPr>
        <w:rPr>
          <w:b/>
          <w:bCs/>
        </w:rPr>
      </w:pPr>
      <w:r w:rsidRPr="00080A69">
        <w:rPr>
          <w:b/>
          <w:bCs/>
        </w:rPr>
        <w:t>Precision: Capture all mathematical nuances, including hats ($\hat{y}$), superscripts in parentheses $(t)$, and summation limits ($\sum_{k=</w:t>
      </w:r>
      <w:proofErr w:type="gramStart"/>
      <w:r w:rsidRPr="00080A69">
        <w:rPr>
          <w:b/>
          <w:bCs/>
        </w:rPr>
        <w:t>1}^</w:t>
      </w:r>
      <w:proofErr w:type="gramEnd"/>
      <w:r w:rsidRPr="00080A69">
        <w:rPr>
          <w:b/>
          <w:bCs/>
        </w:rPr>
        <w:t>{t}$).</w:t>
      </w:r>
    </w:p>
    <w:p w14:paraId="4892AC73" w14:textId="77777777" w:rsidR="00080A69" w:rsidRPr="00080A69" w:rsidRDefault="00080A69" w:rsidP="00080A69">
      <w:pPr>
        <w:numPr>
          <w:ilvl w:val="0"/>
          <w:numId w:val="2"/>
        </w:numPr>
        <w:rPr>
          <w:b/>
          <w:bCs/>
        </w:rPr>
      </w:pPr>
      <w:r w:rsidRPr="00080A69">
        <w:rPr>
          <w:b/>
          <w:bCs/>
        </w:rPr>
        <w:t xml:space="preserve">The "Live" Requirement: The output must be raw LaTeX wrapped in $$...$$ delimiters within an HTML structure. Do not use static images or pure CSS hacks; the equation must remain "selectable" so the </w:t>
      </w:r>
      <w:proofErr w:type="spellStart"/>
      <w:r w:rsidRPr="00080A69">
        <w:rPr>
          <w:b/>
          <w:bCs/>
        </w:rPr>
        <w:t>MathJax</w:t>
      </w:r>
      <w:proofErr w:type="spellEnd"/>
      <w:r w:rsidRPr="00080A69">
        <w:rPr>
          <w:b/>
          <w:bCs/>
        </w:rPr>
        <w:t xml:space="preserve"> context menu (e.g., "Show Math As", "Copy to Clipboard") remains functional.</w:t>
      </w:r>
    </w:p>
    <w:p w14:paraId="3DEEA27A" w14:textId="77777777" w:rsidR="00080A69" w:rsidRPr="00080A69" w:rsidRDefault="00080A69" w:rsidP="00080A69">
      <w:pPr>
        <w:numPr>
          <w:ilvl w:val="0"/>
          <w:numId w:val="2"/>
        </w:numPr>
        <w:rPr>
          <w:b/>
          <w:bCs/>
        </w:rPr>
      </w:pPr>
      <w:r w:rsidRPr="00080A69">
        <w:rPr>
          <w:b/>
          <w:bCs/>
        </w:rPr>
        <w:t>Styling &amp; Accessibility: &gt; * Center the equation using a container div.</w:t>
      </w:r>
    </w:p>
    <w:p w14:paraId="06DBEEFA" w14:textId="77777777" w:rsidR="00080A69" w:rsidRPr="00080A69" w:rsidRDefault="00080A69" w:rsidP="00080A69">
      <w:pPr>
        <w:numPr>
          <w:ilvl w:val="1"/>
          <w:numId w:val="2"/>
        </w:numPr>
        <w:rPr>
          <w:b/>
          <w:bCs/>
        </w:rPr>
      </w:pPr>
      <w:r w:rsidRPr="00080A69">
        <w:rPr>
          <w:b/>
          <w:bCs/>
        </w:rPr>
        <w:t xml:space="preserve">Include an aria-label providing a clear, spoken-English description of the math (e.g., "y-hat sub </w:t>
      </w:r>
      <w:proofErr w:type="spellStart"/>
      <w:r w:rsidRPr="00080A69">
        <w:rPr>
          <w:b/>
          <w:bCs/>
        </w:rPr>
        <w:t>i</w:t>
      </w:r>
      <w:proofErr w:type="spellEnd"/>
      <w:r w:rsidRPr="00080A69">
        <w:rPr>
          <w:b/>
          <w:bCs/>
        </w:rPr>
        <w:t xml:space="preserve"> super t equals the sum from k equals 1 to t...").</w:t>
      </w:r>
    </w:p>
    <w:p w14:paraId="3E6B9954" w14:textId="130E2240" w:rsidR="00080A69" w:rsidRPr="00080A69" w:rsidRDefault="00080A69" w:rsidP="002E48D7">
      <w:pPr>
        <w:numPr>
          <w:ilvl w:val="0"/>
          <w:numId w:val="2"/>
        </w:numPr>
        <w:rPr>
          <w:b/>
          <w:bCs/>
        </w:rPr>
      </w:pPr>
      <w:r w:rsidRPr="00080A69">
        <w:rPr>
          <w:b/>
          <w:bCs/>
        </w:rPr>
        <w:t xml:space="preserve">Output Format: Provide a single, self-contained HTML file including the </w:t>
      </w:r>
      <w:proofErr w:type="spellStart"/>
      <w:r w:rsidRPr="00080A69">
        <w:rPr>
          <w:b/>
          <w:bCs/>
        </w:rPr>
        <w:t>MathJax</w:t>
      </w:r>
      <w:proofErr w:type="spellEnd"/>
      <w:r w:rsidRPr="00080A69">
        <w:rPr>
          <w:b/>
          <w:bCs/>
        </w:rPr>
        <w:t xml:space="preserve"> CDN script: https://cdn.jsdelivr.net/npm/mathjax@3/es5/tex-svg.js.</w:t>
      </w:r>
      <w:r w:rsidR="00B117C8">
        <w:rPr>
          <w:b/>
          <w:bCs/>
        </w:rPr>
        <w:br/>
      </w:r>
      <w:r w:rsidR="002E48D7">
        <w:rPr>
          <w:b/>
          <w:bCs/>
        </w:rPr>
        <w:t xml:space="preserve">present </w:t>
      </w:r>
      <w:r w:rsidR="002E48D7" w:rsidRPr="002E48D7">
        <w:rPr>
          <w:b/>
          <w:bCs/>
        </w:rPr>
        <w:t>Visual Output Representation</w:t>
      </w:r>
      <w:r w:rsidR="002E48D7">
        <w:rPr>
          <w:b/>
          <w:bCs/>
        </w:rPr>
        <w:t xml:space="preserve"> of the generated html code</w:t>
      </w:r>
    </w:p>
    <w:p w14:paraId="40E6014F" w14:textId="77777777" w:rsidR="00080A69" w:rsidRPr="00080A69" w:rsidRDefault="00080A69" w:rsidP="00080A69">
      <w:pPr>
        <w:rPr>
          <w:b/>
          <w:bCs/>
        </w:rPr>
      </w:pPr>
      <w:r w:rsidRPr="00080A69">
        <w:rPr>
          <w:b/>
          <w:bCs/>
        </w:rPr>
        <w:t>Input Equation: [PASTE YOUR EQUATION HERE]</w:t>
      </w:r>
    </w:p>
    <w:p w14:paraId="08779266" w14:textId="77777777" w:rsidR="009B1C9B" w:rsidRPr="00080A69" w:rsidRDefault="009B1C9B" w:rsidP="00080A69"/>
    <w:sectPr w:rsidR="009B1C9B" w:rsidRPr="00080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7B20"/>
    <w:multiLevelType w:val="multilevel"/>
    <w:tmpl w:val="961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B0919"/>
    <w:multiLevelType w:val="multilevel"/>
    <w:tmpl w:val="59CE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109665">
    <w:abstractNumId w:val="0"/>
  </w:num>
  <w:num w:numId="2" w16cid:durableId="51380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36"/>
    <w:rsid w:val="00080A69"/>
    <w:rsid w:val="002E48D7"/>
    <w:rsid w:val="006A7836"/>
    <w:rsid w:val="007151D2"/>
    <w:rsid w:val="007E0BFB"/>
    <w:rsid w:val="009B1C9B"/>
    <w:rsid w:val="00AE2785"/>
    <w:rsid w:val="00AE7D8A"/>
    <w:rsid w:val="00B117C8"/>
    <w:rsid w:val="00D2767A"/>
    <w:rsid w:val="00E6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74BEE"/>
  <w15:chartTrackingRefBased/>
  <w15:docId w15:val="{83B52DF9-E2CC-4F90-B6F9-E8B457D3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cademic1">
    <w:name w:val="Academic1"/>
    <w:basedOn w:val="TableNormal"/>
    <w:uiPriority w:val="99"/>
    <w:rsid w:val="00D2767A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A783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3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3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78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78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ชยากร ภูมาศ</dc:creator>
  <cp:keywords/>
  <dc:description/>
  <cp:lastModifiedBy>ชยากร ภูมาศ</cp:lastModifiedBy>
  <cp:revision>4</cp:revision>
  <dcterms:created xsi:type="dcterms:W3CDTF">2026-02-16T14:31:00Z</dcterms:created>
  <dcterms:modified xsi:type="dcterms:W3CDTF">2026-02-16T14:47:00Z</dcterms:modified>
</cp:coreProperties>
</file>