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BC3" w:rsidRDefault="005A349A">
      <w:pPr>
        <w:rPr>
          <w:sz w:val="36"/>
          <w:szCs w:val="36"/>
        </w:rPr>
      </w:pPr>
      <w:r>
        <w:rPr>
          <w:sz w:val="36"/>
          <w:szCs w:val="36"/>
        </w:rPr>
        <w:t>SDF-2</w:t>
      </w:r>
    </w:p>
    <w:p w:rsidR="005A349A" w:rsidRDefault="005A349A">
      <w:pPr>
        <w:rPr>
          <w:b/>
          <w:bCs/>
          <w:sz w:val="32"/>
          <w:szCs w:val="32"/>
        </w:rPr>
      </w:pPr>
      <w:r w:rsidRPr="005A349A">
        <w:rPr>
          <w:b/>
          <w:bCs/>
          <w:sz w:val="32"/>
          <w:szCs w:val="32"/>
        </w:rPr>
        <w:t>Assignment</w:t>
      </w:r>
    </w:p>
    <w:p w:rsidR="005A349A" w:rsidRDefault="005A349A">
      <w:pPr>
        <w:rPr>
          <w:b/>
          <w:bCs/>
          <w:sz w:val="32"/>
          <w:szCs w:val="32"/>
        </w:rPr>
      </w:pPr>
    </w:p>
    <w:p w:rsidR="005A349A" w:rsidRDefault="005A349A">
      <w:pPr>
        <w:rPr>
          <w:sz w:val="24"/>
          <w:szCs w:val="24"/>
        </w:rPr>
      </w:pPr>
      <w:r w:rsidRPr="005A349A">
        <w:rPr>
          <w:sz w:val="24"/>
          <w:szCs w:val="24"/>
        </w:rPr>
        <w:t>Q1.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#include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proofErr w:type="spellEnd"/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two numbers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d%d</w:t>
      </w:r>
      <w:proofErr w:type="spellEnd"/>
      <w:proofErr w:type="gramStart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proofErr w:type="spellStart"/>
      <w:proofErr w:type="gramEnd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</w:t>
      </w:r>
      <w:proofErr w:type="gram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is </w:t>
      </w:r>
      <w:proofErr w:type="spellStart"/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greatr</w:t>
      </w:r>
      <w:proofErr w:type="spellEnd"/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than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is greater than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Both numbers are equal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 w:rsidRPr="005A349A">
        <w:rPr>
          <w:sz w:val="24"/>
          <w:szCs w:val="24"/>
        </w:rPr>
        <w:drawing>
          <wp:inline distT="0" distB="0" distL="0" distR="0" wp14:anchorId="0E238DF9" wp14:editId="067612CE">
            <wp:extent cx="3330229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#include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proofErr w:type="spellEnd"/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a number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proofErr w:type="gramEnd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is </w:t>
      </w:r>
      <w:proofErr w:type="spellStart"/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positive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 xml:space="preserve">    </w:t>
      </w:r>
      <w:proofErr w:type="gramStart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is </w:t>
      </w:r>
      <w:proofErr w:type="spellStart"/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negative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b/>
          <w:bCs/>
          <w:sz w:val="24"/>
          <w:szCs w:val="24"/>
        </w:rPr>
      </w:pPr>
      <w:r w:rsidRPr="005A349A">
        <w:rPr>
          <w:sz w:val="24"/>
          <w:szCs w:val="24"/>
        </w:rPr>
        <w:drawing>
          <wp:inline distT="0" distB="0" distL="0" distR="0" wp14:anchorId="10177DC2" wp14:editId="20FCA80C">
            <wp:extent cx="3368332" cy="11049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9A" w:rsidRDefault="005A349A">
      <w:pPr>
        <w:rPr>
          <w:b/>
          <w:bCs/>
          <w:sz w:val="24"/>
          <w:szCs w:val="24"/>
        </w:rPr>
      </w:pPr>
    </w:p>
    <w:p w:rsidR="005A349A" w:rsidRDefault="005A349A">
      <w:pPr>
        <w:rPr>
          <w:b/>
          <w:bCs/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#include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a number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proofErr w:type="gramEnd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%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The number is even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The number is odd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 w:rsidRPr="005A349A">
        <w:rPr>
          <w:sz w:val="24"/>
          <w:szCs w:val="24"/>
        </w:rPr>
        <w:drawing>
          <wp:inline distT="0" distB="0" distL="0" distR="0" wp14:anchorId="7808B8F3" wp14:editId="443DD962">
            <wp:extent cx="3482642" cy="12269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lastRenderedPageBreak/>
        <w:t>#include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char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a character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</w:t>
      </w:r>
      <w:proofErr w:type="gramStart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proofErr w:type="gramEnd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||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||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o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||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proofErr w:type="spellStart"/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||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u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The</w:t>
      </w:r>
      <w:proofErr w:type="spellEnd"/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character is a vowel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The</w:t>
      </w:r>
      <w:proofErr w:type="spellEnd"/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character is a consonant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 w:rsidRPr="005A349A">
        <w:rPr>
          <w:sz w:val="24"/>
          <w:szCs w:val="24"/>
        </w:rPr>
        <w:drawing>
          <wp:inline distT="0" distB="0" distL="0" distR="0" wp14:anchorId="478A0D6B" wp14:editId="0612FF1B">
            <wp:extent cx="4313294" cy="1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#include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your age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proofErr w:type="gramEnd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18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You are eligible for voting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You are not eligible per say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 w:rsidRPr="005A349A">
        <w:rPr>
          <w:sz w:val="24"/>
          <w:szCs w:val="24"/>
        </w:rPr>
        <w:lastRenderedPageBreak/>
        <w:drawing>
          <wp:inline distT="0" distB="0" distL="0" distR="0" wp14:anchorId="3B2DECB5" wp14:editId="7E0F0EEC">
            <wp:extent cx="4092295" cy="134885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>
        <w:rPr>
          <w:sz w:val="24"/>
          <w:szCs w:val="24"/>
        </w:rPr>
        <w:t>Q6.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#include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year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a the year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proofErr w:type="gramEnd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year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year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%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year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%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year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%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400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This is a leap year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proofErr w:type="gramStart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This is not a leap year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This is a leap year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This is not a leap year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 w:rsidRPr="005A349A">
        <w:rPr>
          <w:sz w:val="24"/>
          <w:szCs w:val="24"/>
        </w:rPr>
        <w:drawing>
          <wp:inline distT="0" distB="0" distL="0" distR="0" wp14:anchorId="0EC5222A" wp14:editId="130EC22F">
            <wp:extent cx="3558848" cy="108213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Q7.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#include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void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grade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void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grade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90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You have grade A in this subject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80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You have grade B in this subject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70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You have grade C in this subject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You have grade D in this subject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You have grade E in this subject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&lt;=</w:t>
      </w:r>
      <w:proofErr w:type="gramStart"/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You have grade F in this subject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z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w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v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your marks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%d\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n%d</w:t>
      </w:r>
      <w:proofErr w:type="spellEnd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n%d</w:t>
      </w:r>
      <w:proofErr w:type="spellEnd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n%d</w:t>
      </w:r>
      <w:proofErr w:type="spellEnd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</w:t>
      </w:r>
      <w:proofErr w:type="spellStart"/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n%d</w:t>
      </w:r>
      <w:proofErr w:type="spellEnd"/>
      <w:proofErr w:type="gramStart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proofErr w:type="spellStart"/>
      <w:proofErr w:type="gramEnd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z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w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v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grade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grade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grade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z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grade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w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grade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v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  <w:r w:rsidRPr="005A349A">
        <w:rPr>
          <w:sz w:val="24"/>
          <w:szCs w:val="24"/>
        </w:rPr>
        <w:drawing>
          <wp:inline distT="0" distB="0" distL="0" distR="0" wp14:anchorId="01502228" wp14:editId="6D472D6B">
            <wp:extent cx="3398815" cy="18442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9A" w:rsidRDefault="005A34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Q8.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#include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proofErr w:type="spellStart"/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proofErr w:type="spell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the amount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500 :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100 :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50 :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20 :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10 :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5 :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2 :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; </w:t>
      </w:r>
      <w:proofErr w:type="spellStart"/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i</w:t>
      </w:r>
      <w:proofErr w:type="spellEnd"/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amount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49A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1 : </w:t>
      </w:r>
      <w:r w:rsidRPr="005A349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5A349A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5A349A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count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5A349A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5A349A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5A349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>}</w:t>
      </w:r>
    </w:p>
    <w:p w:rsidR="005A349A" w:rsidRPr="005A349A" w:rsidRDefault="005A349A" w:rsidP="005A349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5A349A">
      <w:pPr>
        <w:rPr>
          <w:sz w:val="24"/>
          <w:szCs w:val="24"/>
        </w:rPr>
      </w:pPr>
    </w:p>
    <w:p w:rsidR="005A349A" w:rsidRDefault="00AF3299">
      <w:pPr>
        <w:rPr>
          <w:sz w:val="24"/>
          <w:szCs w:val="24"/>
        </w:rPr>
      </w:pPr>
      <w:r w:rsidRPr="00AF3299">
        <w:rPr>
          <w:sz w:val="24"/>
          <w:szCs w:val="24"/>
        </w:rPr>
        <w:drawing>
          <wp:inline distT="0" distB="0" distL="0" distR="0" wp14:anchorId="0FD54786" wp14:editId="2F0728AA">
            <wp:extent cx="3604572" cy="1333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99" w:rsidRDefault="00AF3299">
      <w:pPr>
        <w:rPr>
          <w:sz w:val="24"/>
          <w:szCs w:val="24"/>
        </w:rPr>
      </w:pPr>
    </w:p>
    <w:p w:rsidR="00AF3299" w:rsidRDefault="00AF3299">
      <w:pPr>
        <w:rPr>
          <w:sz w:val="24"/>
          <w:szCs w:val="24"/>
        </w:rPr>
      </w:pPr>
    </w:p>
    <w:p w:rsidR="00AF3299" w:rsidRDefault="00AF3299">
      <w:pPr>
        <w:rPr>
          <w:sz w:val="24"/>
          <w:szCs w:val="24"/>
        </w:rPr>
      </w:pPr>
      <w:r>
        <w:rPr>
          <w:sz w:val="24"/>
          <w:szCs w:val="24"/>
        </w:rPr>
        <w:t>Q9.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#include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float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your principle salary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</w:t>
      </w:r>
      <w:proofErr w:type="gramStart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proofErr w:type="gramEnd"/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</w:t>
      </w:r>
      <w:proofErr w:type="spellStart"/>
      <w:r w:rsidRPr="00AF3299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printf</w:t>
      </w:r>
      <w:proofErr w:type="spellEnd"/>
      <w:r w:rsidRPr="00AF3299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("%3.2f</w:t>
      </w:r>
      <w:proofErr w:type="gramStart"/>
      <w:r w:rsidRPr="00AF3299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",salary</w:t>
      </w:r>
      <w:proofErr w:type="gramEnd"/>
      <w:r w:rsidRPr="00AF3299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*(0.9));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&lt;=</w:t>
      </w:r>
      <w:proofErr w:type="gramStart"/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10000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Your gross salary is 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%3.2f\</w:t>
      </w:r>
      <w:proofErr w:type="spellStart"/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proofErr w:type="spellEnd"/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0.2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0.8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10001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&lt;=</w:t>
      </w:r>
      <w:proofErr w:type="gramStart"/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20000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Your gross salary is 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%3.2f\n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proofErr w:type="spellStart"/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proofErr w:type="spellEnd"/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0.25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0.9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&gt;=</w:t>
      </w:r>
      <w:proofErr w:type="gramStart"/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20001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  <w:proofErr w:type="gramEnd"/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Your gross salary is 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%3.2f\</w:t>
      </w:r>
      <w:proofErr w:type="spellStart"/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proofErr w:type="spellEnd"/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salary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0.3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0.95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AF3299" w:rsidRDefault="00AF3299">
      <w:pPr>
        <w:rPr>
          <w:sz w:val="24"/>
          <w:szCs w:val="24"/>
        </w:rPr>
      </w:pPr>
    </w:p>
    <w:p w:rsidR="00AF3299" w:rsidRDefault="00AF3299">
      <w:pPr>
        <w:rPr>
          <w:sz w:val="24"/>
          <w:szCs w:val="24"/>
        </w:rPr>
      </w:pPr>
    </w:p>
    <w:p w:rsidR="00AF3299" w:rsidRDefault="00AF3299">
      <w:pPr>
        <w:rPr>
          <w:sz w:val="24"/>
          <w:szCs w:val="24"/>
        </w:rPr>
      </w:pPr>
      <w:r w:rsidRPr="00AF3299">
        <w:rPr>
          <w:sz w:val="24"/>
          <w:szCs w:val="24"/>
        </w:rPr>
        <w:drawing>
          <wp:inline distT="0" distB="0" distL="0" distR="0" wp14:anchorId="3F60A57A" wp14:editId="4B88846C">
            <wp:extent cx="4084674" cy="11659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99" w:rsidRDefault="00AF3299">
      <w:pPr>
        <w:rPr>
          <w:sz w:val="24"/>
          <w:szCs w:val="24"/>
        </w:rPr>
      </w:pPr>
    </w:p>
    <w:p w:rsidR="00AF3299" w:rsidRDefault="00AF3299">
      <w:pPr>
        <w:rPr>
          <w:sz w:val="24"/>
          <w:szCs w:val="24"/>
        </w:rPr>
      </w:pPr>
      <w:r>
        <w:rPr>
          <w:sz w:val="24"/>
          <w:szCs w:val="24"/>
        </w:rPr>
        <w:t>Q10.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lastRenderedPageBreak/>
        <w:t>#include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&lt;</w:t>
      </w:r>
      <w:proofErr w:type="spellStart"/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stdio.h</w:t>
      </w:r>
      <w:proofErr w:type="spell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&gt;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main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int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z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the three sides of the triangle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\n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scanf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,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,</w:t>
      </w:r>
      <w:r w:rsidRPr="00AF329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proofErr w:type="spell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z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((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&gt;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z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z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&amp;&amp;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y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x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z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Triangle is possible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3299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printf</w:t>
      </w:r>
      <w:proofErr w:type="spellEnd"/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Triangle is not possible</w:t>
      </w:r>
      <w:r w:rsidRPr="00AF3299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F3299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F3299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AF3299" w:rsidRPr="00AF3299" w:rsidRDefault="00AF3299" w:rsidP="00AF32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F3299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AF3299" w:rsidRDefault="00AF3299">
      <w:pPr>
        <w:rPr>
          <w:sz w:val="24"/>
          <w:szCs w:val="24"/>
        </w:rPr>
      </w:pPr>
    </w:p>
    <w:p w:rsidR="00AF3299" w:rsidRDefault="00AF3299">
      <w:pPr>
        <w:rPr>
          <w:sz w:val="24"/>
          <w:szCs w:val="24"/>
        </w:rPr>
      </w:pPr>
    </w:p>
    <w:p w:rsidR="00AF3299" w:rsidRPr="005A349A" w:rsidRDefault="00AF3299">
      <w:pPr>
        <w:rPr>
          <w:sz w:val="24"/>
          <w:szCs w:val="24"/>
        </w:rPr>
      </w:pPr>
      <w:r w:rsidRPr="00AF3299">
        <w:rPr>
          <w:sz w:val="24"/>
          <w:szCs w:val="24"/>
        </w:rPr>
        <w:drawing>
          <wp:inline distT="0" distB="0" distL="0" distR="0" wp14:anchorId="1F491D64" wp14:editId="614A70DE">
            <wp:extent cx="3101609" cy="68585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299" w:rsidRPr="005A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9A"/>
    <w:rsid w:val="001B3BC3"/>
    <w:rsid w:val="005A349A"/>
    <w:rsid w:val="00A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6187"/>
  <w15:chartTrackingRefBased/>
  <w15:docId w15:val="{B87255D6-32D4-43CB-88EA-8CBA76BC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Rijusmit Biswas</dc:creator>
  <cp:keywords/>
  <dc:description/>
  <cp:lastModifiedBy>Rijusmit Biswas</cp:lastModifiedBy>
  <cp:revision>1</cp:revision>
  <dcterms:created xsi:type="dcterms:W3CDTF">2022-10-13T19:39:00Z</dcterms:created>
  <dcterms:modified xsi:type="dcterms:W3CDTF">2022-10-13T19:54:00Z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094ec478-d95d-45d8-8386-719bb7f603a6</vt:lpwstr>
  </property>
</Properties>
</file>