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left="720"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Rikael Ribeiro de Araújo Moraes</w:t>
      </w:r>
    </w:p>
    <w:p w:rsidR="00000000" w:rsidDel="00000000" w:rsidP="00000000" w:rsidRDefault="00000000" w:rsidRPr="00000000" w14:paraId="00000002">
      <w:pPr>
        <w:spacing w:after="0" w:lineRule="auto"/>
        <w:ind w:left="720" w:firstLine="0"/>
        <w:jc w:val="center"/>
        <w:rPr>
          <w:rFonts w:ascii="Arial" w:cs="Arial" w:eastAsia="Arial" w:hAnsi="Arial"/>
          <w:b w:val="1"/>
          <w:bCs w:val="1"/>
          <w:color w:val="999999"/>
          <w:sz w:val="10"/>
          <w:szCs w:val="10"/>
        </w:rPr>
      </w:pPr>
      <w:r w:rsidDel="00000000" w:rsidR="00000000" w:rsidRPr="00000000">
        <w:rPr>
          <w:rFonts w:ascii="Arial" w:cs="Arial" w:eastAsia="Arial" w:hAnsi="Arial"/>
          <w:b w:val="1"/>
          <w:bCs w:val="1"/>
          <w:color w:val="999999"/>
          <w:sz w:val="18"/>
          <w:szCs w:val="18"/>
          <w:rtl w:val="0"/>
        </w:rPr>
        <w:t xml:space="preserve">Cloud Support | Database Troubleshooting | Monitoring &amp; Incident Management </w:t>
      </w:r>
      <w:r w:rsidDel="00000000" w:rsidR="00000000" w:rsidRPr="00000000">
        <w:rPr>
          <w:rtl w:val="0"/>
        </w:rPr>
      </w:r>
    </w:p>
    <w:p w:rsidR="00000000" w:rsidDel="00000000" w:rsidP="00000000" w:rsidRDefault="00000000" w:rsidRPr="00000000" w14:paraId="00000003">
      <w:pPr>
        <w:spacing w:after="0" w:line="216" w:lineRule="auto"/>
        <w:ind w:left="0" w:firstLine="0"/>
        <w:rPr>
          <w:rFonts w:ascii="Arial" w:cs="Arial" w:eastAsia="Arial" w:hAnsi="Arial"/>
          <w:b w:val="1"/>
          <w:bCs w:val="1"/>
          <w:sz w:val="14"/>
          <w:szCs w:val="14"/>
        </w:rPr>
      </w:pPr>
      <w:r w:rsidDel="00000000" w:rsidR="00000000" w:rsidRPr="00000000">
        <w:rPr>
          <w:rFonts w:ascii="Arial" w:cs="Arial" w:eastAsia="Arial" w:hAnsi="Arial"/>
          <w:b w:val="1"/>
          <w:bCs w:val="1"/>
          <w:color w:val="17365d"/>
          <w:sz w:val="14"/>
          <w:szCs w:val="14"/>
          <w:rtl w:val="0"/>
        </w:rPr>
        <w:t xml:space="preserve">City</w:t>
      </w:r>
      <w:r w:rsidDel="00000000" w:rsidR="00000000" w:rsidRPr="00000000">
        <w:rPr>
          <w:rFonts w:ascii="Arial" w:cs="Arial" w:eastAsia="Arial" w:hAnsi="Arial"/>
          <w:color w:val="17365d"/>
          <w:sz w:val="14"/>
          <w:szCs w:val="14"/>
          <w:rtl w:val="0"/>
        </w:rPr>
        <w:t xml:space="preserve">:</w:t>
      </w:r>
      <w:r w:rsidDel="00000000" w:rsidR="00000000" w:rsidRPr="00000000">
        <w:rPr>
          <w:rFonts w:ascii="Arial" w:cs="Arial" w:eastAsia="Arial" w:hAnsi="Arial"/>
          <w:sz w:val="14"/>
          <w:szCs w:val="14"/>
          <w:rtl w:val="0"/>
        </w:rPr>
        <w:t xml:space="preserve"> São Leopoldo - RS</w:t>
      </w:r>
      <w:r w:rsidDel="00000000" w:rsidR="00000000" w:rsidRPr="00000000">
        <w:rPr>
          <w:rtl w:val="0"/>
        </w:rPr>
      </w:r>
    </w:p>
    <w:p w:rsidR="00000000" w:rsidDel="00000000" w:rsidP="00000000" w:rsidRDefault="00000000" w:rsidRPr="00000000" w14:paraId="00000004">
      <w:pPr>
        <w:spacing w:after="0" w:line="216" w:lineRule="auto"/>
        <w:ind w:left="0" w:firstLine="0"/>
        <w:rPr>
          <w:rFonts w:ascii="Arial" w:cs="Arial" w:eastAsia="Arial" w:hAnsi="Arial"/>
          <w:b w:val="1"/>
          <w:bCs w:val="1"/>
          <w:sz w:val="14"/>
          <w:szCs w:val="14"/>
        </w:rPr>
      </w:pPr>
      <w:r w:rsidDel="00000000" w:rsidR="00000000" w:rsidRPr="00000000">
        <w:rPr>
          <w:rFonts w:ascii="Arial" w:cs="Arial" w:eastAsia="Arial" w:hAnsi="Arial"/>
          <w:b w:val="1"/>
          <w:bCs w:val="1"/>
          <w:color w:val="17365d"/>
          <w:sz w:val="14"/>
          <w:szCs w:val="14"/>
          <w:rtl w:val="0"/>
        </w:rPr>
        <w:t xml:space="preserve">GitHub</w:t>
      </w:r>
      <w:r w:rsidDel="00000000" w:rsidR="00000000" w:rsidRPr="00000000">
        <w:rPr>
          <w:rFonts w:ascii="Arial" w:cs="Arial" w:eastAsia="Arial" w:hAnsi="Arial"/>
          <w:sz w:val="14"/>
          <w:szCs w:val="14"/>
          <w:rtl w:val="0"/>
        </w:rPr>
        <w:t xml:space="preserve">:</w:t>
      </w:r>
      <w:r w:rsidDel="00000000" w:rsidR="00000000" w:rsidRPr="00000000">
        <w:rPr>
          <w:rFonts w:ascii="Arial" w:cs="Arial" w:eastAsia="Arial" w:hAnsi="Arial"/>
          <w:b w:val="1"/>
          <w:bCs w:val="1"/>
          <w:sz w:val="14"/>
          <w:szCs w:val="14"/>
          <w:rtl w:val="0"/>
        </w:rPr>
        <w:t xml:space="preserve"> </w:t>
      </w:r>
      <w:hyperlink r:id="rId7">
        <w:r w:rsidDel="00000000" w:rsidR="00000000" w:rsidRPr="00000000">
          <w:rPr>
            <w:rFonts w:ascii="Arial" w:cs="Arial" w:eastAsia="Arial" w:hAnsi="Arial"/>
            <w:b w:val="1"/>
            <w:bCs w:val="1"/>
            <w:color w:val="1155cc"/>
            <w:sz w:val="14"/>
            <w:szCs w:val="14"/>
            <w:u w:val="single"/>
            <w:rtl w:val="0"/>
          </w:rPr>
          <w:t xml:space="preserve">github.com/rikael7</w:t>
        </w:r>
      </w:hyperlink>
      <w:r w:rsidDel="00000000" w:rsidR="00000000" w:rsidRPr="00000000">
        <w:rPr>
          <w:rtl w:val="0"/>
        </w:rPr>
      </w:r>
    </w:p>
    <w:p w:rsidR="00000000" w:rsidDel="00000000" w:rsidP="00000000" w:rsidRDefault="00000000" w:rsidRPr="00000000" w14:paraId="00000005">
      <w:pPr>
        <w:spacing w:after="0" w:line="216" w:lineRule="auto"/>
        <w:ind w:left="0" w:firstLine="0"/>
        <w:rPr>
          <w:rFonts w:ascii="Arial" w:cs="Arial" w:eastAsia="Arial" w:hAnsi="Arial"/>
          <w:b w:val="1"/>
          <w:bCs w:val="1"/>
          <w:sz w:val="14"/>
          <w:szCs w:val="14"/>
        </w:rPr>
      </w:pPr>
      <w:r w:rsidDel="00000000" w:rsidR="00000000" w:rsidRPr="00000000">
        <w:rPr>
          <w:rFonts w:ascii="Arial" w:cs="Arial" w:eastAsia="Arial" w:hAnsi="Arial"/>
          <w:b w:val="1"/>
          <w:bCs w:val="1"/>
          <w:color w:val="17365d"/>
          <w:sz w:val="14"/>
          <w:szCs w:val="14"/>
          <w:rtl w:val="0"/>
        </w:rPr>
        <w:t xml:space="preserve">Email</w:t>
      </w:r>
      <w:r w:rsidDel="00000000" w:rsidR="00000000" w:rsidRPr="00000000">
        <w:rPr>
          <w:rFonts w:ascii="Arial" w:cs="Arial" w:eastAsia="Arial" w:hAnsi="Arial"/>
          <w:b w:val="1"/>
          <w:bCs w:val="1"/>
          <w:color w:val="4f81bd"/>
          <w:sz w:val="14"/>
          <w:szCs w:val="14"/>
          <w:rtl w:val="0"/>
        </w:rPr>
        <w:t xml:space="preserve">: </w:t>
      </w:r>
      <w:hyperlink r:id="rId8">
        <w:r w:rsidDel="00000000" w:rsidR="00000000" w:rsidRPr="00000000">
          <w:rPr>
            <w:rFonts w:ascii="Arial" w:cs="Arial" w:eastAsia="Arial" w:hAnsi="Arial"/>
            <w:b w:val="1"/>
            <w:bCs w:val="1"/>
            <w:color w:val="1155cc"/>
            <w:sz w:val="14"/>
            <w:szCs w:val="14"/>
            <w:u w:val="single"/>
            <w:rtl w:val="0"/>
          </w:rPr>
          <w:t xml:space="preserve">trabalhorikaelribeiro@gmail.com</w:t>
        </w:r>
      </w:hyperlink>
      <w:r w:rsidDel="00000000" w:rsidR="00000000" w:rsidRPr="00000000">
        <w:rPr>
          <w:rtl w:val="0"/>
        </w:rPr>
      </w:r>
    </w:p>
    <w:p w:rsidR="00000000" w:rsidDel="00000000" w:rsidP="00000000" w:rsidRDefault="00000000" w:rsidRPr="00000000" w14:paraId="00000006">
      <w:pPr>
        <w:spacing w:after="0" w:line="216" w:lineRule="auto"/>
        <w:ind w:left="0" w:firstLine="0"/>
        <w:rPr>
          <w:rFonts w:ascii="Arial" w:cs="Arial" w:eastAsia="Arial" w:hAnsi="Arial"/>
          <w:b w:val="1"/>
          <w:bCs w:val="1"/>
          <w:color w:val="17365d"/>
          <w:sz w:val="14"/>
          <w:szCs w:val="14"/>
        </w:rPr>
      </w:pPr>
      <w:r w:rsidDel="00000000" w:rsidR="00000000" w:rsidRPr="00000000">
        <w:rPr>
          <w:rFonts w:ascii="Arial" w:cs="Arial" w:eastAsia="Arial" w:hAnsi="Arial"/>
          <w:b w:val="1"/>
          <w:bCs w:val="1"/>
          <w:color w:val="17365d"/>
          <w:sz w:val="14"/>
          <w:szCs w:val="14"/>
          <w:rtl w:val="0"/>
        </w:rPr>
        <w:t xml:space="preserve">Linkedin</w:t>
      </w:r>
      <w:r w:rsidDel="00000000" w:rsidR="00000000" w:rsidRPr="00000000">
        <w:rPr>
          <w:rFonts w:ascii="Arial" w:cs="Arial" w:eastAsia="Arial" w:hAnsi="Arial"/>
          <w:sz w:val="14"/>
          <w:szCs w:val="14"/>
          <w:rtl w:val="0"/>
        </w:rPr>
        <w:t xml:space="preserve">: </w:t>
      </w:r>
      <w:hyperlink r:id="rId9">
        <w:r w:rsidDel="00000000" w:rsidR="00000000" w:rsidRPr="00000000">
          <w:rPr>
            <w:rFonts w:ascii="Arial" w:cs="Arial" w:eastAsia="Arial" w:hAnsi="Arial"/>
            <w:b w:val="1"/>
            <w:bCs w:val="1"/>
            <w:color w:val="1155cc"/>
            <w:sz w:val="14"/>
            <w:szCs w:val="14"/>
            <w:u w:val="single"/>
            <w:rtl w:val="0"/>
          </w:rPr>
          <w:t xml:space="preserve">linkedin.com/in/rikaeldev</w:t>
        </w:r>
      </w:hyperlink>
      <w:r w:rsidDel="00000000" w:rsidR="00000000" w:rsidRPr="00000000">
        <w:rPr>
          <w:rtl w:val="0"/>
        </w:rPr>
      </w:r>
    </w:p>
    <w:p w:rsidR="00000000" w:rsidDel="00000000" w:rsidP="00000000" w:rsidRDefault="00000000" w:rsidRPr="00000000" w14:paraId="00000007">
      <w:pPr>
        <w:spacing w:after="0" w:line="216" w:lineRule="auto"/>
        <w:ind w:left="0" w:firstLine="0"/>
        <w:rPr>
          <w:rFonts w:ascii="Arial" w:cs="Arial" w:eastAsia="Arial" w:hAnsi="Arial"/>
          <w:color w:val="666666"/>
          <w:sz w:val="20"/>
          <w:szCs w:val="20"/>
        </w:rPr>
      </w:pPr>
      <w:r w:rsidDel="00000000" w:rsidR="00000000" w:rsidRPr="00000000">
        <w:rPr>
          <w:rFonts w:ascii="Arial" w:cs="Arial" w:eastAsia="Arial" w:hAnsi="Arial"/>
          <w:b w:val="1"/>
          <w:bCs w:val="1"/>
          <w:color w:val="17365d"/>
          <w:sz w:val="14"/>
          <w:szCs w:val="14"/>
          <w:rtl w:val="0"/>
        </w:rPr>
        <w:t xml:space="preserve">Whatsapp</w:t>
      </w:r>
      <w:r w:rsidDel="00000000" w:rsidR="00000000" w:rsidRPr="00000000">
        <w:rPr>
          <w:rFonts w:ascii="Arial" w:cs="Arial" w:eastAsia="Arial" w:hAnsi="Arial"/>
          <w:b w:val="1"/>
          <w:bCs w:val="1"/>
          <w:color w:val="4f81bd"/>
          <w:sz w:val="14"/>
          <w:szCs w:val="14"/>
          <w:rtl w:val="0"/>
        </w:rPr>
        <w:t xml:space="preserve">:</w:t>
      </w:r>
      <w:r w:rsidDel="00000000" w:rsidR="00000000" w:rsidRPr="00000000">
        <w:rPr>
          <w:rFonts w:ascii="Arial" w:cs="Arial" w:eastAsia="Arial" w:hAnsi="Arial"/>
          <w:sz w:val="14"/>
          <w:szCs w:val="14"/>
          <w:rtl w:val="0"/>
        </w:rPr>
        <w:t xml:space="preserve">  (51) 98143-4021 / </w:t>
      </w:r>
      <w:hyperlink r:id="rId10">
        <w:r w:rsidDel="00000000" w:rsidR="00000000" w:rsidRPr="00000000">
          <w:rPr>
            <w:rFonts w:ascii="Arial" w:cs="Arial" w:eastAsia="Arial" w:hAnsi="Arial"/>
            <w:b w:val="1"/>
            <w:bCs w:val="1"/>
            <w:color w:val="1155cc"/>
            <w:sz w:val="14"/>
            <w:szCs w:val="14"/>
            <w:u w:val="single"/>
            <w:rtl w:val="0"/>
          </w:rPr>
          <w:t xml:space="preserve">wa.me/5181434021</w:t>
        </w:r>
      </w:hyperlink>
      <w:r w:rsidDel="00000000" w:rsidR="00000000" w:rsidRPr="00000000">
        <w:rPr>
          <w:rtl w:val="0"/>
        </w:rPr>
      </w:r>
    </w:p>
    <w:p w:rsidR="00000000" w:rsidDel="00000000" w:rsidP="00000000" w:rsidRDefault="00000000" w:rsidRPr="00000000" w14:paraId="00000008">
      <w:pPr>
        <w:spacing w:after="0" w:line="216" w:lineRule="auto"/>
        <w:rPr>
          <w:rFonts w:ascii="Arial" w:cs="Arial" w:eastAsia="Arial" w:hAnsi="Arial"/>
          <w:color w:val="666666"/>
          <w:sz w:val="20"/>
          <w:szCs w:val="20"/>
        </w:rPr>
      </w:pPr>
      <w:r w:rsidDel="00000000" w:rsidR="00000000" w:rsidRPr="00000000">
        <w:rPr>
          <w:rFonts w:ascii="Arial" w:cs="Arial" w:eastAsia="Arial" w:hAnsi="Arial"/>
          <w:b w:val="1"/>
          <w:bCs w:val="1"/>
          <w:color w:val="17365d"/>
          <w:sz w:val="14"/>
          <w:szCs w:val="14"/>
          <w:rtl w:val="0"/>
        </w:rPr>
        <w:t xml:space="preserve">Profile: </w:t>
      </w:r>
      <w:r w:rsidDel="00000000" w:rsidR="00000000" w:rsidRPr="00000000">
        <w:rPr>
          <w:rFonts w:ascii="Arial" w:cs="Arial" w:eastAsia="Arial" w:hAnsi="Arial"/>
          <w:color w:val="17365d"/>
          <w:sz w:val="14"/>
          <w:szCs w:val="14"/>
          <w:rtl w:val="0"/>
        </w:rPr>
        <w:t xml:space="preserve">Good appearance</w:t>
      </w:r>
      <w:r w:rsidDel="00000000" w:rsidR="00000000" w:rsidRPr="00000000">
        <w:rPr>
          <w:rtl w:val="0"/>
        </w:rPr>
      </w:r>
    </w:p>
    <w:p w:rsidR="00000000" w:rsidDel="00000000" w:rsidP="00000000" w:rsidRDefault="00000000" w:rsidRPr="00000000" w14:paraId="00000009">
      <w:pPr>
        <w:spacing w:after="0" w:line="216" w:lineRule="auto"/>
        <w:rPr>
          <w:rFonts w:ascii="Arial" w:cs="Arial" w:eastAsia="Arial" w:hAnsi="Arial"/>
          <w:color w:val="666666"/>
          <w:sz w:val="14"/>
          <w:szCs w:val="14"/>
        </w:rPr>
      </w:pPr>
      <w:r w:rsidDel="00000000" w:rsidR="00000000" w:rsidRPr="00000000">
        <w:rPr>
          <w:rtl w:val="0"/>
        </w:rPr>
      </w:r>
    </w:p>
    <w:p w:rsidR="00000000" w:rsidDel="00000000" w:rsidP="00000000" w:rsidRDefault="00000000" w:rsidRPr="00000000" w14:paraId="0000000A">
      <w:pPr>
        <w:pBdr>
          <w:bottom w:color="17365d" w:space="2" w:sz="8" w:val="single"/>
        </w:pBdr>
        <w:spacing w:after="0" w:line="240" w:lineRule="auto"/>
        <w:rPr>
          <w:rFonts w:ascii="Arial" w:cs="Arial" w:eastAsia="Arial" w:hAnsi="Arial"/>
          <w:sz w:val="16"/>
          <w:szCs w:val="16"/>
        </w:rPr>
      </w:pPr>
      <w:r w:rsidDel="00000000" w:rsidR="00000000" w:rsidRPr="00000000">
        <w:rPr>
          <w:rFonts w:ascii="Arial" w:cs="Arial" w:eastAsia="Arial" w:hAnsi="Arial"/>
          <w:b w:val="1"/>
          <w:bCs w:val="1"/>
          <w:color w:val="366091"/>
          <w:sz w:val="16"/>
          <w:szCs w:val="16"/>
          <w:rtl w:val="0"/>
        </w:rPr>
        <w:t xml:space="preserve">PROFESSIONAL OBJECTIVE</w:t>
      </w:r>
      <w:r w:rsidDel="00000000" w:rsidR="00000000" w:rsidRPr="00000000">
        <w:rPr>
          <w:rtl w:val="0"/>
        </w:rPr>
      </w:r>
    </w:p>
    <w:p w:rsidR="00000000" w:rsidDel="00000000" w:rsidP="00000000" w:rsidRDefault="00000000" w:rsidRPr="00000000" w14:paraId="0000000B">
      <w:pPr>
        <w:spacing w:line="240" w:lineRule="auto"/>
        <w:rPr>
          <w:rFonts w:ascii="Arial" w:cs="Arial" w:eastAsia="Arial" w:hAnsi="Arial"/>
          <w:sz w:val="14"/>
          <w:szCs w:val="14"/>
        </w:rPr>
      </w:pPr>
      <w:r w:rsidDel="00000000" w:rsidR="00000000" w:rsidRPr="00000000">
        <w:rPr>
          <w:rFonts w:ascii="Arial" w:cs="Arial" w:eastAsia="Arial" w:hAnsi="Arial"/>
          <w:sz w:val="16"/>
          <w:szCs w:val="16"/>
          <w:rtl w:val="0"/>
        </w:rPr>
        <w:t xml:space="preserve">Computer Science student seeking a Cloud Support Intern position to develop expertise in cloud platforms, database troubleshooting, monitoring, and technical support while contributing to service reliability and performance.  </w:t>
      </w:r>
      <w:r w:rsidDel="00000000" w:rsidR="00000000" w:rsidRPr="00000000">
        <w:rPr>
          <w:rtl w:val="0"/>
        </w:rPr>
      </w:r>
    </w:p>
    <w:p w:rsidR="00000000" w:rsidDel="00000000" w:rsidP="00000000" w:rsidRDefault="00000000" w:rsidRPr="00000000" w14:paraId="0000000C">
      <w:pPr>
        <w:pBdr>
          <w:bottom w:color="17365d" w:space="2" w:sz="8" w:val="single"/>
        </w:pBdr>
        <w:spacing w:after="0" w:line="240" w:lineRule="auto"/>
        <w:rPr>
          <w:rFonts w:ascii="Arial" w:cs="Arial" w:eastAsia="Arial" w:hAnsi="Arial"/>
          <w:sz w:val="16"/>
          <w:szCs w:val="16"/>
        </w:rPr>
      </w:pPr>
      <w:r w:rsidDel="00000000" w:rsidR="00000000" w:rsidRPr="00000000">
        <w:rPr>
          <w:rFonts w:ascii="Arial" w:cs="Arial" w:eastAsia="Arial" w:hAnsi="Arial"/>
          <w:b w:val="1"/>
          <w:bCs w:val="1"/>
          <w:color w:val="366091"/>
          <w:sz w:val="16"/>
          <w:szCs w:val="16"/>
          <w:rtl w:val="0"/>
        </w:rPr>
        <w:t xml:space="preserve">PROFESSIONAL SUMMARY</w:t>
      </w:r>
      <w:r w:rsidDel="00000000" w:rsidR="00000000" w:rsidRPr="00000000">
        <w:rPr>
          <w:rtl w:val="0"/>
        </w:rPr>
      </w:r>
    </w:p>
    <w:p w:rsidR="00000000" w:rsidDel="00000000" w:rsidP="00000000" w:rsidRDefault="00000000" w:rsidRPr="00000000" w14:paraId="0000000D">
      <w:pPr>
        <w:spacing w:after="200" w:before="0" w:line="240" w:lineRule="auto"/>
        <w:rPr>
          <w:rFonts w:ascii="Arial" w:cs="Arial" w:eastAsia="Arial" w:hAnsi="Arial"/>
          <w:sz w:val="10"/>
          <w:szCs w:val="10"/>
        </w:rPr>
      </w:pPr>
      <w:r w:rsidDel="00000000" w:rsidR="00000000" w:rsidRPr="00000000">
        <w:rPr>
          <w:rFonts w:ascii="Arial" w:cs="Arial" w:eastAsia="Arial" w:hAnsi="Arial"/>
          <w:sz w:val="16"/>
          <w:szCs w:val="16"/>
          <w:rtl w:val="0"/>
        </w:rPr>
        <w:t xml:space="preserve">Motivated IT student with foundational knowledge in cloud computing, SQL, relational databases, and technical support. Familiar with monitoring, log analysis, troubleshooting, and documentation practices. Strong analytical mindset with interest in Dynatrace, Elasticsearch, BigQuery, and database administration. Eager to contribute to cloud operations and continuous improvement initiatives.  </w:t>
      </w:r>
      <w:r w:rsidDel="00000000" w:rsidR="00000000" w:rsidRPr="00000000">
        <w:rPr>
          <w:rFonts w:ascii="Arial" w:cs="Arial" w:eastAsia="Arial" w:hAnsi="Arial"/>
          <w:b w:val="1"/>
          <w:bCs w:val="1"/>
          <w:sz w:val="16"/>
          <w:szCs w:val="16"/>
          <w:rtl w:val="0"/>
        </w:rPr>
        <w:t xml:space="preserve"> </w:t>
      </w:r>
      <w:r w:rsidDel="00000000" w:rsidR="00000000" w:rsidRPr="00000000">
        <w:rPr>
          <w:rtl w:val="0"/>
        </w:rPr>
      </w:r>
    </w:p>
    <w:p w:rsidR="00000000" w:rsidDel="00000000" w:rsidP="00000000" w:rsidRDefault="00000000" w:rsidRPr="00000000" w14:paraId="0000000E">
      <w:pPr>
        <w:pBdr>
          <w:bottom w:color="17365d" w:space="2" w:sz="8" w:val="single"/>
        </w:pBdr>
        <w:spacing w:after="0" w:before="0" w:line="240" w:lineRule="auto"/>
        <w:rPr>
          <w:rFonts w:ascii="Arial" w:cs="Arial" w:eastAsia="Arial" w:hAnsi="Arial"/>
          <w:b w:val="1"/>
          <w:bCs w:val="1"/>
          <w:sz w:val="16"/>
          <w:szCs w:val="16"/>
        </w:rPr>
      </w:pPr>
      <w:r w:rsidDel="00000000" w:rsidR="00000000" w:rsidRPr="00000000">
        <w:rPr>
          <w:rFonts w:ascii="Arial" w:cs="Arial" w:eastAsia="Arial" w:hAnsi="Arial"/>
          <w:b w:val="1"/>
          <w:bCs w:val="1"/>
          <w:color w:val="366091"/>
          <w:sz w:val="16"/>
          <w:szCs w:val="16"/>
          <w:rtl w:val="0"/>
        </w:rPr>
        <w:t xml:space="preserve">TECHNICAL SKILLS</w:t>
      </w:r>
      <w:r w:rsidDel="00000000" w:rsidR="00000000" w:rsidRPr="00000000">
        <w:rPr>
          <w:rtl w:val="0"/>
        </w:rPr>
      </w:r>
    </w:p>
    <w:p w:rsidR="00000000" w:rsidDel="00000000" w:rsidP="00000000" w:rsidRDefault="00000000" w:rsidRPr="00000000" w14:paraId="0000000F">
      <w:pPr>
        <w:spacing w:after="0" w:before="0" w:line="240" w:lineRule="auto"/>
        <w:rPr>
          <w:rFonts w:ascii="Arial" w:cs="Arial" w:eastAsia="Arial" w:hAnsi="Arial"/>
          <w:b w:val="1"/>
          <w:bCs w:val="1"/>
          <w:color w:val="434343"/>
          <w:sz w:val="16"/>
          <w:szCs w:val="16"/>
        </w:rPr>
      </w:pPr>
      <w:r w:rsidDel="00000000" w:rsidR="00000000" w:rsidRPr="00000000">
        <w:rPr>
          <w:rFonts w:ascii="Arial" w:cs="Arial" w:eastAsia="Arial" w:hAnsi="Arial"/>
          <w:b w:val="1"/>
          <w:bCs w:val="1"/>
          <w:color w:val="434343"/>
          <w:sz w:val="16"/>
          <w:szCs w:val="16"/>
          <w:rtl w:val="0"/>
        </w:rPr>
        <w:t xml:space="preserve">Cloud Monitoring &amp; Incident Management</w:t>
        <w:tab/>
        <w:tab/>
        <w:tab/>
      </w:r>
    </w:p>
    <w:p w:rsidR="00000000" w:rsidDel="00000000" w:rsidP="00000000" w:rsidRDefault="00000000" w:rsidRPr="00000000" w14:paraId="00000010">
      <w:pPr>
        <w:spacing w:after="0" w:before="0" w:line="240" w:lineRule="auto"/>
        <w:ind w:left="0" w:firstLine="0"/>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 Monitor cloud environments to identify performance issues and system anomalies</w:t>
      </w:r>
      <w:r>
        <w:br/>
      </w:r>
      <w:r>
        <w:rPr>
          <w:rFonts w:ascii="Arial" w:cs="Arial" w:eastAsia="Arial" w:hAnsi="Arial"/>
          <w:color w:val="434343"/>
          <w:sz w:val="16"/>
          <w:szCs w:val="16"/>
          <w:rtl w:val="0"/>
        </w:rPr>
        <w:t xml:space="preserve"> • Analyze logs and metrics using monitoring and observability tools</w:t>
      </w:r>
      <w:r>
        <w:br/>
      </w:r>
      <w:r>
        <w:rPr>
          <w:rFonts w:ascii="Arial" w:cs="Arial" w:eastAsia="Arial" w:hAnsi="Arial"/>
          <w:color w:val="434343"/>
          <w:sz w:val="16"/>
          <w:szCs w:val="16"/>
          <w:rtl w:val="0"/>
        </w:rPr>
        <w:t xml:space="preserve"> • Support incident resolution following troubleshooting methodologies</w:t>
      </w:r>
      <w:r>
        <w:br/>
      </w:r>
      <w:r>
        <w:rPr>
          <w:rFonts w:ascii="Arial" w:cs="Arial" w:eastAsia="Arial" w:hAnsi="Arial"/>
          <w:color w:val="434343"/>
          <w:sz w:val="16"/>
          <w:szCs w:val="16"/>
          <w:rtl w:val="0"/>
        </w:rPr>
        <w:t xml:space="preserve"> • Escalate critical issues and collaborate with cross-functional teams</w:t>
      </w:r>
      <w:r>
        <w:br/>
      </w:r>
      <w:r>
        <w:rPr>
          <w:rFonts w:ascii="Arial" w:cs="Arial" w:eastAsia="Arial" w:hAnsi="Arial"/>
          <w:color w:val="434343"/>
          <w:sz w:val="16"/>
          <w:szCs w:val="16"/>
          <w:rtl w:val="0"/>
        </w:rPr>
        <w:t xml:space="preserve"> • Document incidents, root causes, and resolution procedures for knowledge bases</w:t>
        <w:tab/>
        <w:tab/>
      </w:r>
    </w:p>
    <w:p w:rsidR="00000000" w:rsidDel="00000000" w:rsidP="00000000" w:rsidRDefault="00000000" w:rsidRPr="00000000" w14:paraId="00000011">
      <w:pPr>
        <w:spacing w:after="0" w:before="0" w:line="240" w:lineRule="auto"/>
        <w:ind w:left="0" w:firstLine="0"/>
        <w:rPr>
          <w:rFonts w:ascii="Arial" w:cs="Arial" w:eastAsia="Arial" w:hAnsi="Arial"/>
          <w:b w:val="1"/>
          <w:bCs w:val="1"/>
          <w:color w:val="434343"/>
          <w:sz w:val="16"/>
          <w:szCs w:val="16"/>
        </w:rPr>
      </w:pPr>
      <w:r w:rsidDel="00000000" w:rsidR="00000000" w:rsidRPr="00000000">
        <w:rPr>
          <w:rtl w:val="0"/>
        </w:rPr>
      </w:r>
    </w:p>
    <w:p w:rsidR="00000000" w:rsidDel="00000000" w:rsidP="00000000" w:rsidRDefault="00000000" w:rsidRPr="00000000" w14:paraId="00000012">
      <w:pPr>
        <w:spacing w:after="0" w:before="0" w:line="240" w:lineRule="auto"/>
        <w:ind w:left="0" w:firstLine="0"/>
        <w:rPr>
          <w:rFonts w:ascii="Arial" w:cs="Arial" w:eastAsia="Arial" w:hAnsi="Arial"/>
          <w:b w:val="1"/>
          <w:bCs w:val="1"/>
          <w:color w:val="434343"/>
          <w:sz w:val="16"/>
          <w:szCs w:val="16"/>
        </w:rPr>
      </w:pPr>
      <w:r w:rsidDel="00000000" w:rsidR="00000000" w:rsidRPr="00000000">
        <w:rPr>
          <w:rFonts w:ascii="Arial" w:cs="Arial" w:eastAsia="Arial" w:hAnsi="Arial"/>
          <w:b w:val="1"/>
          <w:bCs w:val="1"/>
          <w:color w:val="434343"/>
          <w:sz w:val="16"/>
          <w:szCs w:val="16"/>
          <w:rtl w:val="0"/>
        </w:rPr>
        <w:t xml:space="preserve">SQL &amp; Database Administration</w:t>
        <w:tab/>
        <w:tab/>
        <w:tab/>
        <w:tab/>
        <w:tab/>
        <w:tab/>
      </w:r>
    </w:p>
    <w:p w:rsidR="00000000" w:rsidDel="00000000" w:rsidP="00000000" w:rsidRDefault="00000000" w:rsidRPr="00000000" w14:paraId="00000013">
      <w:pPr>
        <w:spacing w:after="0" w:before="0" w:line="240" w:lineRule="auto"/>
        <w:ind w:left="0" w:firstLine="0"/>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 Execute SQL queries for data validation and troubleshooting activities</w:t>
      </w:r>
      <w:r>
        <w:br/>
      </w:r>
      <w:r>
        <w:rPr>
          <w:rFonts w:ascii="Arial" w:cs="Arial" w:eastAsia="Arial" w:hAnsi="Arial"/>
          <w:color w:val="434343"/>
          <w:sz w:val="16"/>
          <w:szCs w:val="16"/>
          <w:rtl w:val="0"/>
        </w:rPr>
        <w:t xml:space="preserve"> • Support administration of relational databases including MySQL and Oracle</w:t>
      </w:r>
      <w:r>
        <w:br/>
      </w:r>
      <w:r>
        <w:rPr>
          <w:rFonts w:ascii="Arial" w:cs="Arial" w:eastAsia="Arial" w:hAnsi="Arial"/>
          <w:color w:val="434343"/>
          <w:sz w:val="16"/>
          <w:szCs w:val="16"/>
          <w:rtl w:val="0"/>
        </w:rPr>
        <w:t xml:space="preserve"> • Investigate database performance issues and optimize query execution</w:t>
      </w:r>
      <w:r>
        <w:br/>
      </w:r>
      <w:r>
        <w:rPr>
          <w:rFonts w:ascii="Arial" w:cs="Arial" w:eastAsia="Arial" w:hAnsi="Arial"/>
          <w:color w:val="434343"/>
          <w:sz w:val="16"/>
          <w:szCs w:val="16"/>
          <w:rtl w:val="0"/>
        </w:rPr>
        <w:t xml:space="preserve"> • Assist with BigQuery data analysis and reporting requirements</w:t>
      </w:r>
      <w:r>
        <w:br/>
      </w:r>
      <w:r>
        <w:rPr>
          <w:rFonts w:ascii="Arial" w:cs="Arial" w:eastAsia="Arial" w:hAnsi="Arial"/>
          <w:color w:val="434343"/>
          <w:sz w:val="16"/>
          <w:szCs w:val="16"/>
          <w:rtl w:val="0"/>
        </w:rPr>
        <w:t xml:space="preserve"> • Maintain database documentation and operational best practices</w:t>
        <w:tab/>
        <w:tab/>
        <w:tab/>
      </w:r>
    </w:p>
    <w:p w:rsidR="00000000" w:rsidDel="00000000" w:rsidP="00000000" w:rsidRDefault="00000000" w:rsidRPr="00000000" w14:paraId="00000014">
      <w:pPr>
        <w:spacing w:after="0" w:before="0" w:line="240" w:lineRule="auto"/>
        <w:ind w:left="0" w:firstLine="0"/>
        <w:rPr>
          <w:rFonts w:ascii="Arial" w:cs="Arial" w:eastAsia="Arial" w:hAnsi="Arial"/>
          <w:color w:val="434343"/>
          <w:sz w:val="16"/>
          <w:szCs w:val="16"/>
        </w:rPr>
      </w:pPr>
      <w:r w:rsidDel="00000000" w:rsidR="00000000" w:rsidRPr="00000000">
        <w:rPr>
          <w:rtl w:val="0"/>
        </w:rPr>
      </w:r>
    </w:p>
    <w:p w:rsidR="00000000" w:rsidDel="00000000" w:rsidP="00000000" w:rsidRDefault="00000000" w:rsidRPr="00000000" w14:paraId="00000015">
      <w:pPr>
        <w:pBdr>
          <w:bottom w:color="17365d" w:space="2" w:sz="8" w:val="single"/>
        </w:pBdr>
        <w:spacing w:after="0" w:line="240" w:lineRule="auto"/>
        <w:rPr>
          <w:rFonts w:ascii="Arial" w:cs="Arial" w:eastAsia="Arial" w:hAnsi="Arial"/>
          <w:b w:val="1"/>
          <w:bCs w:val="1"/>
          <w:color w:val="666666"/>
          <w:sz w:val="18"/>
          <w:szCs w:val="18"/>
        </w:rPr>
      </w:pPr>
      <w:r w:rsidDel="00000000" w:rsidR="00000000" w:rsidRPr="00000000">
        <w:rPr>
          <w:rFonts w:ascii="Arial" w:cs="Arial" w:eastAsia="Arial" w:hAnsi="Arial"/>
          <w:b w:val="1"/>
          <w:bCs w:val="1"/>
          <w:color w:val="366091"/>
          <w:sz w:val="16"/>
          <w:szCs w:val="16"/>
          <w:rtl w:val="0"/>
        </w:rPr>
        <w:t xml:space="preserve">PROFESSIONAL EXPERIENCE</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bCs w:val="1"/>
          <w:color w:val="243f61"/>
          <w:sz w:val="16"/>
          <w:szCs w:val="16"/>
        </w:rPr>
      </w:pPr>
      <w:r w:rsidDel="00000000" w:rsidR="00000000" w:rsidRPr="00000000">
        <w:rPr>
          <w:rFonts w:ascii="Arial" w:cs="Arial" w:eastAsia="Arial" w:hAnsi="Arial"/>
          <w:b w:val="1"/>
          <w:bCs w:val="1"/>
          <w:color w:val="434343"/>
          <w:sz w:val="16"/>
          <w:szCs w:val="16"/>
          <w:rtl w:val="0"/>
        </w:rPr>
        <w:t xml:space="preserve">IT Technical Support—  </w:t>
      </w:r>
      <w:r w:rsidDel="00000000" w:rsidR="00000000" w:rsidRPr="00000000">
        <w:rPr>
          <w:rFonts w:ascii="Arial" w:cs="Arial" w:eastAsia="Arial" w:hAnsi="Arial"/>
          <w:b w:val="1"/>
          <w:bCs w:val="1"/>
          <w:color w:val="243f61"/>
          <w:sz w:val="16"/>
          <w:szCs w:val="16"/>
          <w:rtl w:val="0"/>
        </w:rPr>
        <w:t xml:space="preserve">Pulse Client Experts</w:t>
      </w:r>
    </w:p>
    <w:p w:rsidR="00000000" w:rsidDel="00000000" w:rsidP="00000000" w:rsidRDefault="00000000" w:rsidRPr="00000000" w14:paraId="00000017">
      <w:pPr>
        <w:spacing w:after="0" w:line="240" w:lineRule="auto"/>
        <w:rPr>
          <w:rFonts w:ascii="Arial" w:cs="Arial" w:eastAsia="Arial" w:hAnsi="Arial"/>
          <w:b w:val="1"/>
          <w:bCs w:val="1"/>
          <w:color w:val="434343"/>
          <w:sz w:val="16"/>
          <w:szCs w:val="16"/>
        </w:rPr>
      </w:pPr>
      <w:r w:rsidDel="00000000" w:rsidR="00000000" w:rsidRPr="00000000">
        <w:rPr>
          <w:rFonts w:ascii="Arial" w:cs="Arial" w:eastAsia="Arial" w:hAnsi="Arial"/>
          <w:b w:val="1"/>
          <w:bCs w:val="1"/>
          <w:color w:val="434343"/>
          <w:sz w:val="16"/>
          <w:szCs w:val="16"/>
          <w:rtl w:val="0"/>
        </w:rPr>
        <w:t xml:space="preserve">Efetivo CLT </w:t>
      </w:r>
    </w:p>
    <w:p w:rsidR="00000000" w:rsidDel="00000000" w:rsidP="00000000" w:rsidRDefault="00000000" w:rsidRPr="00000000" w14:paraId="00000018">
      <w:pPr>
        <w:spacing w:after="0" w:line="240" w:lineRule="auto"/>
        <w:rPr>
          <w:rFonts w:ascii="Arial" w:cs="Arial" w:eastAsia="Arial" w:hAnsi="Arial"/>
          <w:b w:val="1"/>
          <w:bCs w:val="1"/>
          <w:color w:val="666666"/>
          <w:sz w:val="16"/>
          <w:szCs w:val="16"/>
        </w:rPr>
      </w:pPr>
      <w:r w:rsidDel="00000000" w:rsidR="00000000" w:rsidRPr="00000000">
        <w:rPr>
          <w:rFonts w:ascii="Arial" w:cs="Arial" w:eastAsia="Arial" w:hAnsi="Arial"/>
          <w:b w:val="1"/>
          <w:bCs w:val="1"/>
          <w:color w:val="434343"/>
          <w:sz w:val="16"/>
          <w:szCs w:val="16"/>
          <w:rtl w:val="0"/>
        </w:rPr>
        <w:t xml:space="preserve">Novo Hamburgo - RS | Jun /2025 - </w:t>
      </w:r>
      <w:r w:rsidDel="00000000" w:rsidR="00000000" w:rsidRPr="00000000">
        <w:rPr>
          <w:rFonts w:ascii="Arial" w:cs="Arial" w:eastAsia="Arial" w:hAnsi="Arial"/>
          <w:b w:val="1"/>
          <w:bCs w:val="1"/>
          <w:color w:val="666666"/>
          <w:sz w:val="16"/>
          <w:szCs w:val="16"/>
          <w:rtl w:val="0"/>
        </w:rPr>
        <w:t xml:space="preserve">Atual</w:t>
      </w:r>
    </w:p>
    <w:p w:rsidR="00000000" w:rsidDel="00000000" w:rsidP="00000000" w:rsidRDefault="00000000" w:rsidRPr="00000000" w14:paraId="00000019">
      <w:pPr>
        <w:spacing w:line="240" w:lineRule="auto"/>
        <w:rPr>
          <w:rFonts w:ascii="Arial" w:cs="Arial" w:eastAsia="Arial" w:hAnsi="Arial"/>
          <w:b w:val="1"/>
          <w:bCs w:val="1"/>
          <w:color w:val="366091"/>
          <w:sz w:val="16"/>
          <w:szCs w:val="16"/>
        </w:rPr>
      </w:pPr>
      <w:r w:rsidDel="00000000" w:rsidR="00000000" w:rsidRPr="00000000">
        <w:rPr>
          <w:rFonts w:ascii="Arial" w:cs="Arial" w:eastAsia="Arial" w:hAnsi="Arial"/>
          <w:sz w:val="16"/>
          <w:szCs w:val="16"/>
          <w:rtl w:val="0"/>
        </w:rPr>
        <w:t xml:space="preserve">• Monitored system health, availability, and performance metrics across multiple environments</w:t>
      </w:r>
      <w:r>
        <w:br/>
      </w:r>
      <w:r>
        <w:rPr>
          <w:rFonts w:ascii="Arial" w:cs="Arial" w:eastAsia="Arial" w:hAnsi="Arial"/>
          <w:sz w:val="16"/>
          <w:szCs w:val="16"/>
          <w:rtl w:val="0"/>
        </w:rPr>
        <w:t xml:space="preserve"> • Performed first-level and second-level troubleshooting for technical incidents</w:t>
      </w:r>
      <w:r>
        <w:br/>
      </w:r>
      <w:r>
        <w:rPr>
          <w:rFonts w:ascii="Arial" w:cs="Arial" w:eastAsia="Arial" w:hAnsi="Arial"/>
          <w:sz w:val="16"/>
          <w:szCs w:val="16"/>
          <w:rtl w:val="0"/>
        </w:rPr>
        <w:t xml:space="preserve"> • Assisted in database maintenance and data validation activities</w:t>
      </w:r>
      <w:r>
        <w:br/>
      </w:r>
      <w:r>
        <w:rPr>
          <w:rFonts w:ascii="Arial" w:cs="Arial" w:eastAsia="Arial" w:hAnsi="Arial"/>
          <w:sz w:val="16"/>
          <w:szCs w:val="16"/>
          <w:rtl w:val="0"/>
        </w:rPr>
        <w:t xml:space="preserve"> • Generated operational reports and incident resolution documentation</w:t>
      </w:r>
      <w:r>
        <w:br/>
      </w:r>
      <w:r>
        <w:rPr>
          <w:rFonts w:ascii="Arial" w:cs="Arial" w:eastAsia="Arial" w:hAnsi="Arial"/>
          <w:sz w:val="16"/>
          <w:szCs w:val="16"/>
          <w:rtl w:val="0"/>
        </w:rPr>
        <w:t xml:space="preserve"> • Supported cloud infrastructure operations following established procedures</w:t>
      </w:r>
      <w:r>
        <w:br/>
      </w:r>
      <w:r>
        <w:rPr>
          <w:rFonts w:ascii="Arial" w:cs="Arial" w:eastAsia="Arial" w:hAnsi="Arial"/>
          <w:sz w:val="16"/>
          <w:szCs w:val="16"/>
          <w:rtl w:val="0"/>
        </w:rPr>
        <w:t xml:space="preserve"> • Contributed to continuous service improvement and monitoring optimization projects  </w:t>
      </w:r>
      <w:r w:rsidDel="00000000" w:rsidR="00000000" w:rsidRPr="00000000">
        <w:rPr>
          <w:rtl w:val="0"/>
        </w:rPr>
      </w:r>
    </w:p>
    <w:p w:rsidR="00000000" w:rsidDel="00000000" w:rsidP="00000000" w:rsidRDefault="00000000" w:rsidRPr="00000000" w14:paraId="0000001A">
      <w:pPr>
        <w:pBdr>
          <w:bottom w:color="17365d" w:space="2" w:sz="8" w:val="single"/>
        </w:pBdr>
        <w:spacing w:after="0" w:line="240" w:lineRule="auto"/>
        <w:rPr>
          <w:rFonts w:ascii="Arial" w:cs="Arial" w:eastAsia="Arial" w:hAnsi="Arial"/>
          <w:b w:val="1"/>
          <w:bCs w:val="1"/>
          <w:color w:val="366091"/>
          <w:sz w:val="18"/>
          <w:szCs w:val="18"/>
        </w:rPr>
      </w:pPr>
      <w:r w:rsidDel="00000000" w:rsidR="00000000" w:rsidRPr="00000000">
        <w:rPr>
          <w:rFonts w:ascii="Arial" w:cs="Arial" w:eastAsia="Arial" w:hAnsi="Arial"/>
          <w:b w:val="1"/>
          <w:bCs w:val="1"/>
          <w:color w:val="366091"/>
          <w:sz w:val="16"/>
          <w:szCs w:val="16"/>
          <w:rtl w:val="0"/>
        </w:rPr>
        <w:t xml:space="preserve">ADDITIONAL EXPERIENCE</w:t>
      </w: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434343"/>
          <w:sz w:val="16"/>
          <w:szCs w:val="16"/>
        </w:rPr>
      </w:pPr>
      <w:r w:rsidDel="00000000" w:rsidR="00000000" w:rsidRPr="00000000">
        <w:rPr>
          <w:rFonts w:ascii="Arial" w:cs="Arial" w:eastAsia="Arial" w:hAnsi="Arial"/>
          <w:b w:val="1"/>
          <w:bCs w:val="1"/>
          <w:color w:val="434343"/>
          <w:sz w:val="16"/>
          <w:szCs w:val="16"/>
          <w:rtl w:val="0"/>
        </w:rPr>
        <w:t xml:space="preserve">Full Stack Developer — Freelancer / Upwork</w:t>
      </w:r>
      <w:r w:rsidDel="00000000" w:rsidR="00000000" w:rsidRPr="00000000">
        <w:rPr>
          <w:rtl w:val="0"/>
        </w:rPr>
      </w:r>
    </w:p>
    <w:p w:rsidR="00000000" w:rsidDel="00000000" w:rsidP="00000000" w:rsidRDefault="00000000" w:rsidRPr="00000000" w14:paraId="0000001C">
      <w:pPr>
        <w:spacing w:line="240" w:lineRule="auto"/>
        <w:rPr>
          <w:rFonts w:ascii="Arial" w:cs="Arial" w:eastAsia="Arial" w:hAnsi="Arial"/>
          <w:color w:val="434343"/>
          <w:sz w:val="16"/>
          <w:szCs w:val="16"/>
        </w:rPr>
      </w:pPr>
      <w:r w:rsidDel="00000000" w:rsidR="00000000" w:rsidRPr="00000000">
        <w:rPr>
          <w:rFonts w:ascii="Arial" w:cs="Arial" w:eastAsia="Arial" w:hAnsi="Arial"/>
          <w:sz w:val="16"/>
          <w:szCs w:val="16"/>
          <w:rtl w:val="0"/>
        </w:rPr>
        <w:t xml:space="preserve">• Provided remote technical support for cloud-hosted business applications</w:t>
      </w:r>
      <w:r>
        <w:br/>
      </w:r>
      <w:r>
        <w:rPr>
          <w:rFonts w:ascii="Arial" w:cs="Arial" w:eastAsia="Arial" w:hAnsi="Arial"/>
          <w:sz w:val="16"/>
          <w:szCs w:val="16"/>
          <w:rtl w:val="0"/>
        </w:rPr>
        <w:t xml:space="preserve"> • Assisted clients with SQL query validation and database troubleshooting tasks</w:t>
      </w:r>
      <w:r>
        <w:br/>
      </w:r>
      <w:r>
        <w:rPr>
          <w:rFonts w:ascii="Arial" w:cs="Arial" w:eastAsia="Arial" w:hAnsi="Arial"/>
          <w:sz w:val="16"/>
          <w:szCs w:val="16"/>
          <w:rtl w:val="0"/>
        </w:rPr>
        <w:t xml:space="preserve"> • Monitored application and infrastructure performance using logging and monitoring tools</w:t>
      </w:r>
      <w:r>
        <w:br/>
      </w:r>
      <w:r>
        <w:rPr>
          <w:rFonts w:ascii="Arial" w:cs="Arial" w:eastAsia="Arial" w:hAnsi="Arial"/>
          <w:sz w:val="16"/>
          <w:szCs w:val="16"/>
          <w:rtl w:val="0"/>
        </w:rPr>
        <w:t xml:space="preserve"> • Developed technical guides and troubleshooting documentation for end users</w:t>
      </w:r>
      <w:r>
        <w:br/>
      </w:r>
      <w:r>
        <w:rPr>
          <w:rFonts w:ascii="Arial" w:cs="Arial" w:eastAsia="Arial" w:hAnsi="Arial"/>
          <w:sz w:val="16"/>
          <w:szCs w:val="16"/>
          <w:rtl w:val="0"/>
        </w:rPr>
        <w:t xml:space="preserve"> • Supported process automation initiatives to improve operational efficiency</w:t>
      </w:r>
      <w:r>
        <w:br/>
      </w:r>
      <w:r>
        <w:rPr>
          <w:rFonts w:ascii="Arial" w:cs="Arial" w:eastAsia="Arial" w:hAnsi="Arial"/>
          <w:sz w:val="16"/>
          <w:szCs w:val="16"/>
          <w:rtl w:val="0"/>
        </w:rPr>
        <w:t xml:space="preserve"> • Delivered incident analysis and resolution recommendations for recurring issues</w:t>
      </w: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Project: Backend Authentication and Access Control System</w:t>
      </w:r>
    </w:p>
    <w:p w:rsidR="00000000" w:rsidDel="00000000" w:rsidP="00000000" w:rsidRDefault="00000000" w:rsidRPr="00000000" w14:paraId="0000001E">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Technologies: Node.js, Express, PostgreSQL, Supabase.</w:t>
      </w:r>
    </w:p>
    <w:p w:rsidR="00000000" w:rsidDel="00000000" w:rsidP="00000000" w:rsidRDefault="00000000" w:rsidRPr="00000000" w14:paraId="0000001F">
      <w:pPr>
        <w:spacing w:after="0" w:line="240" w:lineRule="auto"/>
        <w:rPr>
          <w:rFonts w:ascii="Arial" w:cs="Arial" w:eastAsia="Arial" w:hAnsi="Arial"/>
          <w:b w:val="1"/>
          <w:bCs w:val="1"/>
          <w:color w:val="434343"/>
          <w:sz w:val="18"/>
          <w:szCs w:val="18"/>
        </w:rPr>
      </w:pPr>
      <w:r w:rsidDel="00000000" w:rsidR="00000000" w:rsidRPr="00000000">
        <w:rPr>
          <w:rFonts w:ascii="Arial" w:cs="Arial" w:eastAsia="Arial" w:hAnsi="Arial"/>
          <w:b w:val="1"/>
          <w:bCs w:val="1"/>
          <w:color w:val="434343"/>
          <w:sz w:val="16"/>
          <w:szCs w:val="16"/>
          <w:rtl w:val="0"/>
        </w:rPr>
        <w:t xml:space="preserve">View documentation:  </w:t>
      </w:r>
      <w:hyperlink r:id="rId11">
        <w:r w:rsidDel="00000000" w:rsidR="00000000" w:rsidRPr="00000000">
          <w:rPr>
            <w:rFonts w:ascii="Arial" w:cs="Arial" w:eastAsia="Arial" w:hAnsi="Arial"/>
            <w:b w:val="1"/>
            <w:bCs w:val="1"/>
            <w:color w:val="1155cc"/>
            <w:sz w:val="16"/>
            <w:szCs w:val="16"/>
            <w:u w:val="single"/>
            <w:rtl w:val="0"/>
          </w:rPr>
          <w:t xml:space="preserve">github.com/rikael7/sistemadelogin</w:t>
        </w:r>
      </w:hyperlink>
      <w:r w:rsidDel="00000000" w:rsidR="00000000" w:rsidRPr="00000000">
        <w:rPr>
          <w:rtl w:val="0"/>
        </w:rPr>
      </w:r>
    </w:p>
    <w:p w:rsidR="00000000" w:rsidDel="00000000" w:rsidP="00000000" w:rsidRDefault="00000000" w:rsidRPr="00000000" w14:paraId="00000020">
      <w:pPr>
        <w:spacing w:line="240" w:lineRule="auto"/>
        <w:rPr>
          <w:rFonts w:ascii="Arial" w:cs="Arial" w:eastAsia="Arial" w:hAnsi="Arial"/>
          <w:b w:val="1"/>
          <w:bCs w:val="1"/>
          <w:color w:val="366091"/>
          <w:sz w:val="16"/>
          <w:szCs w:val="16"/>
        </w:rPr>
      </w:pPr>
      <w:r w:rsidDel="00000000" w:rsidR="00000000" w:rsidRPr="00000000">
        <w:rPr>
          <w:rFonts w:ascii="Arial" w:cs="Arial" w:eastAsia="Arial" w:hAnsi="Arial"/>
          <w:b w:val="1"/>
          <w:bCs w:val="1"/>
          <w:color w:val="434343"/>
          <w:sz w:val="16"/>
          <w:szCs w:val="16"/>
          <w:rtl w:val="0"/>
        </w:rPr>
        <w:t xml:space="preserve">View in production:</w:t>
      </w:r>
      <w:r w:rsidDel="00000000" w:rsidR="00000000" w:rsidRPr="00000000">
        <w:rPr>
          <w:rFonts w:ascii="Arial" w:cs="Arial" w:eastAsia="Arial" w:hAnsi="Arial"/>
          <w:b w:val="1"/>
          <w:bCs w:val="1"/>
          <w:sz w:val="16"/>
          <w:szCs w:val="16"/>
          <w:rtl w:val="0"/>
        </w:rPr>
        <w:t xml:space="preserve">  </w:t>
      </w:r>
      <w:hyperlink r:id="rId12">
        <w:r w:rsidDel="00000000" w:rsidR="00000000" w:rsidRPr="00000000">
          <w:rPr>
            <w:rFonts w:ascii="Arial" w:cs="Arial" w:eastAsia="Arial" w:hAnsi="Arial"/>
            <w:b w:val="1"/>
            <w:bCs w:val="1"/>
            <w:color w:val="1155cc"/>
            <w:sz w:val="16"/>
            <w:szCs w:val="16"/>
            <w:u w:val="single"/>
            <w:rtl w:val="0"/>
          </w:rPr>
          <w:t xml:space="preserve">https://sistema-de-login-heii.onrender.com/</w:t>
        </w:r>
      </w:hyperlink>
      <w:r w:rsidDel="00000000" w:rsidR="00000000" w:rsidRPr="00000000">
        <w:rPr>
          <w:rtl w:val="0"/>
        </w:rPr>
      </w:r>
    </w:p>
    <w:p w:rsidR="00000000" w:rsidDel="00000000" w:rsidP="00000000" w:rsidRDefault="00000000" w:rsidRPr="00000000" w14:paraId="00000021">
      <w:pPr>
        <w:pBdr>
          <w:bottom w:color="17365d" w:space="2" w:sz="8" w:val="single"/>
        </w:pBdr>
        <w:spacing w:after="0" w:line="240" w:lineRule="auto"/>
        <w:rPr>
          <w:rFonts w:ascii="Arial" w:cs="Arial" w:eastAsia="Arial" w:hAnsi="Arial"/>
          <w:b w:val="1"/>
          <w:bCs w:val="1"/>
          <w:color w:val="666666"/>
          <w:sz w:val="18"/>
          <w:szCs w:val="18"/>
        </w:rPr>
      </w:pPr>
      <w:r w:rsidDel="00000000" w:rsidR="00000000" w:rsidRPr="00000000">
        <w:rPr>
          <w:rFonts w:ascii="Arial" w:cs="Arial" w:eastAsia="Arial" w:hAnsi="Arial"/>
          <w:b w:val="1"/>
          <w:bCs w:val="1"/>
          <w:color w:val="366091"/>
          <w:sz w:val="16"/>
          <w:szCs w:val="16"/>
          <w:rtl w:val="0"/>
        </w:rPr>
        <w:t xml:space="preserve">CERTIFICATIONS AND COURSES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1"/>
          <w:bCs w:val="1"/>
          <w:color w:val="434343"/>
          <w:sz w:val="16"/>
          <w:szCs w:val="16"/>
        </w:rPr>
      </w:pPr>
      <w:r w:rsidDel="00000000" w:rsidR="00000000" w:rsidRPr="00000000">
        <w:rPr>
          <w:rFonts w:ascii="Arial" w:cs="Arial" w:eastAsia="Arial" w:hAnsi="Arial"/>
          <w:color w:val="434343"/>
          <w:sz w:val="16"/>
          <w:szCs w:val="16"/>
          <w:rtl w:val="0"/>
        </w:rPr>
        <w:t xml:space="preserve">• Cybersecurity Fundamentals - IBM SkillsBuild | 2026 | 74h</w:t>
      </w: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 Practical Excel - Fundação Bradesco - | 2026 | 22h</w:t>
      </w:r>
    </w:p>
    <w:p w:rsidR="00000000" w:rsidDel="00000000" w:rsidP="00000000" w:rsidRDefault="00000000" w:rsidRPr="00000000" w14:paraId="00000024">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 Advanced Git/GitHub - Udemy - | 2026 | 40h</w:t>
      </w:r>
    </w:p>
    <w:p w:rsidR="00000000" w:rsidDel="00000000" w:rsidP="00000000" w:rsidRDefault="00000000" w:rsidRPr="00000000" w14:paraId="00000025">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 Advanced Power BI - Udemy - | 2026 | 90h</w:t>
      </w:r>
    </w:p>
    <w:p w:rsidR="00000000" w:rsidDel="00000000" w:rsidP="00000000" w:rsidRDefault="00000000" w:rsidRPr="00000000" w14:paraId="00000026">
      <w:pPr>
        <w:spacing w:after="0" w:line="240" w:lineRule="auto"/>
        <w:rPr>
          <w:rFonts w:ascii="Arial" w:cs="Arial" w:eastAsia="Arial" w:hAnsi="Arial"/>
          <w:b w:val="1"/>
          <w:bCs w:val="1"/>
          <w:color w:val="434343"/>
          <w:sz w:val="16"/>
          <w:szCs w:val="16"/>
        </w:rPr>
      </w:pPr>
      <w:r w:rsidDel="00000000" w:rsidR="00000000" w:rsidRPr="00000000">
        <w:rPr>
          <w:rtl w:val="0"/>
        </w:rPr>
      </w:r>
    </w:p>
    <w:p w:rsidR="00000000" w:rsidDel="00000000" w:rsidP="00000000" w:rsidRDefault="00000000" w:rsidRPr="00000000" w14:paraId="00000027">
      <w:pPr>
        <w:pBdr>
          <w:bottom w:color="17365d" w:space="2" w:sz="8" w:val="single"/>
        </w:pBdr>
        <w:spacing w:after="0" w:line="240" w:lineRule="auto"/>
        <w:rPr>
          <w:rFonts w:ascii="Arial" w:cs="Arial" w:eastAsia="Arial" w:hAnsi="Arial"/>
          <w:b w:val="1"/>
          <w:bCs w:val="1"/>
          <w:color w:val="366091"/>
          <w:sz w:val="18"/>
          <w:szCs w:val="18"/>
        </w:rPr>
      </w:pPr>
      <w:r w:rsidDel="00000000" w:rsidR="00000000" w:rsidRPr="00000000">
        <w:rPr>
          <w:rFonts w:ascii="Arial" w:cs="Arial" w:eastAsia="Arial" w:hAnsi="Arial"/>
          <w:b w:val="1"/>
          <w:bCs w:val="1"/>
          <w:color w:val="366091"/>
          <w:sz w:val="16"/>
          <w:szCs w:val="16"/>
          <w:rtl w:val="0"/>
        </w:rPr>
        <w:t xml:space="preserve">ACADEMIC BACKGROUND</w:t>
      </w: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Higher education in Systems Analysis and Development – Estácio</w:t>
        <w:br w:type="textWrapping"/>
        <w:t xml:space="preserve">2025 – |  in progress </w:t>
      </w:r>
    </w:p>
    <w:p w:rsidR="00000000" w:rsidDel="00000000" w:rsidP="00000000" w:rsidRDefault="00000000" w:rsidRPr="00000000" w14:paraId="00000029">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Estimated completion date: jun /2027 </w:t>
      </w:r>
    </w:p>
    <w:p w:rsidR="00000000" w:rsidDel="00000000" w:rsidP="00000000" w:rsidRDefault="00000000" w:rsidRPr="00000000" w14:paraId="0000002A">
      <w:pPr>
        <w:spacing w:after="0" w:line="240" w:lineRule="auto"/>
        <w:rPr>
          <w:rFonts w:ascii="Arial" w:cs="Arial" w:eastAsia="Arial" w:hAnsi="Arial"/>
          <w:color w:val="434343"/>
          <w:sz w:val="16"/>
          <w:szCs w:val="16"/>
        </w:rPr>
      </w:pPr>
      <w:r w:rsidDel="00000000" w:rsidR="00000000" w:rsidRPr="00000000">
        <w:rPr>
          <w:rtl w:val="0"/>
        </w:rPr>
      </w:r>
    </w:p>
    <w:p w:rsidR="00000000" w:rsidDel="00000000" w:rsidP="00000000" w:rsidRDefault="00000000" w:rsidRPr="00000000" w14:paraId="0000002B">
      <w:pPr>
        <w:pBdr>
          <w:bottom w:color="17365d" w:space="2" w:sz="8" w:val="single"/>
        </w:pBdr>
        <w:spacing w:after="0" w:line="240" w:lineRule="auto"/>
        <w:rPr>
          <w:rFonts w:ascii="Arial" w:cs="Arial" w:eastAsia="Arial" w:hAnsi="Arial"/>
          <w:color w:val="434343"/>
          <w:sz w:val="16"/>
          <w:szCs w:val="16"/>
        </w:rPr>
      </w:pPr>
      <w:r w:rsidDel="00000000" w:rsidR="00000000" w:rsidRPr="00000000">
        <w:rPr>
          <w:rFonts w:ascii="Arial" w:cs="Arial" w:eastAsia="Arial" w:hAnsi="Arial"/>
          <w:b w:val="1"/>
          <w:bCs w:val="1"/>
          <w:color w:val="366091"/>
          <w:sz w:val="16"/>
          <w:szCs w:val="16"/>
          <w:rtl w:val="0"/>
        </w:rPr>
        <w:t xml:space="preserve">LANGUAGES</w:t>
      </w: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434343"/>
          <w:sz w:val="16"/>
          <w:szCs w:val="16"/>
        </w:rPr>
      </w:pPr>
      <w:r w:rsidDel="00000000" w:rsidR="00000000" w:rsidRPr="00000000">
        <w:rPr>
          <w:rFonts w:ascii="Arial" w:cs="Arial" w:eastAsia="Arial" w:hAnsi="Arial"/>
          <w:b w:val="1"/>
          <w:bCs w:val="1"/>
          <w:color w:val="434343"/>
          <w:sz w:val="16"/>
          <w:szCs w:val="16"/>
          <w:rtl w:val="0"/>
        </w:rPr>
        <w:t xml:space="preserve">English - Advanced</w:t>
      </w: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Portuguese - Native</w:t>
      </w:r>
    </w:p>
    <w:p w:rsidR="00000000" w:rsidDel="00000000" w:rsidP="00000000" w:rsidRDefault="00000000" w:rsidRPr="00000000" w14:paraId="0000002E">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Spanish - Advanced</w:t>
      </w:r>
    </w:p>
    <w:p w:rsidR="00000000" w:rsidDel="00000000" w:rsidP="00000000" w:rsidRDefault="00000000" w:rsidRPr="00000000" w14:paraId="0000002F">
      <w:pPr>
        <w:spacing w:after="0" w:line="240" w:lineRule="auto"/>
        <w:rPr>
          <w:rFonts w:ascii="Arial" w:cs="Arial" w:eastAsia="Arial" w:hAnsi="Arial"/>
          <w:color w:val="434343"/>
          <w:sz w:val="16"/>
          <w:szCs w:val="16"/>
        </w:rPr>
      </w:pPr>
      <w:r w:rsidDel="00000000" w:rsidR="00000000" w:rsidRPr="00000000">
        <w:rPr>
          <w:rFonts w:ascii="Arial" w:cs="Arial" w:eastAsia="Arial" w:hAnsi="Arial"/>
          <w:color w:val="434343"/>
          <w:sz w:val="16"/>
          <w:szCs w:val="16"/>
          <w:rtl w:val="0"/>
        </w:rPr>
        <w:t xml:space="preserve">German - Beginner</w:t>
      </w:r>
    </w:p>
    <w:p w:rsidR="00000000" w:rsidDel="00000000" w:rsidP="00000000" w:rsidRDefault="00000000" w:rsidRPr="00000000" w14:paraId="00000030">
      <w:pPr>
        <w:spacing w:after="0" w:line="240" w:lineRule="auto"/>
        <w:rPr>
          <w:rFonts w:ascii="Arial" w:cs="Arial" w:eastAsia="Arial" w:hAnsi="Arial"/>
          <w:color w:val="434343"/>
          <w:sz w:val="16"/>
          <w:szCs w:val="16"/>
        </w:rPr>
      </w:pPr>
      <w:r w:rsidDel="00000000" w:rsidR="00000000" w:rsidRPr="00000000">
        <w:rPr>
          <w:rtl w:val="0"/>
        </w:rPr>
      </w:r>
    </w:p>
    <w:p w:rsidR="00000000" w:rsidDel="00000000" w:rsidP="00000000" w:rsidRDefault="00000000" w:rsidRPr="00000000" w14:paraId="00000031">
      <w:pPr>
        <w:pBdr>
          <w:bottom w:color="17365d" w:space="2" w:sz="8" w:val="single"/>
        </w:pBdr>
        <w:spacing w:after="0" w:line="240" w:lineRule="auto"/>
        <w:rPr>
          <w:rFonts w:ascii="Arial" w:cs="Arial" w:eastAsia="Arial" w:hAnsi="Arial"/>
          <w:color w:val="434343"/>
          <w:sz w:val="16"/>
          <w:szCs w:val="16"/>
        </w:rPr>
      </w:pPr>
      <w:r w:rsidDel="00000000" w:rsidR="00000000" w:rsidRPr="00000000">
        <w:rPr>
          <w:rFonts w:ascii="Arial" w:cs="Arial" w:eastAsia="Arial" w:hAnsi="Arial"/>
          <w:b w:val="1"/>
          <w:bCs w:val="1"/>
          <w:color w:val="366091"/>
          <w:sz w:val="16"/>
          <w:szCs w:val="16"/>
          <w:rtl w:val="0"/>
        </w:rPr>
        <w:t xml:space="preserve">ADDITIONAL INFORMATION</w:t>
      </w:r>
      <w:r w:rsidDel="00000000" w:rsidR="00000000" w:rsidRPr="00000000">
        <w:rPr>
          <w:rtl w:val="0"/>
        </w:rPr>
      </w:r>
    </w:p>
    <w:p w:rsidR="00000000" w:rsidDel="00000000" w:rsidP="00000000" w:rsidRDefault="00000000" w:rsidRPr="00000000" w14:paraId="00000032">
      <w:pPr>
        <w:numPr>
          <w:ilvl w:val="0"/>
          <w:numId w:val="1"/>
        </w:numPr>
        <w:spacing w:after="0" w:line="240" w:lineRule="auto"/>
        <w:ind w:left="720" w:hanging="360"/>
        <w:rPr>
          <w:rFonts w:ascii="Poppins" w:cs="Poppins" w:eastAsia="Poppins" w:hAnsi="Poppins"/>
          <w:color w:val="434343"/>
          <w:sz w:val="10"/>
          <w:szCs w:val="10"/>
        </w:rPr>
      </w:pPr>
      <w:r w:rsidDel="00000000" w:rsidR="00000000" w:rsidRPr="00000000">
        <w:rPr>
          <w:rFonts w:ascii="Arial" w:cs="Arial" w:eastAsia="Arial" w:hAnsi="Arial"/>
          <w:color w:val="434343"/>
          <w:sz w:val="16"/>
          <w:szCs w:val="16"/>
          <w:rtl w:val="0"/>
        </w:rPr>
        <w:t xml:space="preserve">Schedule availability: Full</w:t>
      </w:r>
    </w:p>
    <w:p w:rsidR="00000000" w:rsidDel="00000000" w:rsidP="00000000" w:rsidRDefault="00000000" w:rsidRPr="00000000" w14:paraId="00000033">
      <w:pPr>
        <w:numPr>
          <w:ilvl w:val="0"/>
          <w:numId w:val="1"/>
        </w:numPr>
        <w:spacing w:after="0" w:line="240" w:lineRule="auto"/>
        <w:ind w:left="720" w:hanging="360"/>
        <w:rPr>
          <w:rFonts w:ascii="Poppins" w:cs="Poppins" w:eastAsia="Poppins" w:hAnsi="Poppins"/>
          <w:color w:val="434343"/>
          <w:sz w:val="10"/>
          <w:szCs w:val="10"/>
        </w:rPr>
      </w:pPr>
      <w:r w:rsidDel="00000000" w:rsidR="00000000" w:rsidRPr="00000000">
        <w:rPr>
          <w:rFonts w:ascii="Arial" w:cs="Arial" w:eastAsia="Arial" w:hAnsi="Arial"/>
          <w:color w:val="434343"/>
          <w:sz w:val="16"/>
          <w:szCs w:val="16"/>
          <w:rtl w:val="0"/>
        </w:rPr>
        <w:t xml:space="preserve">Willingness to travel: Yes</w:t>
      </w:r>
    </w:p>
    <w:p w:rsidR="00000000" w:rsidDel="00000000" w:rsidP="00000000" w:rsidRDefault="00000000" w:rsidRPr="00000000" w14:paraId="00000034">
      <w:pPr>
        <w:numPr>
          <w:ilvl w:val="0"/>
          <w:numId w:val="1"/>
        </w:numPr>
        <w:spacing w:after="0" w:line="240" w:lineRule="auto"/>
        <w:ind w:left="720" w:hanging="360"/>
        <w:rPr>
          <w:rFonts w:ascii="Poppins" w:cs="Poppins" w:eastAsia="Poppins" w:hAnsi="Poppins"/>
          <w:color w:val="434343"/>
          <w:sz w:val="10"/>
          <w:szCs w:val="10"/>
        </w:rPr>
      </w:pPr>
      <w:r w:rsidDel="00000000" w:rsidR="00000000" w:rsidRPr="00000000">
        <w:rPr>
          <w:rFonts w:ascii="Arial" w:cs="Arial" w:eastAsia="Arial" w:hAnsi="Arial"/>
          <w:color w:val="434343"/>
          <w:sz w:val="16"/>
          <w:szCs w:val="16"/>
          <w:rtl w:val="0"/>
        </w:rPr>
        <w:t xml:space="preserve">Availability to start: Immediate</w:t>
      </w:r>
    </w:p>
    <w:p w:rsidR="00000000" w:rsidDel="00000000" w:rsidP="00000000" w:rsidRDefault="00000000" w:rsidRPr="00000000" w14:paraId="00000035">
      <w:pPr>
        <w:numPr>
          <w:ilvl w:val="0"/>
          <w:numId w:val="1"/>
        </w:numPr>
        <w:spacing w:after="0" w:line="240" w:lineRule="auto"/>
        <w:ind w:left="720" w:hanging="360"/>
        <w:rPr>
          <w:rFonts w:ascii="Poppins" w:cs="Poppins" w:eastAsia="Poppins" w:hAnsi="Poppins"/>
          <w:color w:val="434343"/>
          <w:sz w:val="10"/>
          <w:szCs w:val="10"/>
        </w:rPr>
      </w:pPr>
      <w:r w:rsidDel="00000000" w:rsidR="00000000" w:rsidRPr="00000000">
        <w:rPr>
          <w:rFonts w:ascii="Arial" w:cs="Arial" w:eastAsia="Arial" w:hAnsi="Arial"/>
          <w:color w:val="434343"/>
          <w:sz w:val="16"/>
          <w:szCs w:val="16"/>
          <w:rtl w:val="0"/>
        </w:rPr>
        <w:t xml:space="preserve">Driver's license: Categories A and B</w:t>
      </w:r>
    </w:p>
    <w:p w:rsidR="00000000" w:rsidDel="00000000" w:rsidP="00000000" w:rsidRDefault="00000000" w:rsidRPr="00000000" w14:paraId="00000036">
      <w:pPr>
        <w:numPr>
          <w:ilvl w:val="0"/>
          <w:numId w:val="1"/>
        </w:numPr>
        <w:spacing w:after="0" w:line="240" w:lineRule="auto"/>
        <w:ind w:left="720" w:hanging="360"/>
        <w:rPr>
          <w:rFonts w:ascii="Poppins" w:cs="Poppins" w:eastAsia="Poppins" w:hAnsi="Poppins"/>
          <w:color w:val="434343"/>
          <w:sz w:val="10"/>
          <w:szCs w:val="10"/>
        </w:rPr>
      </w:pPr>
      <w:r w:rsidDel="00000000" w:rsidR="00000000" w:rsidRPr="00000000">
        <w:rPr>
          <w:rFonts w:ascii="Arial" w:cs="Arial" w:eastAsia="Arial" w:hAnsi="Arial"/>
          <w:color w:val="434343"/>
          <w:sz w:val="16"/>
          <w:szCs w:val="16"/>
          <w:rtl w:val="0"/>
        </w:rPr>
        <w:t xml:space="preserve">Easy commute to the company</w:t>
      </w:r>
    </w:p>
    <w:p w:rsidR="00000000" w:rsidDel="00000000" w:rsidP="00000000" w:rsidRDefault="00000000" w:rsidRPr="00000000" w14:paraId="00000037">
      <w:pPr>
        <w:spacing w:after="0" w:line="240" w:lineRule="auto"/>
        <w:ind w:left="0" w:firstLine="0"/>
        <w:rPr>
          <w:rFonts w:ascii="Arial" w:cs="Arial" w:eastAsia="Arial" w:hAnsi="Arial"/>
          <w:b w:val="1"/>
          <w:bCs w:val="1"/>
          <w:color w:val="434343"/>
          <w:sz w:val="16"/>
          <w:szCs w:val="16"/>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bCs w:val="1"/>
          <w:sz w:val="16"/>
          <w:szCs w:val="16"/>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ikael7/Sistema-de-login-com-banco-de-dados" TargetMode="External"/><Relationship Id="rId10" Type="http://schemas.openxmlformats.org/officeDocument/2006/relationships/hyperlink" Target="https://wa.me/5181434021" TargetMode="External"/><Relationship Id="rId12" Type="http://schemas.openxmlformats.org/officeDocument/2006/relationships/hyperlink" Target="https://sistema-de-login-heii.onrender.com/" TargetMode="External"/><Relationship Id="rId9" Type="http://schemas.openxmlformats.org/officeDocument/2006/relationships/hyperlink" Target="http://www.linkedin.com/in/rikaelde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ikael7" TargetMode="External"/><Relationship Id="rId8" Type="http://schemas.openxmlformats.org/officeDocument/2006/relationships/hyperlink" Target="mailto:trabalhorikaelribeir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EwEga4Xrs+qJuoKK0YI0rW/zsg==">CgMxLjA4AHIhMVNoZC1CWXNjUjIybTZqTHB2Zlc3YjZlcUdLeXh3RHJf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