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6DAE3" w14:textId="77777777" w:rsidR="009C4142" w:rsidRPr="009C4142" w:rsidRDefault="009C4142" w:rsidP="009C4142">
      <w:pPr>
        <w:spacing w:after="160"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Bloque 1: Instrucciones de desarrollo reales (Cero redundancias)</w:t>
      </w:r>
    </w:p>
    <w:p w14:paraId="0CE7F88E" w14:textId="77777777" w:rsidR="009C4142" w:rsidRPr="009C4142" w:rsidRDefault="009C4142" w:rsidP="009C4142">
      <w:p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Escribe las sentencias para este primer set de modificaciones. Todas aplican </w:t>
      </w:r>
      <w:r w:rsidRPr="009C4142">
        <w:rPr>
          <w:rFonts w:ascii="Aparajita" w:hAnsi="Aparajita" w:cs="Aparajita"/>
          <w:b/>
          <w:bCs/>
          <w:sz w:val="28"/>
          <w:szCs w:val="28"/>
        </w:rPr>
        <w:t>dos condiciones de filtrado</w:t>
      </w:r>
      <w:r w:rsidRPr="009C4142">
        <w:rPr>
          <w:rFonts w:ascii="Aparajita" w:hAnsi="Aparajita" w:cs="Aparajita"/>
          <w:sz w:val="28"/>
          <w:szCs w:val="28"/>
        </w:rPr>
        <w:t xml:space="preserve"> según exige la pauta: </w:t>
      </w:r>
    </w:p>
    <w:p w14:paraId="3A371B01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>2. Modificar atributo simple: Modifica el nombre a "Diego Muñoz El Original" únicamente para el usuario llamado "Diego Muñoz" que use el idioma "</w:t>
      </w:r>
      <w:proofErr w:type="gramStart"/>
      <w:r w:rsidRPr="009C4142">
        <w:rPr>
          <w:rFonts w:ascii="Aparajita" w:hAnsi="Aparajita" w:cs="Aparajita"/>
          <w:sz w:val="28"/>
          <w:szCs w:val="28"/>
        </w:rPr>
        <w:t>Español</w:t>
      </w:r>
      <w:proofErr w:type="gramEnd"/>
      <w:r w:rsidRPr="009C4142">
        <w:rPr>
          <w:rFonts w:ascii="Aparajita" w:hAnsi="Aparajita" w:cs="Aparajita"/>
          <w:sz w:val="28"/>
          <w:szCs w:val="28"/>
        </w:rPr>
        <w:t xml:space="preserve">". </w:t>
      </w:r>
    </w:p>
    <w:p w14:paraId="6F13D0C6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3. Modificar </w:t>
      </w:r>
      <w:proofErr w:type="spellStart"/>
      <w:r w:rsidRPr="009C4142">
        <w:rPr>
          <w:rFonts w:ascii="Aparajita" w:hAnsi="Aparajita" w:cs="Aparajita"/>
          <w:sz w:val="28"/>
          <w:szCs w:val="28"/>
        </w:rPr>
        <w:t>subatributo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: Cambia el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configuracion.dispositivo</w:t>
      </w:r>
      <w:proofErr w:type="gramEnd"/>
      <w:r w:rsidRPr="009C4142">
        <w:rPr>
          <w:rFonts w:ascii="Aparajita" w:hAnsi="Aparajita" w:cs="Aparajita"/>
          <w:sz w:val="28"/>
          <w:szCs w:val="28"/>
        </w:rPr>
        <w:t>_principal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a "Apple TV" para quienes tengan el plan "Premium" </w:t>
      </w:r>
      <w:r w:rsidRPr="009C4142">
        <w:rPr>
          <w:rFonts w:ascii="Aparajita" w:hAnsi="Aparajita" w:cs="Aparajita"/>
          <w:b/>
          <w:bCs/>
          <w:sz w:val="28"/>
          <w:szCs w:val="28"/>
        </w:rPr>
        <w:t>y</w:t>
      </w:r>
      <w:r w:rsidRPr="009C4142">
        <w:rPr>
          <w:rFonts w:ascii="Aparajita" w:hAnsi="Aparajita" w:cs="Aparajita"/>
          <w:sz w:val="28"/>
          <w:szCs w:val="28"/>
        </w:rPr>
        <w:t xml:space="preserve"> registren exactamente 3 </w:t>
      </w:r>
      <w:proofErr w:type="spellStart"/>
      <w:r w:rsidRPr="009C4142">
        <w:rPr>
          <w:rFonts w:ascii="Aparajita" w:hAnsi="Aparajita" w:cs="Aparajita"/>
          <w:sz w:val="28"/>
          <w:szCs w:val="28"/>
        </w:rPr>
        <w:t>pantallas_activas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663D2CD8" w14:textId="3DBB56D3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>4. Renombrar atributo simple: Renombra el campo email a correo para cuentas con idioma "</w:t>
      </w:r>
      <w:proofErr w:type="gramStart"/>
      <w:r w:rsidR="00FC4DC9">
        <w:rPr>
          <w:rFonts w:ascii="Aparajita" w:hAnsi="Aparajita" w:cs="Aparajita"/>
          <w:sz w:val="28"/>
          <w:szCs w:val="28"/>
        </w:rPr>
        <w:t>Español</w:t>
      </w:r>
      <w:proofErr w:type="gramEnd"/>
      <w:r w:rsidRPr="009C4142">
        <w:rPr>
          <w:rFonts w:ascii="Aparajita" w:hAnsi="Aparajita" w:cs="Aparajita"/>
          <w:sz w:val="28"/>
          <w:szCs w:val="28"/>
        </w:rPr>
        <w:t xml:space="preserve">" </w:t>
      </w:r>
      <w:r w:rsidRPr="009C4142">
        <w:rPr>
          <w:rFonts w:ascii="Aparajita" w:hAnsi="Aparajita" w:cs="Aparajita"/>
          <w:b/>
          <w:bCs/>
          <w:sz w:val="28"/>
          <w:szCs w:val="28"/>
        </w:rPr>
        <w:t>y</w:t>
      </w:r>
      <w:r w:rsidRPr="009C4142">
        <w:rPr>
          <w:rFonts w:ascii="Aparajita" w:hAnsi="Aparajita" w:cs="Aparajita"/>
          <w:sz w:val="28"/>
          <w:szCs w:val="28"/>
        </w:rPr>
        <w:t xml:space="preserve"> que lleven acumulados más de 6 </w:t>
      </w:r>
      <w:proofErr w:type="spellStart"/>
      <w:r w:rsidRPr="009C4142">
        <w:rPr>
          <w:rFonts w:ascii="Aparajita" w:hAnsi="Aparajita" w:cs="Aparajita"/>
          <w:sz w:val="28"/>
          <w:szCs w:val="28"/>
        </w:rPr>
        <w:t>meses_inactivo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(usa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gt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: 6). </w:t>
      </w:r>
    </w:p>
    <w:p w14:paraId="53EE507B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5. Renombrar atributo de una subestructura: Renombra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configuracion.dispositivo</w:t>
      </w:r>
      <w:proofErr w:type="gramEnd"/>
      <w:r w:rsidRPr="009C4142">
        <w:rPr>
          <w:rFonts w:ascii="Aparajita" w:hAnsi="Aparajita" w:cs="Aparajita"/>
          <w:sz w:val="28"/>
          <w:szCs w:val="28"/>
        </w:rPr>
        <w:t>_principal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a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configuracion.pantalla</w:t>
      </w:r>
      <w:proofErr w:type="gramEnd"/>
      <w:r w:rsidRPr="009C4142">
        <w:rPr>
          <w:rFonts w:ascii="Aparajita" w:hAnsi="Aparajita" w:cs="Aparajita"/>
          <w:sz w:val="28"/>
          <w:szCs w:val="28"/>
        </w:rPr>
        <w:t>_hogar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cuentas con el plan "Básico" </w:t>
      </w:r>
      <w:r w:rsidRPr="009C4142">
        <w:rPr>
          <w:rFonts w:ascii="Aparajita" w:hAnsi="Aparajita" w:cs="Aparajita"/>
          <w:b/>
          <w:bCs/>
          <w:sz w:val="28"/>
          <w:szCs w:val="28"/>
        </w:rPr>
        <w:t>y</w:t>
      </w:r>
      <w:r w:rsidRPr="009C4142">
        <w:rPr>
          <w:rFonts w:ascii="Aparajita" w:hAnsi="Aparajita" w:cs="Aparajita"/>
          <w:sz w:val="28"/>
          <w:szCs w:val="28"/>
        </w:rPr>
        <w:t xml:space="preserve"> que tengan 0 </w:t>
      </w:r>
      <w:proofErr w:type="spellStart"/>
      <w:r w:rsidRPr="009C4142">
        <w:rPr>
          <w:rFonts w:ascii="Aparajita" w:hAnsi="Aparajita" w:cs="Aparajita"/>
          <w:sz w:val="28"/>
          <w:szCs w:val="28"/>
        </w:rPr>
        <w:t>pantallas_activas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78925BBE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>6. Eliminar un atributo simple: Elimina el campo email (con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unset</w:t>
      </w:r>
      <w:proofErr w:type="spellEnd"/>
      <w:r w:rsidRPr="009C4142">
        <w:rPr>
          <w:rFonts w:ascii="Aparajita" w:hAnsi="Aparajita" w:cs="Aparajita"/>
          <w:sz w:val="28"/>
          <w:szCs w:val="28"/>
        </w:rPr>
        <w:t>) para usuarios con idioma "</w:t>
      </w:r>
      <w:proofErr w:type="gramStart"/>
      <w:r w:rsidRPr="009C4142">
        <w:rPr>
          <w:rFonts w:ascii="Aparajita" w:hAnsi="Aparajita" w:cs="Aparajita"/>
          <w:sz w:val="28"/>
          <w:szCs w:val="28"/>
        </w:rPr>
        <w:t>Portugués</w:t>
      </w:r>
      <w:proofErr w:type="gramEnd"/>
      <w:r w:rsidRPr="009C4142">
        <w:rPr>
          <w:rFonts w:ascii="Aparajita" w:hAnsi="Aparajita" w:cs="Aparajita"/>
          <w:sz w:val="28"/>
          <w:szCs w:val="28"/>
        </w:rPr>
        <w:t xml:space="preserve">" </w:t>
      </w:r>
      <w:r w:rsidRPr="009C4142">
        <w:rPr>
          <w:rFonts w:ascii="Aparajita" w:hAnsi="Aparajita" w:cs="Aparajita"/>
          <w:b/>
          <w:bCs/>
          <w:sz w:val="28"/>
          <w:szCs w:val="28"/>
        </w:rPr>
        <w:t>y</w:t>
      </w:r>
      <w:r w:rsidRPr="009C4142">
        <w:rPr>
          <w:rFonts w:ascii="Aparajita" w:hAnsi="Aparajita" w:cs="Aparajita"/>
          <w:sz w:val="28"/>
          <w:szCs w:val="28"/>
        </w:rPr>
        <w:t xml:space="preserve"> exactamente 12 </w:t>
      </w:r>
      <w:proofErr w:type="spellStart"/>
      <w:r w:rsidRPr="009C4142">
        <w:rPr>
          <w:rFonts w:ascii="Aparajita" w:hAnsi="Aparajita" w:cs="Aparajita"/>
          <w:sz w:val="28"/>
          <w:szCs w:val="28"/>
        </w:rPr>
        <w:t>meses_inactivo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21D678CB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7. Eliminar un atributo de una subestructura: Elimina el </w:t>
      </w:r>
      <w:proofErr w:type="spellStart"/>
      <w:r w:rsidRPr="009C4142">
        <w:rPr>
          <w:rFonts w:ascii="Aparajita" w:hAnsi="Aparajita" w:cs="Aparajita"/>
          <w:sz w:val="28"/>
          <w:szCs w:val="28"/>
        </w:rPr>
        <w:t>subatributo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configuracion.idioma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 xml:space="preserve"> para usuarios con plan "Estándar" </w:t>
      </w:r>
      <w:r w:rsidRPr="009C4142">
        <w:rPr>
          <w:rFonts w:ascii="Aparajita" w:hAnsi="Aparajita" w:cs="Aparajita"/>
          <w:b/>
          <w:bCs/>
          <w:sz w:val="28"/>
          <w:szCs w:val="28"/>
        </w:rPr>
        <w:t>y</w:t>
      </w:r>
      <w:r w:rsidRPr="009C4142">
        <w:rPr>
          <w:rFonts w:ascii="Aparajita" w:hAnsi="Aparajita" w:cs="Aparajita"/>
          <w:sz w:val="28"/>
          <w:szCs w:val="28"/>
        </w:rPr>
        <w:t xml:space="preserve"> que tengan 2 </w:t>
      </w:r>
      <w:proofErr w:type="spellStart"/>
      <w:r w:rsidRPr="009C4142">
        <w:rPr>
          <w:rFonts w:ascii="Aparajita" w:hAnsi="Aparajita" w:cs="Aparajita"/>
          <w:sz w:val="28"/>
          <w:szCs w:val="28"/>
        </w:rPr>
        <w:t>pantallas_activas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3BE4C575" w14:textId="77777777" w:rsidR="009C4142" w:rsidRPr="009C4142" w:rsidRDefault="009C4142" w:rsidP="009C4142">
      <w:pPr>
        <w:numPr>
          <w:ilvl w:val="0"/>
          <w:numId w:val="11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 xml:space="preserve">8. </w:t>
      </w:r>
      <w:r w:rsidRPr="00FC4DC9">
        <w:rPr>
          <w:rFonts w:ascii="Aparajita" w:hAnsi="Aparajita" w:cs="Aparajita"/>
          <w:b/>
          <w:bCs/>
          <w:sz w:val="28"/>
          <w:szCs w:val="28"/>
        </w:rPr>
        <w:t>Eliminar documentos (Limpieza de bajas):</w:t>
      </w:r>
      <w:r w:rsidRPr="009C4142">
        <w:rPr>
          <w:rFonts w:ascii="Aparajita" w:hAnsi="Aparajita" w:cs="Aparajita"/>
          <w:sz w:val="28"/>
          <w:szCs w:val="28"/>
        </w:rPr>
        <w:t xml:space="preserve"> Elimina de la base de datos a los usuarios del plan "Básico" que lleven 12 o más </w:t>
      </w:r>
      <w:proofErr w:type="spellStart"/>
      <w:r w:rsidRPr="009C4142">
        <w:rPr>
          <w:rFonts w:ascii="Aparajita" w:hAnsi="Aparajita" w:cs="Aparajita"/>
          <w:sz w:val="28"/>
          <w:szCs w:val="28"/>
        </w:rPr>
        <w:t>meses_inactivo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(usa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gte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: 12). </w:t>
      </w:r>
      <w:r w:rsidRPr="009C4142">
        <w:rPr>
          <w:rFonts w:ascii="Aparajita" w:hAnsi="Aparajita" w:cs="Aparajita"/>
          <w:i/>
          <w:iCs/>
          <w:sz w:val="28"/>
          <w:szCs w:val="28"/>
        </w:rPr>
        <w:t>Nota: Esto borrará exactamente 5 documentos reales que cumplen ambas condiciones</w:t>
      </w:r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57C32A7A" w14:textId="40F867E3" w:rsidR="00EC621D" w:rsidRPr="009C4142" w:rsidRDefault="00EC621D" w:rsidP="009C4142">
      <w:pPr>
        <w:spacing w:line="240" w:lineRule="auto"/>
        <w:rPr>
          <w:rFonts w:ascii="Aparajita" w:hAnsi="Aparajita" w:cs="Aparajita"/>
          <w:sz w:val="28"/>
          <w:szCs w:val="28"/>
        </w:rPr>
      </w:pPr>
    </w:p>
    <w:p w14:paraId="363F02E2" w14:textId="77777777" w:rsidR="00EC621D" w:rsidRPr="009C4142" w:rsidRDefault="00EC621D" w:rsidP="009C4142">
      <w:pPr>
        <w:spacing w:after="160"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Bloque 2: Operaciones con Arreglos (</w:t>
      </w:r>
      <w:proofErr w:type="spellStart"/>
      <w:r w:rsidRPr="009C4142">
        <w:rPr>
          <w:rFonts w:ascii="Aparajita" w:hAnsi="Aparajita" w:cs="Aparajita"/>
          <w:b/>
          <w:bCs/>
          <w:sz w:val="28"/>
          <w:szCs w:val="28"/>
        </w:rPr>
        <w:t>Arrays</w:t>
      </w:r>
      <w:proofErr w:type="spellEnd"/>
      <w:r w:rsidRPr="009C4142">
        <w:rPr>
          <w:rFonts w:ascii="Aparajita" w:hAnsi="Aparajita" w:cs="Aparajita"/>
          <w:b/>
          <w:bCs/>
          <w:sz w:val="28"/>
          <w:szCs w:val="28"/>
        </w:rPr>
        <w:t>)</w:t>
      </w:r>
    </w:p>
    <w:p w14:paraId="7952058F" w14:textId="738A30D2" w:rsidR="009C4142" w:rsidRPr="009C4142" w:rsidRDefault="009C4142" w:rsidP="009C4142">
      <w:p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9. Agregar elementos a un array: Agrega el elemento "Pase Familiar" al arreglo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suscripcion.planes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 xml:space="preserve"> (con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addToSet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) solo para los usuarios que tengan actualmente el plan "Estándar" y registren 2 </w:t>
      </w:r>
      <w:proofErr w:type="spellStart"/>
      <w:r w:rsidRPr="009C4142">
        <w:rPr>
          <w:rFonts w:ascii="Aparajita" w:hAnsi="Aparajita" w:cs="Aparajita"/>
          <w:sz w:val="28"/>
          <w:szCs w:val="28"/>
        </w:rPr>
        <w:t>pantallas_activas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. </w:t>
      </w:r>
    </w:p>
    <w:p w14:paraId="5AAC4213" w14:textId="3B597FD7" w:rsidR="009C4142" w:rsidRPr="009C4142" w:rsidRDefault="009C4142" w:rsidP="009C4142">
      <w:p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sz w:val="28"/>
          <w:szCs w:val="28"/>
        </w:rPr>
        <w:t xml:space="preserve">10. Quitar elementos a un array: Quita el elemento "Miembro Extra" del arreglo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suscripcion.planes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 xml:space="preserve"> (con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pull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) para los usuarios que tengan 0 </w:t>
      </w:r>
      <w:proofErr w:type="spellStart"/>
      <w:r w:rsidRPr="009C4142">
        <w:rPr>
          <w:rFonts w:ascii="Aparajita" w:hAnsi="Aparajita" w:cs="Aparajita"/>
          <w:sz w:val="28"/>
          <w:szCs w:val="28"/>
        </w:rPr>
        <w:t>pantallas_activas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y un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suscripcion.costo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 xml:space="preserve"> de 13480. </w:t>
      </w:r>
    </w:p>
    <w:p w14:paraId="55E22F48" w14:textId="77777777" w:rsidR="00EC621D" w:rsidRPr="009C4142" w:rsidRDefault="00EC621D" w:rsidP="009C4142">
      <w:pPr>
        <w:spacing w:after="160" w:line="240" w:lineRule="auto"/>
        <w:rPr>
          <w:rFonts w:ascii="Aparajita" w:hAnsi="Aparajita" w:cs="Aparajita"/>
          <w:b/>
          <w:bCs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Bloque 3: Consultas Avanzadas y Agregaciones (Listar datos)</w:t>
      </w:r>
    </w:p>
    <w:p w14:paraId="613CB891" w14:textId="77777777" w:rsidR="00EC621D" w:rsidRPr="009C4142" w:rsidRDefault="00EC621D" w:rsidP="009C4142">
      <w:p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11. Sentencias de búsqueda y reportería:</w:t>
      </w:r>
    </w:p>
    <w:p w14:paraId="71818397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a.</w:t>
      </w:r>
      <w:r w:rsidRPr="009C4142">
        <w:rPr>
          <w:rFonts w:ascii="Aparajita" w:hAnsi="Aparajita" w:cs="Aparajita"/>
          <w:sz w:val="28"/>
          <w:szCs w:val="28"/>
        </w:rPr>
        <w:t xml:space="preserve"> Una sentencia que busque usuarios usando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regex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en el nombre que contenga "Soto", aplicando </w:t>
      </w:r>
      <w:proofErr w:type="spellStart"/>
      <w:r w:rsidRPr="009C4142">
        <w:rPr>
          <w:rFonts w:ascii="Aparajita" w:hAnsi="Aparajita" w:cs="Aparajita"/>
          <w:sz w:val="28"/>
          <w:szCs w:val="28"/>
        </w:rPr>
        <w:t>options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: 'i' </w:t>
      </w:r>
      <w:r w:rsidRPr="009C4142">
        <w:rPr>
          <w:rFonts w:ascii="Aparajita" w:hAnsi="Aparajita" w:cs="Aparajita"/>
          <w:i/>
          <w:iCs/>
          <w:sz w:val="28"/>
          <w:szCs w:val="28"/>
        </w:rPr>
        <w:t>(Nota: La guía dice '1', pero en MongoDB se usa 'i' para ignorar mayúsculas. Lo haremos con 'i' para que no te dé error de sintaxis)</w:t>
      </w:r>
      <w:r w:rsidRPr="009C4142">
        <w:rPr>
          <w:rFonts w:ascii="Aparajita" w:hAnsi="Aparajita" w:cs="Aparajita"/>
          <w:sz w:val="28"/>
          <w:szCs w:val="28"/>
        </w:rPr>
        <w:t>.</w:t>
      </w:r>
    </w:p>
    <w:p w14:paraId="10A22DCC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lastRenderedPageBreak/>
        <w:t>b.</w:t>
      </w:r>
      <w:r w:rsidRPr="009C4142">
        <w:rPr>
          <w:rFonts w:ascii="Aparajita" w:hAnsi="Aparajita" w:cs="Aparajita"/>
          <w:sz w:val="28"/>
          <w:szCs w:val="28"/>
        </w:rPr>
        <w:t xml:space="preserve"> Una sentencia de agregación que use $sum para obtener el costo total de todas las suscripciones de la plataforma.</w:t>
      </w:r>
    </w:p>
    <w:p w14:paraId="38C39AFD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c.</w:t>
      </w:r>
      <w:r w:rsidRPr="009C4142">
        <w:rPr>
          <w:rFonts w:ascii="Aparajita" w:hAnsi="Aparajita" w:cs="Aparajita"/>
          <w:sz w:val="28"/>
          <w:szCs w:val="28"/>
        </w:rPr>
        <w:t xml:space="preserve"> Una sentencia que use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avg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obtener el promedio de pantallas asignadas a los usuarios.</w:t>
      </w:r>
    </w:p>
    <w:p w14:paraId="431DB85F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d.</w:t>
      </w:r>
      <w:r w:rsidRPr="009C4142">
        <w:rPr>
          <w:rFonts w:ascii="Aparajita" w:hAnsi="Aparajita" w:cs="Aparajita"/>
          <w:sz w:val="28"/>
          <w:szCs w:val="28"/>
        </w:rPr>
        <w:t xml:space="preserve"> Una sentencia que combine la agregación anterior usando $</w:t>
      </w:r>
      <w:proofErr w:type="gramStart"/>
      <w:r w:rsidRPr="009C4142">
        <w:rPr>
          <w:rFonts w:ascii="Aparajita" w:hAnsi="Aparajita" w:cs="Aparajita"/>
          <w:sz w:val="28"/>
          <w:szCs w:val="28"/>
        </w:rPr>
        <w:t>round</w:t>
      </w:r>
      <w:proofErr w:type="gramEnd"/>
      <w:r w:rsidRPr="009C4142">
        <w:rPr>
          <w:rFonts w:ascii="Aparajita" w:hAnsi="Aparajita" w:cs="Aparajita"/>
          <w:sz w:val="28"/>
          <w:szCs w:val="28"/>
        </w:rPr>
        <w:t xml:space="preserve"> para redondear el promedio anterior a 0 decimales.</w:t>
      </w:r>
    </w:p>
    <w:p w14:paraId="6636F3E5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e.</w:t>
      </w:r>
      <w:r w:rsidRPr="009C4142">
        <w:rPr>
          <w:rFonts w:ascii="Aparajita" w:hAnsi="Aparajita" w:cs="Aparajita"/>
          <w:sz w:val="28"/>
          <w:szCs w:val="28"/>
        </w:rPr>
        <w:t xml:space="preserve"> Una sentencia que use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concat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mostrar en una sola cadena: "Usuario: [nombre] - Correo: [email]".</w:t>
      </w:r>
    </w:p>
    <w:p w14:paraId="65377ACC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f.</w:t>
      </w:r>
      <w:r w:rsidRPr="009C4142">
        <w:rPr>
          <w:rFonts w:ascii="Aparajita" w:hAnsi="Aparajita" w:cs="Aparajita"/>
          <w:sz w:val="28"/>
          <w:szCs w:val="28"/>
        </w:rPr>
        <w:t xml:space="preserve"> Una sentencia de agrupación ($</w:t>
      </w:r>
      <w:proofErr w:type="spellStart"/>
      <w:r w:rsidRPr="009C4142">
        <w:rPr>
          <w:rFonts w:ascii="Aparajita" w:hAnsi="Aparajita" w:cs="Aparajita"/>
          <w:sz w:val="28"/>
          <w:szCs w:val="28"/>
        </w:rPr>
        <w:t>group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) por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configuracion.idioma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 xml:space="preserve"> que cuente cuántos usuarios hay por idioma usando </w:t>
      </w:r>
      <w:proofErr w:type="gramStart"/>
      <w:r w:rsidRPr="009C4142">
        <w:rPr>
          <w:rFonts w:ascii="Aparajita" w:hAnsi="Aparajita" w:cs="Aparajita"/>
          <w:sz w:val="28"/>
          <w:szCs w:val="28"/>
        </w:rPr>
        <w:t>{ $</w:t>
      </w:r>
      <w:proofErr w:type="gramEnd"/>
      <w:r w:rsidRPr="009C4142">
        <w:rPr>
          <w:rFonts w:ascii="Aparajita" w:hAnsi="Aparajita" w:cs="Aparajita"/>
          <w:sz w:val="28"/>
          <w:szCs w:val="28"/>
        </w:rPr>
        <w:t xml:space="preserve">sum: </w:t>
      </w:r>
      <w:proofErr w:type="gramStart"/>
      <w:r w:rsidRPr="009C4142">
        <w:rPr>
          <w:rFonts w:ascii="Aparajita" w:hAnsi="Aparajita" w:cs="Aparajita"/>
          <w:sz w:val="28"/>
          <w:szCs w:val="28"/>
        </w:rPr>
        <w:t>1 }</w:t>
      </w:r>
      <w:proofErr w:type="gramEnd"/>
      <w:r w:rsidRPr="009C4142">
        <w:rPr>
          <w:rFonts w:ascii="Aparajita" w:hAnsi="Aparajita" w:cs="Aparajita"/>
          <w:sz w:val="28"/>
          <w:szCs w:val="28"/>
        </w:rPr>
        <w:t>.</w:t>
      </w:r>
    </w:p>
    <w:p w14:paraId="1C6EBF73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g.</w:t>
      </w:r>
      <w:r w:rsidRPr="009C4142">
        <w:rPr>
          <w:rFonts w:ascii="Aparajita" w:hAnsi="Aparajita" w:cs="Aparajita"/>
          <w:sz w:val="28"/>
          <w:szCs w:val="28"/>
        </w:rPr>
        <w:t xml:space="preserve"> Una rutina que </w:t>
      </w:r>
      <w:proofErr w:type="gramStart"/>
      <w:r w:rsidRPr="009C4142">
        <w:rPr>
          <w:rFonts w:ascii="Aparajita" w:hAnsi="Aparajita" w:cs="Aparajita"/>
          <w:sz w:val="28"/>
          <w:szCs w:val="28"/>
        </w:rPr>
        <w:t>implemente .</w:t>
      </w:r>
      <w:proofErr w:type="spellStart"/>
      <w:r w:rsidRPr="009C4142">
        <w:rPr>
          <w:rFonts w:ascii="Aparajita" w:hAnsi="Aparajita" w:cs="Aparajita"/>
          <w:sz w:val="28"/>
          <w:szCs w:val="28"/>
        </w:rPr>
        <w:t>forEach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>() para listar en la consola de la terminal los nombres de los usuarios en mayúsculas.</w:t>
      </w:r>
    </w:p>
    <w:p w14:paraId="5FB3625C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h.</w:t>
      </w:r>
      <w:r w:rsidRPr="009C4142">
        <w:rPr>
          <w:rFonts w:ascii="Aparajita" w:hAnsi="Aparajita" w:cs="Aparajita"/>
          <w:sz w:val="28"/>
          <w:szCs w:val="28"/>
        </w:rPr>
        <w:t xml:space="preserve"> Una sentencia que use $in para listar los usuarios cuyo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configuracion.dispositivo</w:t>
      </w:r>
      <w:proofErr w:type="gramEnd"/>
      <w:r w:rsidRPr="009C4142">
        <w:rPr>
          <w:rFonts w:ascii="Aparajita" w:hAnsi="Aparajita" w:cs="Aparajita"/>
          <w:sz w:val="28"/>
          <w:szCs w:val="28"/>
        </w:rPr>
        <w:t>_principal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sea "Smartphone" o "Tablet".</w:t>
      </w:r>
    </w:p>
    <w:p w14:paraId="7FD15D7A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i.</w:t>
      </w:r>
      <w:r w:rsidRPr="009C4142">
        <w:rPr>
          <w:rFonts w:ascii="Aparajita" w:hAnsi="Aparajita" w:cs="Aparajita"/>
          <w:sz w:val="28"/>
          <w:szCs w:val="28"/>
        </w:rPr>
        <w:t xml:space="preserve"> Una sentencia que use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all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buscar los usuarios que tengan exactamente los planes ["Premium", "Miembro Extra"].</w:t>
      </w:r>
    </w:p>
    <w:p w14:paraId="1DFC0D67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j.</w:t>
      </w:r>
      <w:r w:rsidRPr="009C4142">
        <w:rPr>
          <w:rFonts w:ascii="Aparajita" w:hAnsi="Aparajita" w:cs="Aparajita"/>
          <w:sz w:val="28"/>
          <w:szCs w:val="28"/>
        </w:rPr>
        <w:t xml:space="preserve"> Una sentencia que use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slice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proyectar los documentos mostrando únicamente el primer plan del array de planes.</w:t>
      </w:r>
    </w:p>
    <w:p w14:paraId="699AFA76" w14:textId="77777777" w:rsidR="00EC621D" w:rsidRPr="009C4142" w:rsidRDefault="00EC621D" w:rsidP="009C4142">
      <w:pPr>
        <w:numPr>
          <w:ilvl w:val="0"/>
          <w:numId w:val="10"/>
        </w:numPr>
        <w:spacing w:after="160" w:line="240" w:lineRule="auto"/>
        <w:rPr>
          <w:rFonts w:ascii="Aparajita" w:hAnsi="Aparajita" w:cs="Aparajita"/>
          <w:sz w:val="28"/>
          <w:szCs w:val="28"/>
        </w:rPr>
      </w:pPr>
      <w:r w:rsidRPr="009C4142">
        <w:rPr>
          <w:rFonts w:ascii="Aparajita" w:hAnsi="Aparajita" w:cs="Aparajita"/>
          <w:b/>
          <w:bCs/>
          <w:sz w:val="28"/>
          <w:szCs w:val="28"/>
        </w:rPr>
        <w:t>k.</w:t>
      </w:r>
      <w:r w:rsidRPr="009C4142">
        <w:rPr>
          <w:rFonts w:ascii="Aparajita" w:hAnsi="Aparajita" w:cs="Aparajita"/>
          <w:sz w:val="28"/>
          <w:szCs w:val="28"/>
        </w:rPr>
        <w:t xml:space="preserve"> Una sentencia de agregación que use $</w:t>
      </w:r>
      <w:proofErr w:type="spellStart"/>
      <w:r w:rsidRPr="009C4142">
        <w:rPr>
          <w:rFonts w:ascii="Aparajita" w:hAnsi="Aparajita" w:cs="Aparajita"/>
          <w:sz w:val="28"/>
          <w:szCs w:val="28"/>
        </w:rPr>
        <w:t>unwind</w:t>
      </w:r>
      <w:proofErr w:type="spellEnd"/>
      <w:r w:rsidRPr="009C4142">
        <w:rPr>
          <w:rFonts w:ascii="Aparajita" w:hAnsi="Aparajita" w:cs="Aparajita"/>
          <w:sz w:val="28"/>
          <w:szCs w:val="28"/>
        </w:rPr>
        <w:t xml:space="preserve"> para descomponer el array </w:t>
      </w:r>
      <w:proofErr w:type="spellStart"/>
      <w:proofErr w:type="gramStart"/>
      <w:r w:rsidRPr="009C4142">
        <w:rPr>
          <w:rFonts w:ascii="Aparajita" w:hAnsi="Aparajita" w:cs="Aparajita"/>
          <w:sz w:val="28"/>
          <w:szCs w:val="28"/>
        </w:rPr>
        <w:t>suscripcion.planes</w:t>
      </w:r>
      <w:proofErr w:type="spellEnd"/>
      <w:proofErr w:type="gramEnd"/>
      <w:r w:rsidRPr="009C4142">
        <w:rPr>
          <w:rFonts w:ascii="Aparajita" w:hAnsi="Aparajita" w:cs="Aparajita"/>
          <w:sz w:val="28"/>
          <w:szCs w:val="28"/>
        </w:rPr>
        <w:t>.</w:t>
      </w:r>
    </w:p>
    <w:p w14:paraId="3B249BFD" w14:textId="77777777" w:rsidR="00A8769C" w:rsidRPr="009C4142" w:rsidRDefault="00A8769C" w:rsidP="009C4142">
      <w:pPr>
        <w:spacing w:line="240" w:lineRule="auto"/>
        <w:rPr>
          <w:rFonts w:ascii="Aparajita" w:hAnsi="Aparajita" w:cs="Aparajita"/>
          <w:sz w:val="28"/>
          <w:szCs w:val="28"/>
        </w:rPr>
      </w:pPr>
    </w:p>
    <w:sectPr w:rsidR="00A8769C" w:rsidRPr="009C41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82DF4"/>
    <w:multiLevelType w:val="multilevel"/>
    <w:tmpl w:val="6782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465BE"/>
    <w:multiLevelType w:val="multilevel"/>
    <w:tmpl w:val="0332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66FB5"/>
    <w:multiLevelType w:val="multilevel"/>
    <w:tmpl w:val="964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A2201C"/>
    <w:multiLevelType w:val="multilevel"/>
    <w:tmpl w:val="2F4A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26EBC"/>
    <w:multiLevelType w:val="multilevel"/>
    <w:tmpl w:val="E3AA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40DBE"/>
    <w:multiLevelType w:val="multilevel"/>
    <w:tmpl w:val="CC12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02373"/>
    <w:multiLevelType w:val="multilevel"/>
    <w:tmpl w:val="3C4A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91FBE"/>
    <w:multiLevelType w:val="multilevel"/>
    <w:tmpl w:val="EE46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71F51"/>
    <w:multiLevelType w:val="multilevel"/>
    <w:tmpl w:val="48D2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73496"/>
    <w:multiLevelType w:val="multilevel"/>
    <w:tmpl w:val="2D9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66015"/>
    <w:multiLevelType w:val="multilevel"/>
    <w:tmpl w:val="AC5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7151">
    <w:abstractNumId w:val="4"/>
  </w:num>
  <w:num w:numId="2" w16cid:durableId="674768999">
    <w:abstractNumId w:val="1"/>
  </w:num>
  <w:num w:numId="3" w16cid:durableId="1963072896">
    <w:abstractNumId w:val="3"/>
  </w:num>
  <w:num w:numId="4" w16cid:durableId="712191665">
    <w:abstractNumId w:val="6"/>
  </w:num>
  <w:num w:numId="5" w16cid:durableId="509487476">
    <w:abstractNumId w:val="10"/>
  </w:num>
  <w:num w:numId="6" w16cid:durableId="1470128890">
    <w:abstractNumId w:val="0"/>
  </w:num>
  <w:num w:numId="7" w16cid:durableId="1101415092">
    <w:abstractNumId w:val="5"/>
  </w:num>
  <w:num w:numId="8" w16cid:durableId="316229008">
    <w:abstractNumId w:val="2"/>
  </w:num>
  <w:num w:numId="9" w16cid:durableId="2141682231">
    <w:abstractNumId w:val="8"/>
  </w:num>
  <w:num w:numId="10" w16cid:durableId="489096457">
    <w:abstractNumId w:val="7"/>
  </w:num>
  <w:num w:numId="11" w16cid:durableId="12237175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E37"/>
    <w:rsid w:val="001B6F95"/>
    <w:rsid w:val="004C203B"/>
    <w:rsid w:val="00801E37"/>
    <w:rsid w:val="009C4142"/>
    <w:rsid w:val="00A8769C"/>
    <w:rsid w:val="00EC621D"/>
    <w:rsid w:val="00FC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9D431"/>
  <w15:chartTrackingRefBased/>
  <w15:docId w15:val="{C279A21F-25D7-42A9-952A-3875C8D7F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C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42"/>
  </w:style>
  <w:style w:type="paragraph" w:styleId="Ttulo1">
    <w:name w:val="heading 1"/>
    <w:basedOn w:val="Normal"/>
    <w:next w:val="Normal"/>
    <w:link w:val="Ttulo1Car"/>
    <w:uiPriority w:val="9"/>
    <w:qFormat/>
    <w:rsid w:val="009C414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414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414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41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414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414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414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414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414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41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414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4142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4142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4142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4142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4142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4142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4142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tulo">
    <w:name w:val="Title"/>
    <w:basedOn w:val="Normal"/>
    <w:next w:val="Normal"/>
    <w:link w:val="TtuloCar"/>
    <w:uiPriority w:val="10"/>
    <w:qFormat/>
    <w:rsid w:val="009C4142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4142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414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C4142"/>
    <w:rPr>
      <w:rFonts w:asciiTheme="majorHAnsi" w:eastAsiaTheme="majorEastAsia" w:hAnsiTheme="majorHAnsi" w:cstheme="majorBidi"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9C414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41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1E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4142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4142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4142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Referenciaintensa">
    <w:name w:val="Intense Reference"/>
    <w:basedOn w:val="Fuentedeprrafopredeter"/>
    <w:uiPriority w:val="32"/>
    <w:qFormat/>
    <w:rsid w:val="009C4142"/>
    <w:rPr>
      <w:b/>
      <w:bCs/>
      <w:smallCaps/>
      <w:spacing w:val="5"/>
      <w:u w:val="single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C414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Fuerte">
    <w:name w:val="Strong"/>
    <w:basedOn w:val="Fuentedeprrafopredeter"/>
    <w:uiPriority w:val="22"/>
    <w:qFormat/>
    <w:rsid w:val="009C4142"/>
    <w:rPr>
      <w:b/>
      <w:bCs/>
    </w:rPr>
  </w:style>
  <w:style w:type="character" w:styleId="nfasis">
    <w:name w:val="Emphasis"/>
    <w:basedOn w:val="Fuentedeprrafopredeter"/>
    <w:uiPriority w:val="20"/>
    <w:qFormat/>
    <w:rsid w:val="009C4142"/>
    <w:rPr>
      <w:i/>
      <w:iCs/>
    </w:rPr>
  </w:style>
  <w:style w:type="paragraph" w:styleId="Sinespaciado">
    <w:name w:val="No Spacing"/>
    <w:uiPriority w:val="1"/>
    <w:qFormat/>
    <w:rsid w:val="009C4142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9C4142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9C4142"/>
    <w:rPr>
      <w:smallCaps/>
      <w:color w:val="404040" w:themeColor="text1" w:themeTint="BF"/>
      <w:u w:val="single" w:color="7F7F7F" w:themeColor="text1" w:themeTint="80"/>
    </w:rPr>
  </w:style>
  <w:style w:type="character" w:styleId="Ttulodellibro">
    <w:name w:val="Book Title"/>
    <w:basedOn w:val="Fuentedeprrafopredeter"/>
    <w:uiPriority w:val="33"/>
    <w:qFormat/>
    <w:rsid w:val="009C4142"/>
    <w:rPr>
      <w:b/>
      <w:bCs/>
      <w:smallCap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C414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513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RICARDO ALVAREZ ARAUJO</dc:creator>
  <cp:keywords/>
  <dc:description/>
  <cp:lastModifiedBy>WILMER RICARDO ALVAREZ ARAUJO</cp:lastModifiedBy>
  <cp:revision>3</cp:revision>
  <dcterms:created xsi:type="dcterms:W3CDTF">2026-06-17T18:25:00Z</dcterms:created>
  <dcterms:modified xsi:type="dcterms:W3CDTF">2026-06-17T19:13:00Z</dcterms:modified>
</cp:coreProperties>
</file>