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300"/>
      </w:pPr>
      <w:r>
        <w:rPr>
          <w:rFonts w:ascii="Arial" w:cs="Arial" w:eastAsia="Arial" w:hAnsi="Arial"/>
          <w:caps/>
          <w:color w:val="9E9E9E"/>
          <w:sz w:val="24"/>
          <w:szCs w:val="24"/>
        </w:rPr>
        <w:t xml:space="preserve">PROGETTO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0D47A1"/>
          <w:sz w:val="110"/>
          <w:szCs w:val="110"/>
        </w:rPr>
        <w:t xml:space="preserve">KYRA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v3.0  ·  Knowledge · Yield · Reasoning · Awareness</w:t>
      </w:r>
    </w:p>
    <w:p>
      <w:pPr>
        <w:pBdr>
          <w:top w:val="single" w:color="0D47A1" w:sz="12" w:space="6"/>
          <w:bottom w:val="single" w:color="E0E0E0" w:sz="4" w:space="6"/>
        </w:pBdr>
        <w:spacing w:after="80" w:before="60"/>
      </w:pPr>
      <w:r>
        <w:rPr>
          <w:rFonts w:ascii="Arial" w:cs="Arial" w:eastAsia="Arial" w:hAnsi="Arial"/>
          <w:b/>
          <w:bCs/>
          <w:caps/>
          <w:color w:val="1A1A2E"/>
          <w:sz w:val="24"/>
          <w:szCs w:val="24"/>
        </w:rPr>
        <w:t xml:space="preserve">BRIEFING TECNICO COMPLETO — TEAM AI</w:t>
      </w:r>
    </w:p>
    <w:p>
      <w:pPr>
        <w:spacing w:after="0" w:before="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👤  OWNER</w:t>
            </w:r>
          </w:p>
        </w:tc>
        <w:tc>
          <w:tcPr>
            <w:tcW w:type="dxa" w:w="7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18"/>
                <w:szCs w:val="18"/>
              </w:rPr>
              <w:t xml:space="preserve">Riccardo Asti — Trezzano sul Naviglio (MI)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📁  CARTELLA MAC</w:t>
            </w:r>
          </w:p>
        </w:tc>
        <w:tc>
          <w:tcPr>
            <w:tcW w:type="dxa" w:w="7300"/>
            <w:tcBorders>
              <w:top w:val="single" w:color="0D47A1" w:sz="4"/>
              <w:left w:val="single" w:color="0D47A1" w:sz="4"/>
              <w:bottom w:val="single" w:color="0D47A1" w:sz="4"/>
              <w:right w:val="single" w:color="0D47A1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/Users/riccardoasti/Desktop/Progetto_Kyra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🐙  GITHUB REPO</w:t>
            </w:r>
          </w:p>
        </w:tc>
        <w:tc>
          <w:tcPr>
            <w:tcW w:type="dxa" w:w="7300"/>
            <w:tcBorders>
              <w:top w:val="single" w:color="0D47A1" w:sz="4"/>
              <w:left w:val="single" w:color="0D47A1" w:sz="4"/>
              <w:bottom w:val="single" w:color="0D47A1" w:sz="4"/>
              <w:right w:val="single" w:color="0D47A1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github.com/rikas78/Kyra_  (clone: git clone https://github.com/rikas78/Kyra_.git)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📧  EMAIL PROGETTO</w:t>
            </w:r>
          </w:p>
        </w:tc>
        <w:tc>
          <w:tcPr>
            <w:tcW w:type="dxa" w:w="7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18"/>
                <w:szCs w:val="18"/>
              </w:rPr>
              <w:t xml:space="preserve">gridstake.research@gmail.com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🔢  VERSIONE ATTUALE</w:t>
            </w:r>
          </w:p>
        </w:tc>
        <w:tc>
          <w:tcPr>
            <w:tcW w:type="dxa" w:w="73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v2.0 — kyra-gemini (funzionante su Honor via Termux)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🎯  VERSIONE TARGET</w:t>
            </w:r>
          </w:p>
        </w:tc>
        <w:tc>
          <w:tcPr>
            <w:tcW w:type="dxa" w:w="73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v3.0 — Kyra su Redmi Note 9 Pro + Raspberry Pi 4 + PiCar-X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📅  DATA</w:t>
            </w:r>
          </w:p>
        </w:tc>
        <w:tc>
          <w:tcPr>
            <w:tcW w:type="dxa" w:w="7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18"/>
                <w:szCs w:val="18"/>
              </w:rPr>
              <w:t xml:space="preserve">Marzo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STATO ATTUALE — KYRA V2 (GIÀ FUNZIONANTE)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IMPORTANTE: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Kyra NON si ricomincia da zero. Esiste già una versione 2.0 funzionante. Il lavoro è MIGRARE e POTENZIARE, non ricreare.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 esistenti — kyra.js v2.0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ATTUALE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 v3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principale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kyra.js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Rinominare → kyra_main.js, aggiungere moduli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Motore AI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Google Gemini 2.5 Flash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MANTENERE — già funziona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Libreria AI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@google/generative-ai ^0.21.0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MANTENERE — aggiornare se esce nuova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TTS voce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termux-tts-speak (Termux Android)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MANTENERE sul Redmi — stesso sistema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Input utente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readline (terminale testo)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🔧 AGGIUNGERE voce microfono (Whisper)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Personalità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Italiana, sarcastica, concisa per TTS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MANTENERE + potenziare con system prompt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Memoria conversazione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In-memory (history array, reset al riavvio)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🔧 AGGIUNGERE PostgreSQL persistente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Movimento robot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Non presente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🆕 AGGIUNGERE — PiCar-X via Pi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Honor (Termux + Node.js)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🔧 MIGRARE → Redmi M2003J6B2G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Var. ambiente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GEMINI_API_KEY nel .env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RIUSARE — chiave già attiva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Versione Node</w:t>
            </w:r>
          </w:p>
        </w:tc>
        <w:tc>
          <w:tcPr>
            <w:tcW w:type="dxa" w:w="4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&gt;=18.0.0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 — Pi e Redmi useranno Node 20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Codice Kyra v2 — Analisi per il team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file kyra.js originale fa esattamente questo: inizializza Gemini 2.5 Flash con personalità italiana sarcastica → loop di chat testuale → per ogni risposta chiama termux-tts-speak per la voce. Semplice ed efficace. In v3 si aggiungono strati sopra questo core, senza buttarlo.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aps/>
          <w:color w:val="616161"/>
          <w:sz w:val="16"/>
          <w:szCs w:val="16"/>
        </w:rPr>
        <w:t xml:space="preserve">CORE FUNZIONANTE DA PRESERVARE (kyra.js v2):</w:t>
      </w:r>
    </w:p>
    <w:p>
      <w:pPr>
        <w:pBdr>
          <w:left w:val="single" w:color="1A73E8" w:sz="12" w:space="8"/>
        </w:pBdr>
        <w:spacing w:after="60" w:before="40"/>
        <w:ind w:left="2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model = genAI.getGenerativeModel({ model: "gemini-2.5-flash",
  systemInstruction: "Ti chiami Kyra. Sei un'assistente virtuale amichevole,
  sarcastica e brillante. Rispondi in italiano..." });
const chat = model.startChat({ history: [] });
// TTS: exec(`termux-tts-speak "${testo}"`) ← FUNZIONA GIÀ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ARCHITETTURA KYRA V3 — COSA CAMBIA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KYRA v2 (attuale)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KYRA v3 (target)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Hardware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Honor (Termux + Node.js)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Redmi Note 9 Pro + Raspberry Pi 4 + PiCar-X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Gemini 2.5 Flash (core) + Claude API (supervisore)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Voce Input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Nessuna (solo testo)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Whisper tiny offline (wake word + STT)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Voce Output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termux-tts-speak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termux-tts-speak (Redmi) + ElevenLabs fallback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Movimento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Nessuno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PiCar-X via Robot HAT + Python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Visione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Nessuna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Camera Redmi 64MP + Gemini Vision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Memoria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sessione corrente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PostgreSQL su Render (già attivo per Grid Masters)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Interfaccia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Terminale (readline)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Voce + Dashboard web browser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Locale su telefono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PM2 su Pi + Termux su Redmi + repo GitHub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Key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GEMINI_API_KEY (già attiva)</w:t>
            </w:r>
          </w:p>
        </w:tc>
        <w:tc>
          <w:tcPr>
            <w:tcW w:type="dxa" w:w="4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GEMINI_API_KEY + ANTHROPIC_API_KEY + ELEVENLABS_API_KEY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INVENTARIO HARDWARE COMPLETO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5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 / MODELLO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 IN KYRA v3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Redmi Note 9 Pro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Model M2003J6B2G · Android 12 · MIUI 14 · 128GB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Cervello mobile — Termux + Gemini + TTS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Raspberry Pi 4 Model B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2GB RAM · 2019 · GPIO 40 pin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locale · controllo PiCar-X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PiCar-X SunFounder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Chassis alluminio · 4 motori TT · Robot HAT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Corpo fisico di Kyra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Batteria Li-ion 7.4V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Pack blu 18650 · connettore JST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Alimentazione motori PiCar-X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HC-SR04 Ultrasonico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5V · TRIG/ECHO · range 2-400cm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Anti-collisione frontale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Cavi jumper ribbon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M-F, F-F, M-M multicolore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Collegamento GPIO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Creality Lizard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Scanner 3D · USB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Mappa 3D statica ambiente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Robot aspirapolvere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Dustbot smontato · PCB + 2 motori + batteria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mobile Fase 2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MacBook Pro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Workstation sviluppo · SSH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IN MANO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+ deploy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Speaker Nedis BT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Bluetooth · fabric cover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⚠️ SOSTITUIRE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Troppo grande — usare per postazione GT7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Google One 2TB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Cloud storage Google personale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ATTIVO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file progetto + sync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Level Converter TXS0108E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5V↔3.3V bidirezionale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ORDINARE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Protezione GPIO Pi da HC-SR04 5V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MicroSD 64GB A2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Samsung o SanDisk classe A2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ORDINARE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Raspberry Pi 4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Alimentatore USB-C 5V/3A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Ufficiale Raspberry Pi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ORDINARE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Alimentazione Pi in sviluppo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Anker SoundCore Mini 3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Speaker compatto jack 3.5mm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ORDINARE ~€28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Voce Kyra sul robot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Schermo 4.3" Waveshare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HDMI IPS 800x480 touch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FASE 2 ~€25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Faccia animata Kyra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MeArm Robot Arm Kit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6"/>
                <w:szCs w:val="16"/>
              </w:rPr>
              <w:t xml:space="preserve">4× servo SG90 · 4 DOF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🛒 FASE 2 ~€25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Braccio meccanico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API KEYS, CREDENZIALI E ACCESSI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SICUREZZA: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Le API key NON si inseriscono mai nel codice sorgente. Vanno SEMPRE nel file .env che non viene committato su GitHub (già nel .gitignore).</w:t>
      </w:r>
    </w:p>
    <w:p>
      <w:pPr>
        <w:spacing w:after="0" w:before="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SERVIZIO / KEY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 SI TROVA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IN KYRA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GIÀ ATTIVA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aistudio.google.com → API Keys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Motore AI principale Kyra v2 e v3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🆕 DA CREARE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console.anthropic.com → API Keys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Supervisore logica · codice avanzato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ELEVENLABS_API_KEY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🆕 DA CREARE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elevenlabs.io → Profile → API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TTS voce italiana premium (fallback)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GIÀ ATTIVA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render.com → Grid Masters DB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Memoria persistente Kyra (aggiungere tabelle)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🆕 OPZIONALE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@BotFather su Telegram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Notifiche Kyra su smartphone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Account GitHub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ATTIVO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github.com/rikas78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 Kyra_  ·  già esistente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Account Render.com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ATTIVO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render.com (stesso Grid Masters)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backend Kyra fuori rete locale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Google One 2TB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ATTIVO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616161"/>
                <w:sz w:val="15"/>
                <w:szCs w:val="15"/>
              </w:rPr>
              <w:t xml:space="preserve">drive.google.com</w:t>
            </w:r>
          </w:p>
        </w:tc>
        <w:tc>
          <w:tcPr>
            <w:tcW w:type="dxa" w:w="3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progetto + sync Mac↔Pi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 .env completo — template</w:t>
      </w:r>
    </w:p>
    <w:p>
      <w:pPr>
        <w:pBdr>
          <w:left w:val="single" w:color="0D47A1" w:sz="12" w:space="8"/>
        </w:pBdr>
        <w:spacing w:after="80" w:before="60"/>
        <w:ind w:lef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
# KYRA v3 — .env  (NON committare su Git!)
# ═══════════════════════════════════════
# ── AI ENGINES ──────────────────────────
GEMINI_API_KEY=AIzaSy...  # GIÀ ATTIVA
ANTHROPIC_API_KEY=sk-ant-...  # DA CREARE
ELEVENLABS_API_KEY=...  # DA CREARE
KYRA_VOICE_ID=...  # ID voce italiana ElevenLabs
# ── DATABASE (già attivo su Render) ─────
DATABASE_URL=postgresql://...  # DA RENDER.COM
# ── HARDWARE ────────────────────────────
GT7_PS5_IP=192.168.1.xxx  # IP PS5 sulla rete
GT7_TELEMETRY_PORT=33740
PICAR_SERVER_URL=http://localhost:3001
# ── NOTIFICHE ───────────────────────────
TELEGRAM_BOT_TOKEN=...  # opzionale
TELEGRAM_CHAT_ID=...  # opzionale
# ── SERVER ──────────────────────────────
PORT=3001
NODE_ENV=production
KYRA_NAME=Kyra
KYRA_OWNER=Riccardo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STRUTTURA CARTELLE E NAMING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Cartella Mac — /Users/riccardoasti/Desktop/Progetto_Kyra/</w:t>
      </w:r>
    </w:p>
    <w:p>
      <w:pPr>
        <w:pBdr>
          <w:left w:val="single" w:color="0D47A1" w:sz="12" w:space="8"/>
        </w:pBdr>
        <w:spacing w:after="80" w:before="60"/>
        <w:ind w:lef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Progetto_Kyra/
├── kyra.js                ← FILE ORIGINALE v2 (NON toccare — backup)
├── package.json           ← aggiornare per v3
├── package-lock.json      ← rigenerare dopo npm install
├── .env                   ← API keys (NON su Git)
├── .gitignore             ← node_modules, .env, logs/
├── README.md              ← documentazione
│
├── src/                   ← NUOVO in v3
│   ├── kyra_main.js       ← entry point v3 (evoluzione di kyra.js)
│   ├── modules/
│   │   ├── voice_in.py    ← wake word + Whisper STT
│   │   ├── voice_out.py   ← TTS ElevenLabs + termux fallback
│   │   ├── vision.py      ← Gemini Vision + camera
│   │   └── racing.py      ← GT7 telemetria UDP
│   └── core/
│       ├── memory.js      ← PostgreSQL memoria persistente
│       └── identity.js    ← personalità e system prompt Kyra
│
├── frontend/
│   ├── dashboard.html     ← controllo da browser
│   └── racing_hud.html    ← overlay OBS GT7
│
├── scripts/
│   └── test_motors.py     ← test rapido hardware
│
└── logs/                  ← auto-generata da PM2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Struttura sul Raspberry Pi — /home/kyra/</w:t>
      </w:r>
    </w:p>
    <w:p>
      <w:pPr>
        <w:pBdr>
          <w:left w:val="single" w:color="1A73E8" w:sz="12" w:space="8"/>
        </w:pBdr>
        <w:spacing w:after="80" w:before="60"/>
        <w:ind w:lef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/home/kyra/                ← home utente 'kyra' sul Pi
├── kyra/                  ← repo clonato da GitHub
│   └── (stessa struttura src/ frontend/ ecc.)
├── .env                   ← copia locale .env (NON su Git)
└── .pm2/                  ← auto-generata da PM2 (boot automatico)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Struttura sul Redmi Note 9 Pro — Termux</w:t>
      </w:r>
    </w:p>
    <w:p>
      <w:pPr>
        <w:pBdr>
          <w:left w:val="single" w:color="E65100" w:sz="12" w:space="8"/>
        </w:pBdr>
        <w:spacing w:after="80" w:before="60"/>
        <w:ind w:lef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/data/data/com.termux/files/home/    ← home Termux
├── kyra/                  ← repo clonato da GitHub (stesso del Pi)
│   └── src/modules/voice_out.py     ← TTS via termux-tts-speak
├── .env                   ← copia locale .env
└── start_kyra.sh          ← script avvio rapido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Convenzioni di naming — TUTTE LE AI DEVONO RISPETTARLE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REGOLA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 CORRETTI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Python .py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snake_case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voice_in.py · test_motors.py · kyra_main.py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JavaScript .js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camelCase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kyraMain.js · voiceOut.js · memory.js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HTML .html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kebab-case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dashboard.html · racing-hud.html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Variabili .env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MAIUSCOLO_UNDERSCORE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GEMINI_API_KEY · DATABASE_URL · KYRA_OWNER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/kebab-case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/api/command · /api/status · /api/memory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Tabelle DB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kyra_ + snake_case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kyra_memory · kyra_sessions · kyra_logs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Branch GitHub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tipo/nome-breve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feature/voice-module · fix/motor-bug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Commit message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emoji + verbo + oggetto</w:t>
            </w:r>
          </w:p>
        </w:tc>
        <w:tc>
          <w:tcPr>
            <w:tcW w:type="dxa" w:w="5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✨ Add voice wake word module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IL TEAM AI — RUOLI AGGIORNATI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500"/>
        <w:gridCol w:w="3300"/>
      </w:tblGrid>
      <w:tr>
        <w:trPr>
          <w:tblHeader/>
        </w:trP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 IN KYRA v3</w:t>
            </w:r>
          </w:p>
        </w:tc>
        <w:tc>
          <w:tcPr>
            <w:tcW w:type="dxa" w:w="3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 USARLA PER...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15"/>
                <w:szCs w:val="15"/>
              </w:rPr>
              <w:t xml:space="preserve">claude.ai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🧠 Supervisore + codice completo. Scrive TUTTI i file .js e .py da zero. Progetta l'architettura v3. Fa ricerca tecnica (sostituisce Perplexity). Decide le scelte architetturali finali.</w:t>
            </w:r>
          </w:p>
        </w:tc>
        <w:tc>
          <w:tcPr>
            <w:tcW w:type="dxa" w:w="3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E9E9E"/>
                <w:sz w:val="17"/>
                <w:szCs w:val="17"/>
              </w:rPr>
              <w:t xml:space="preserve">Guide visive passo-passo con immagini, ricerca prezzi Amazon, debug veloce one-liner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GEMINI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73E8"/>
                <w:sz w:val="15"/>
                <w:szCs w:val="15"/>
              </w:rPr>
              <w:t xml:space="preserve">gemini.google.com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👁️ Occhi e orecchie. Guide installazione OS con screenshot. Verifica foto cablaggio hardware. Integrazione Google Home e Android (Redmi). Analisi immagini componenti.</w:t>
            </w:r>
          </w:p>
        </w:tc>
        <w:tc>
          <w:tcPr>
            <w:tcW w:type="dxa" w:w="3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E9E9E"/>
                <w:sz w:val="17"/>
                <w:szCs w:val="17"/>
              </w:rPr>
              <w:t xml:space="preserve">Scrivere codice backend complesso, architettura di sistema, deploy infrastruttura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GROK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5"/>
                <w:szCs w:val="15"/>
              </w:rPr>
              <w:t xml:space="preserve">grok.x.ai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⚡ Personalità e real-time. Scrive il system prompt e il carattere di Kyra. Feed live X/Twitter per Team Lion. Debug rapido errori one-shot. Risposte veloci senza filtri.</w:t>
            </w:r>
          </w:p>
        </w:tc>
        <w:tc>
          <w:tcPr>
            <w:tcW w:type="dxa" w:w="3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E9E9E"/>
                <w:sz w:val="17"/>
                <w:szCs w:val="17"/>
              </w:rPr>
              <w:t xml:space="preserve">Codice lungo, architettura, documentazione, deploy</w:t>
            </w:r>
          </w:p>
        </w:tc>
      </w:tr>
      <w:tr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COPILOT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78D4"/>
                <w:sz w:val="15"/>
                <w:szCs w:val="15"/>
              </w:rPr>
              <w:t xml:space="preserve">copilot.microsoft.com</w:t>
            </w:r>
          </w:p>
        </w:tc>
        <w:tc>
          <w:tcPr>
            <w:tcW w:type="dxa" w:w="3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🛠️ Infrastruttura. Genera package.json, .env template, .gitignore, GitHub Actions CI/CD, workflow deploy automatico su Render. Integrazione Microsoft/Azure.</w:t>
            </w:r>
          </w:p>
        </w:tc>
        <w:tc>
          <w:tcPr>
            <w:tcW w:type="dxa" w:w="3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E9E9E"/>
                <w:sz w:val="17"/>
                <w:szCs w:val="17"/>
              </w:rPr>
              <w:t xml:space="preserve">Codice applicativo Kyra, logica AI, hardware, architettura sistema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PIANO OPERATIVO — 33 TASK NUMERATI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Segui i task in ordine. Copia il PROMPT DA COPIARE nella chat dell'AI indicata. Torna qui e vai al task successivo.</w:t>
      </w:r>
    </w:p>
    <w:p>
      <w:pPr>
        <w:spacing w:after="0" w:before="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8100"/>
      </w:tblGrid>
      <w:tr>
        <w:tc>
          <w:tcPr>
            <w:tcW w:type="dxa" w:w="3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006064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 w:before="6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Supervisore · tutto il codice · architettura · ricerca tecnica</w:t>
            </w:r>
          </w:p>
        </w:tc>
      </w:tr>
      <w:tr>
        <w:tc>
          <w:tcPr>
            <w:tcW w:type="dxa" w:w="3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1A73E8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 w:before="6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visive · foto hardware · SSH guidato · Android/Google</w:t>
            </w:r>
          </w:p>
        </w:tc>
      </w:tr>
      <w:tr>
        <w:tc>
          <w:tcPr>
            <w:tcW w:type="dxa" w:w="30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E6510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 w:before="6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GROK</w:t>
            </w:r>
          </w:p>
        </w:tc>
        <w:tc>
          <w:tcPr>
            <w:tcW w:type="dxa" w:w="8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Personalità Kyra · real-time · debug rapido one-shot</w:t>
            </w:r>
          </w:p>
        </w:tc>
      </w:tr>
      <w:tr>
        <w:tc>
          <w:tcPr>
            <w:tcW w:type="dxa" w:w="300"/>
            <w:tcBorders>
              <w:top w:val="single" w:color="0078D4" w:sz="4"/>
              <w:left w:val="thick" w:color="0078D4" w:sz="12"/>
              <w:bottom w:val="single" w:color="0078D4" w:sz="4"/>
              <w:right w:val="single" w:color="0078D4" w:sz="4"/>
            </w:tcBorders>
            <w:shd w:fill="0078D4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 w:before="6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COPILOT</w:t>
            </w:r>
          </w:p>
        </w:tc>
        <w:tc>
          <w:tcPr>
            <w:tcW w:type="dxa" w:w="8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package.json · .env · CI/CD · GitHub Actions · deploy</w:t>
            </w:r>
          </w:p>
        </w:tc>
      </w:tr>
      <w:tr>
        <w:tc>
          <w:tcPr>
            <w:tcW w:type="dxa" w:w="3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1B5E2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 w:before="60"/>
            </w:pPr>
            <w:r>
              <w:t xml:space="preserve"> </w:t>
            </w:r>
          </w:p>
        </w:tc>
        <w:tc>
          <w:tcPr>
            <w:tcW w:type="dxa" w:w="13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Azioni fisiche · montaggio · cablaggio · comandi SSH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00"/>
        <w:gridCol w:w="8120"/>
      </w:tblGrid>
      <w:tr>
        <w:tc>
          <w:tcPr>
            <w:gridSpan w:val="3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0D3B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FASE 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MIGRAZIONE DA HONOR A REDMI — PRIMO AVVIO KYRA V2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01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Clona il repo GitHub sul Mac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Apri terminale Mac: cd ~/Desktop &amp;&amp; git clone https://github.com/rikas78/Kyra_.git Progetto_Kyra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02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Installa Termux sul Redmi Note 9 Pro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Scarica Termux da F-Droid (NON dal Play Store — versione obsoleta). Link: f-droid.org → cerca Termux. Installa e apri.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03</w:t>
            </w:r>
          </w:p>
        </w:tc>
        <w:tc>
          <w:tcPr>
            <w:tcW w:type="dxa" w:w="11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Guida setup Termux + Node.js sul Redmi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Gemini fornisce guida con screenshot: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A73E8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un Redmi Note 9 Pro M2003J6B2G Android 12 MIUI 14 con Termux appena installato da F-Droid. Dammi i comandi esatti passo passo per: aggiornare Termux, installare Node.js 20, installare git, clonare un repo GitHub. Mostrami ogni comando singolo."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04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Clona repo e avvia Kyra v2 sul Redmi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In Termux: git clone https://github.com/rikas78/Kyra_.git &amp;&amp; cd Kyra_ &amp;&amp; npm install &amp;&amp; echo 'GEMINI_API_KEY=tuachiave' &gt; .env &amp;&amp; node kyra.js — Kyra v2 deve rispondere!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05</w:t>
            </w:r>
          </w:p>
        </w:tc>
        <w:tc>
          <w:tcPr>
            <w:tcW w:type="dxa" w:w="110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FBE9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GROK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Testa la voce TTS sul Redmi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Verifica che termux-tts-speak funzioni sul nuovo telefono: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E65100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Termux su Redmi Note 9 Pro Android 12. Il comando termux-tts-speak funziona subito o devo installare qualcosa? Come imposto la lingua italiana per il TTS? Dammi i comandi esatti."</w:t>
            </w:r>
          </w:p>
        </w:tc>
      </w:tr>
      <w:tr>
        <w:tc>
          <w:tcPr>
            <w:gridSpan w:val="3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18"/>
                <w:szCs w:val="18"/>
              </w:rPr>
              <w:t xml:space="preserve">FASE 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RASPBERRY PI — SETUP OS E CONFIGURAZIONE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06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Acquista componenti mancanti urgenti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Amazon IT: Level Converter TXS0108E ×2 (~€4) · MicroSD Samsung 64GB A2 (~€12) · Alimentatore USB-C 5V/3A Pi (~€10) · Anker SoundCore Mini 3 (~€28). Budget totale ~€54.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07</w:t>
            </w:r>
          </w:p>
        </w:tc>
        <w:tc>
          <w:tcPr>
            <w:tcW w:type="dxa" w:w="11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Installa Raspberry Pi OS su MicroSD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Gemini guida con screenshot l'installazione: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A73E8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"Guida passo passo con screenshot: installare Raspberry Pi OS Lite 64-bit su MicroSD 64GB con Raspberry Pi Imager su MacBook Pro. Impostazioni avanzate: hostname=kyra.local, username=kyra, abilita SSH e WiFi. Mostra le schermate esatte."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08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 connessione SSH al Pi dal Mac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Inserisci MicroSD nel Pi. Collega USB-C. Aspetta 90 secondi. Dal Mac terminale: ssh kyra@kyra.local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09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setup completo Pi per Kyra v3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lo script bash completo pronto: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"Sono su Raspberry Pi 4 2GB Pi OS Lite 64-bit via SSH. Scrivi script bash completo che: aggiorna sistema, abilita I2C+SPI+camera, installa Python3-pip git i2c-tools Node.js 20, clona https://github.com/rikas78/Kyra_.git in ~/kyra/, installa dipendenze npm, installa pm2 globalmente. Script unico pronto da copiare."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10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Esegui setup e verifica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Incolla lo script del task 9 nel terminale SSH. Attendi ~15 minuti. Poi: i2cdetect -y 1 (deve mostrare indirizzi) e node --version (deve essere v20.x)</w:t>
            </w:r>
          </w:p>
        </w:tc>
      </w:tr>
      <w:tr>
        <w:tc>
          <w:tcPr>
            <w:gridSpan w:val="3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BF36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FASE 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CABLAGGIO PICAR-X — HARDWARE FISICO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11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Assembla chassis PiCar-X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Segui manuale SunFounder nella borsa nera. Sequenza: chassis → 4 motori gialli → ruote → servo sterzata. NON montare ancora Pi.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12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Schema cavi completo — tabella da seguire fisicamente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fornisce la tabella cavi definitiva: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"Ho: Raspberry Pi 4, Robot HAT SunFounder PiCar-X, HC-SR04 (5V), Level Converter TXS0108E. Crea tabella cavi completa: colore cavo - da (componente + pin) - a (componente + pin). Include: motori DC, servo SG90 ×3, HC-SR04 via level converter, alimentazione batteria. Pronta da seguire fisicamente."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13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Monta Robot HAT e cablaggio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Con Pi SPENTO: monta Robot HAT sui 40 pin GPIO. Poi segui la tabella del task 12 cavo per cavo. Scatta foto del cablaggio completo.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14</w:t>
            </w:r>
          </w:p>
        </w:tc>
        <w:tc>
          <w:tcPr>
            <w:tcW w:type="dxa" w:w="11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Verifica visiva cablaggio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Allega la foto a Gemini: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A73E8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"[ALLEGA FOTO CABLAGGIO] Verifica il cablaggio del mio PiCar-X con Raspberry Pi 4, Robot HAT SunFounder, HC-SR04 e Level Converter TXS0108E. Vedi errori? Cavi sbagliati o pericolosi? Cosa correggere prima di accendere?"</w:t>
            </w:r>
          </w:p>
        </w:tc>
      </w:tr>
      <w:tr>
        <w:tc>
          <w:tcPr>
            <w:gridSpan w:val="3"/>
            <w:tcBorders>
              <w:top w:val="single" w:color="0078D4" w:sz="4"/>
              <w:left w:val="thick" w:color="0078D4" w:sz="12"/>
              <w:bottom w:val="single" w:color="0078D4" w:sz="4"/>
              <w:right w:val="single" w:color="0078D4" w:sz="4"/>
            </w:tcBorders>
            <w:shd w:fill="01579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78D4"/>
                <w:sz w:val="18"/>
                <w:szCs w:val="18"/>
              </w:rPr>
              <w:t xml:space="preserve">FASE 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KYRA V3 BACKEND — MIGRAZIONE E POTENZIAMENTO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15</w:t>
            </w:r>
          </w:p>
        </w:tc>
        <w:tc>
          <w:tcPr>
            <w:tcW w:type="dxa" w:w="1100"/>
            <w:tcBorders>
              <w:top w:val="single" w:color="0078D4" w:sz="4"/>
              <w:left w:val="thick" w:color="0078D4" w:sz="12"/>
              <w:bottom w:val="single" w:color="0078D4" w:sz="4"/>
              <w:right w:val="single" w:color="0078D4" w:sz="4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COPILOT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package.json aggiornato per Kyra v3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Copilot aggiorna il file di configurazione: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78D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"Il progetto kyra-gemini v2.0 usa solo @google/generative-ai e dotenv. Crea package.json v3.0 che aggiunge: express, @anthropic-ai/sdk, node-fetch, ws (websocket). Mantieni le dipendenze esistenti. Aggiungi scripts: start (pm2), dev (nodemon), test. File completo pronto."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16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Evolvi kyra.js v2 → kyra_main.js v3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potenzia il file originale senza perdere nulla: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questo file kyra.js v2 funzionante che usa Gemini 2.5 Flash con termux-tts-speak:
[il file originale usa readline loop + gemini chat + exec termux-tts-speak]
Evolvilo in kyra_main.js v3 che: mantiene il core Gemini identico, aggiunge endpoint Express GET /api/status e POST /api/command, aggiunge connessione PostgreSQL per salvare ogni conversazione (DATABASE_URL dal .env), mantiene TTS termux. File completo pronto."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17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Python controllo motori PiCar-X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il modulo movimento: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picar_control.py per Raspberry Pi 4 con SunFounder PiCar-X: funzioni forward(speed), backward(speed), left(angle), right(angle), stop(), ping_distance(). Usa libreria picarx. Deve essere chiamato da Node.js via child_process. Script completo."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18</w:t>
            </w:r>
          </w:p>
        </w:tc>
        <w:tc>
          <w:tcPr>
            <w:tcW w:type="dxa" w:w="1100"/>
            <w:tcBorders>
              <w:top w:val="single" w:color="0078D4" w:sz="4"/>
              <w:left w:val="thick" w:color="0078D4" w:sz="12"/>
              <w:bottom w:val="single" w:color="0078D4" w:sz="4"/>
              <w:right w:val="single" w:color="0078D4" w:sz="4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COPILOT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Actions CI/CD deploy automatico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Copilot configura il deploy automatico: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78D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"Crea .github/workflows/deploy.yml per progetto Node.js su Raspberry Pi 4. Al push su main: SSH al Pi (kyra.local), git pull, npm install, pm2 restart kyra. Usa GitHub Secrets per: PI_HOST, PI_USER, PI_SSH_KEY. File workflow completo pronto."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19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v3 sul Pi e test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Copia i nuovi file sul Pi via: scp src/kyra_main.js kyra@kyra.local:~/kyra/src/ — poi SSH e: cd ~/kyra &amp;&amp; npm install &amp;&amp; pm2 start src/kyra_main.js --name kyra &amp;&amp; pm2 save</w:t>
            </w:r>
          </w:p>
        </w:tc>
      </w:tr>
      <w:tr>
        <w:tc>
          <w:tcPr>
            <w:gridSpan w:val="3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1A237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18"/>
                <w:szCs w:val="18"/>
              </w:rPr>
              <w:t xml:space="preserve">FASE 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VOCE — KYRA ASCOLTA (AGGIUNTA A V2 GIÀ FUNZIONANTE)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20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voice_in.py — wake word + Whisper STT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il modulo ascolto: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voice_in.py per Raspberry Pi 4 2GB: ascolta microfono USB, rileva wake word 'kyra' con openWakeWord, registra frase, trascrive con Whisper tiny offline, ritorna testo. Installa dipendenze. Script completo con gestione errori."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21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voice_out.py — TTS con fallback Termux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il modulo voce output: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voice_out.py per Raspberry Pi 4: TTS con ElevenLabs API (voce italiana femminile) come primario, fallback a termux-tts-speak via subprocess se ElevenLabs non disponibile, fallback finale a pyttsx3 offline. Riproduce subito con pygame. Script completo."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22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Collega microfono USB e speaker al 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Inserisci microfono USB nel Pi. Collega Anker SoundCore Mini 3 via jack 3.5mm. SSH: arecord -l e aplay -l — devono apparire nella lista.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23</w:t>
            </w:r>
          </w:p>
        </w:tc>
        <w:tc>
          <w:tcPr>
            <w:tcW w:type="dxa" w:w="110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FBE9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GROK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prompt definitivo personalità Kyra v3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Grok scrive il carattere di Kyra con tutto il contesto: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E65100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system prompt italiano per AI chiamata Kyra v3: robot fisico PiCar-X con Raspberry Pi 4 e Redmi Note 9 Pro. Proprietario: Riccardo Asti, ex campione italiano nuoto (5 titoli), Team Manager Team Lion Motorsport GT7, Purchasing Manager Carlsberg Italia. Kyra è sarcastica, brillante, diretta, parla come una persona vera. Conosce Grid Masters Championship (suo campionato GT7). Risposte concise per TTS. Max 200 parole."</w:t>
            </w:r>
          </w:p>
        </w:tc>
      </w:tr>
      <w:tr>
        <w:tc>
          <w:tcPr>
            <w:gridSpan w:val="3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FASE F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INTEGRAZIONE FINALE E FASE 2 PREVIEW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24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Integrazione voce + movimento + AI in kyra_main.js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integra tutto nel file principale: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"Aggiorna kyra_main.js Kyra v3 aggiungendo: loop wake word (voice_in.py via subprocess), STT → Gemini API → risposta, TTS (voice_out.py), se il comando contiene movimento chiama picar_control.py. Mantieni il server Express attivo in parallelo. File completo integrato."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25</w:t>
            </w:r>
          </w:p>
        </w:tc>
        <w:tc>
          <w:tcPr>
            <w:tcW w:type="dxa" w:w="1100"/>
            <w:tcBorders>
              <w:top w:val="single" w:color="0078D4" w:sz="4"/>
              <w:left w:val="thick" w:color="0078D4" w:sz="12"/>
              <w:bottom w:val="single" w:color="0078D4" w:sz="4"/>
              <w:right w:val="single" w:color="0078D4" w:sz="4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COPILOT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web controllo Kyra da browser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Copilot genera la dashboard: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78D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"Crea dashboard.html file singolo per controllare Kyra robot via browser. Connessione a http://kyra.local:3001. Ha: status online/offline, pulsanti movimento (avanti/indietro/sinistra/destra/stop), log conversazioni real-time via websocket, design dark professionale. HTML+CSS+JS in un file."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26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finale integrazione completa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Avvia pm2 sul Pi. Di' ad alta voce KYRA... vai avanti. Il robot deve: 1) riconoscere la wake word, 2) trascrivere il comando, 3) rispondere in voce, 4) muoversi. Se funziona tutto: KYRA v3 È VIVA! 🎉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27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Tabelle PostgreSQL per memoria Kyra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le migration SQL da aggiungere al DB esistente: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già un database PostgreSQL su Render.com con tabelle per Grid Masters Championship. Scrivi le query SQL per aggiungere le tabelle Kyra: kyra_memory (conversazioni), kyra_sessions (sessioni), kyra_logs (errori e eventi). Include indici e timestamp. SQL completo pronto da eseguire su Render."</w:t>
            </w:r>
          </w:p>
        </w:tc>
      </w:tr>
      <w:tr>
        <w:tc>
          <w:tcPr>
            <w:gridSpan w:val="3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4A14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FASE G — FASE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DUSTBOT + SCANNER 3D + BRACCIO (DOPO FASE 1)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28</w:t>
            </w:r>
          </w:p>
        </w:tc>
        <w:tc>
          <w:tcPr>
            <w:tcW w:type="dxa" w:w="1100"/>
            <w:tcBorders>
              <w:top w:val="single" w:color="1B5E20" w:sz="4"/>
              <w:left w:val="thick" w:color="1B5E20" w:sz="12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TU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Smontaggio dustbot — preparazione base mobile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Fotografa tutti i connettori motori prima di sconnettere. Segna con nastro: rosso=+motoreSX, verde=+motoreDX, nero=GND. Rimuovi PCB originale. Conservalo. Lascia: chassis + motori + ruote + batteria.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29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controllo motori dustbot da 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il driver per la nuova base: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dustbot_control.py per Raspberry Pi 4: controlla 2 motori DC del dustbot smontato tramite L298N motor driver (o Robot HAT SunFounder). Funzioni: forward, backward, left, right, stop, spin. Controllo velocità PWM. Stessa interfaccia di picar_control.py per compatibilità. Script completo."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30</w:t>
            </w:r>
          </w:p>
        </w:tc>
        <w:tc>
          <w:tcPr>
            <w:tcW w:type="dxa" w:w="11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Mappa 3D con Creality Lizard → navigazione 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Gemini guida l'uso del Lizard con Pi: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A73E8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Creality Lizard 3D scanner. Come creo una mappa 3D di una stanza e salvo il file .OBJ su Raspberry Pi 4? Quali software Python posso usare per importare la mappa e fare navigazione base del robot? Step by step."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31</w:t>
            </w:r>
          </w:p>
        </w:tc>
        <w:tc>
          <w:tcPr>
            <w:tcW w:type="dxa" w:w="1100"/>
            <w:tcBorders>
              <w:top w:val="single" w:color="1A73E8" w:sz="4"/>
              <w:left w:val="thick" w:color="1A73E8" w:sz="12"/>
              <w:bottom w:val="single" w:color="1A73E8" w:sz="4"/>
              <w:right w:val="single" w:color="1A73E8" w:sz="4"/>
            </w:tcBorders>
            <w:shd w:fill="E8F0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Redmi come cervello secondario mobile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Gemini guida la configurazione Android avanzata: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A73E8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"Ho Redmi Note 9 Pro M2003J6B2G Android 12 MIUI 14 con Termux. Come: 1) installo Python in Termux, 2) faccio girare un server HTTP leggero, 3) comunico col Raspberry Pi 4 sulla stessa WiFi locale. Step by step con comandi."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32</w:t>
            </w:r>
          </w:p>
        </w:tc>
        <w:tc>
          <w:tcPr>
            <w:tcW w:type="dxa" w:w="1100"/>
            <w:tcBorders>
              <w:top w:val="single" w:color="006064" w:sz="4"/>
              <w:left w:val="thick" w:color="006064" w:sz="12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CLAUDE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Faccia animata Kyra su schermo 4.3"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Claude scrive le animazioni faccia: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064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kyra_face.py Python con pygame per Raspberry Pi 4 e schermo 4.3 pollici 800x480. Kyra ha occhi animati: listening (occhi grandi aperti), speaking (occhi che si muovono a ritmo), thinking (occhi mezzi chiusi), happy (occhi sorridenti). Controllabile via socket da kyra_main.js. Script completo."</w:t>
            </w:r>
          </w:p>
        </w:tc>
      </w:tr>
      <w:tr>
        <w:tc>
          <w:tcPr>
            <w:tcW w:type="dxa" w:w="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0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E9E9E"/>
                <w:sz w:val="26"/>
                <w:szCs w:val="26"/>
              </w:rPr>
              <w:t xml:space="preserve">33</w:t>
            </w:r>
          </w:p>
        </w:tc>
        <w:tc>
          <w:tcPr>
            <w:tcW w:type="dxa" w:w="110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FBE9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GROK</w:t>
            </w:r>
          </w:p>
        </w:tc>
        <w:tc>
          <w:tcPr>
            <w:tcW w:type="dxa" w:w="8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Annuncio lancio Kyra v3 per Team Lion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Grok scrive il post per la community GT7: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E65100"/>
                <w:sz w:val="15"/>
                <w:szCs w:val="15"/>
              </w:rPr>
              <w:t xml:space="preserve">▶ PROMPT DA COPIARE:</w:t>
            </w:r>
          </w:p>
          <w:p>
            <w:pPr>
              <w:spacing w:after="60" w:before="20"/>
              <w:ind w:left="180"/>
            </w:pPr>
            <w:r>
              <w:rPr>
                <w:rFonts w:ascii="Courier New" w:cs="Courier New" w:eastAsia="Courier New" w:hAnsi="Courier New"/>
                <w:i/>
                <w:iCs/>
                <w:color w:val="1A1A2E"/>
                <w:sz w:val="16"/>
                <w:szCs w:val="16"/>
              </w:rPr>
              <w:t xml:space="preserve">"Scrivi un post per la community Team Lion Motorsport GT7 che annuncia il lancio di Kyra v3 — il robot AI di Riccardo che commenta le gare, gestisce Grid Masters Championship e controlla la casa. Tono epico ma divertente, con emoji. Max 200 parole. Per Discord e X/Twitter."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47A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MESSAGGIO DA INVIARE A OGNI AI DEL TEAM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Copia questo testo e invialo a Gemini, Grok e Copilot allegando questo documento:</w:t>
      </w:r>
    </w:p>
    <w:p>
      <w:pPr>
        <w:spacing w:after="0" w:before="0"/>
      </w:pPr>
      <w:r>
        <w:t xml:space="preserve"/>
      </w:r>
    </w:p>
    <w:p>
      <w:pPr>
        <w:pBdr>
          <w:top w:val="single" w:color="E0E0E0" w:sz="4"/>
          <w:bottom w:val="single" w:color="E0E0E0" w:sz="4"/>
          <w:left w:val="thick" w:color="0D47A1" w:sz="16" w:space="8"/>
          <w:right w:val="single" w:color="E0E0E0" w:sz="4"/>
        </w:pBdr>
        <w:spacing w:after="80" w:before="60"/>
        <w:ind w:left="300" w:right="30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"Benvenuto nel team del Progetto KYRA.
Sei parte di un team di 4 AI che costruisce insieme Kyra v3 — un assistente robotico AI con corpo fisico, voce italiana, memoria persistente e coscienza contestuale.
In allegato trovi il briefing tecnico completo. Leggilo attentamente: contiene lo stato attuale del progetto (Kyra v2 già funziona), il tuo ruolo specifico nel team, la struttura cartelle e naming obbligatori, tutti gli indirizzi e le credenziali che ti servono, e i task numerati assegnati a te.
Il supervisore tecnico del progetto è Claude (claude.ai) — tutte le decisioni architetturali passano da lui.
REGOLE DEL TEAM:
1. Produci sempre codice o output COMPLETO — niente '...' o 'continua tu'
2. Rispetta naming e struttura cartelle del documento
3. Se hai dubbi sull'architettura, scrivi le tue proposte in un documento e mandalo a Riccardo che le gira a Claude per approvazione
4. Se hai soluzioni migliori da proporre: scrivile in formato 'Proposta alternativa: [soluzione]' alla fine della risposta
Hai domande o proposte migliorative? Crea un documento con le tue osservazioni e invialo a: gridstake.research@gmail.com
In attesa del primo task numerato. Pronti?"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0E0E0" w:sz="4" w:space="8"/>
        </w:pBdr>
        <w:spacing w:after="40" w:before="100"/>
        <w:jc w:val="center"/>
      </w:pPr>
      <w:r>
        <w:rPr>
          <w:rFonts w:ascii="Arial" w:cs="Arial" w:eastAsia="Arial" w:hAnsi="Arial"/>
          <w:caps/>
          <w:color w:val="9E9E9E"/>
          <w:sz w:val="17"/>
          <w:szCs w:val="17"/>
        </w:rPr>
        <w:t xml:space="preserve">KYRA PROJECT v3.0  ·  RICCARDO ASTI  ·  TREZZANO SUL NAVIGLIO  · 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9E9E9E"/>
          <w:sz w:val="15"/>
          <w:szCs w:val="15"/>
        </w:rPr>
        <w:t xml:space="preserve">Documento generato da Claude (Anthropic) — uso interno team AI</w:t>
      </w:r>
    </w:p>
    <w:sectPr>
      <w:headerReference w:type="default" r:id="rId7"/>
      <w:footerReference w:type="default" r:id="rId8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spacing w:after="0" w:before="100"/>
      <w:jc w:val="center"/>
    </w:pPr>
    <w:r>
      <w:rPr>
        <w:rFonts w:ascii="Arial" w:cs="Arial" w:eastAsia="Arial" w:hAnsi="Arial"/>
        <w:color w:val="9E9E9E"/>
        <w:sz w:val="15"/>
        <w:szCs w:val="15"/>
      </w:rPr>
      <w:t xml:space="preserve">github.com/rikas78/Kyra_  ·  gridstake.research@gmail.com  ·  CONFIDENZIALE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spacing w:after="100" w:before="0"/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PROGETTO KYRA v3.0  |  BRIEFING TECNICO COMPLETO  |  RICCARDO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2026-03-06T23:55:32.027Z</dcterms:created>
  <dcterms:modified xsi:type="dcterms:W3CDTF">2026-03-06T23:55:32.028Z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