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do Projeto</w:t>
      </w:r>
    </w:p>
    <w:p>
      <w:pPr>
        <w:pStyle w:val="Heading2"/>
      </w:pPr>
      <w:r>
        <w:t>Sistema Gerenciador de Tarefas Online — PROMINESS LTDA</w:t>
      </w:r>
    </w:p>
    <w:p>
      <w:pPr>
        <w:pStyle w:val="Heading3"/>
      </w:pPr>
      <w:r>
        <w:t>Projeto Integrador III-B (11304921012_20261_01)</w:t>
      </w:r>
    </w:p>
    <w:p/>
    <w:p>
      <w:pPr>
        <w:pStyle w:val="Heading2"/>
      </w:pPr>
      <w:r>
        <w:t>1. Contextualização Extensionista</w:t>
      </w:r>
    </w:p>
    <w:p>
      <w:r>
        <w:t xml:space="preserve">O presente projeto foi desenvolvido em parceria com a </w:t>
      </w:r>
      <w:r>
        <w:rPr>
          <w:b/>
        </w:rPr>
        <w:t>PROMINESS LTDA</w:t>
      </w:r>
      <w:r>
        <w:t>, empresa brasileira de desenvolvimento de software. A iniciativa insere-se no contexto da extensão universitária, buscando aplicar conhecimentos técnicos adquiridos ao longo do curso na resolução de um problema real identificado junto ao parceiro.</w:t>
      </w:r>
    </w:p>
    <w:p>
      <w:r>
        <w:t>A PROMINESS LTDA apontou como principal necessidade a falta de uma ferramenta centralizada para o acompanhamento de projetos e tarefas internas. A ausência de visibilidade sobre o andamento das atividades dificultava a comunicação entre os membros das equipes, comprometia o cumprimento de prazos e tornava a gestão de projetos dependente de planilhas e mensagens informais.</w:t>
      </w:r>
    </w:p>
    <w:p>
      <w:r>
        <w:t>A solução proposta — um sistema web de gerenciamento de tarefas — visa resolver diretamente essas dores, proporcionando ao parceiro uma plataforma colaborativa, acessível via navegador e adequada ao fluxo de trabalho de equipes de desenvolvimento de software.</w:t>
      </w:r>
    </w:p>
    <w:p/>
    <w:p>
      <w:pPr>
        <w:pStyle w:val="Heading2"/>
      </w:pPr>
      <w:r>
        <w:t>2. Descrição da Solução Proposta</w:t>
      </w:r>
    </w:p>
    <w:p>
      <w:r>
        <w:t xml:space="preserve">O </w:t>
      </w:r>
      <w:r>
        <w:rPr>
          <w:b/>
        </w:rPr>
        <w:t>Sistema Gerenciador de Tarefas Online</w:t>
      </w:r>
      <w:r>
        <w:t xml:space="preserve"> é uma aplicação web full-stack que permite o gerenciamento completo de projetos e tarefas. A solução é composta por um backend de API REST e um frontend de página única (SPA), ambos containerizados e implantados em infraestrutura de nuvem.</w:t>
      </w:r>
    </w:p>
    <w:p>
      <w:pPr>
        <w:pStyle w:val="Heading3"/>
      </w:pPr>
      <w:r>
        <w:t>2.1 Funcionalidades Implementadas</w:t>
      </w:r>
    </w:p>
    <w:p>
      <w:pPr>
        <w:pStyle w:val="Heading4"/>
      </w:pPr>
      <w:r>
        <w:t>Autenticação e Controle de Acesso</w:t>
      </w:r>
    </w:p>
    <w:p>
      <w:pPr>
        <w:pStyle w:val="ListBullet"/>
      </w:pPr>
      <w:r>
        <w:t xml:space="preserve">Cadastro de usuários mediante </w:t>
      </w:r>
      <w:r>
        <w:rPr>
          <w:b/>
        </w:rPr>
        <w:t>token de convite</w:t>
      </w:r>
      <w:r>
        <w:t xml:space="preserve"> (sistema de convite fechado), garantindo que apenas pessoas autorizadas acessem o sistema</w:t>
      </w:r>
    </w:p>
    <w:p>
      <w:pPr>
        <w:pStyle w:val="ListBullet"/>
      </w:pPr>
      <w:r>
        <w:t xml:space="preserve">Login com </w:t>
      </w:r>
      <w:r>
        <w:rPr>
          <w:b/>
        </w:rPr>
        <w:t>e-mail e senha</w:t>
      </w:r>
      <w:r>
        <w:t xml:space="preserve">; autenticação via </w:t>
      </w:r>
      <w:r>
        <w:rPr>
          <w:b/>
        </w:rPr>
        <w:t>JWT</w:t>
      </w:r>
      <w:r>
        <w:t xml:space="preserve"> (JSON Web Token) com tokens de acesso de 15 minutos e refresh de 7 dias com rotação automática</w:t>
      </w:r>
    </w:p>
    <w:p>
      <w:pPr>
        <w:pStyle w:val="ListBullet"/>
      </w:pPr>
      <w:r>
        <w:t>Perfil de usuário editável: nome, bio e foto de avatar (upload com validação de tipo e tamanho)</w:t>
      </w:r>
    </w:p>
    <w:p>
      <w:pPr>
        <w:pStyle w:val="ListBullet"/>
      </w:pPr>
      <w:r>
        <w:t>Troca de senha autenticada com validação do senha atual</w:t>
      </w:r>
    </w:p>
    <w:p>
      <w:pPr>
        <w:pStyle w:val="ListBullet"/>
      </w:pPr>
      <w:r/>
      <w:r>
        <w:rPr>
          <w:b/>
        </w:rPr>
        <w:t>Painel administrativo</w:t>
      </w:r>
      <w:r>
        <w:t xml:space="preserve"> exclusivo para usuários staff: gerenciamento de usuários (promoção, rebaixamento e exclusão de contas não-staff) e gestão de tokens de convite</w:t>
      </w:r>
    </w:p>
    <w:p>
      <w:pPr>
        <w:pStyle w:val="Heading4"/>
      </w:pPr>
      <w:r>
        <w:t>Gerenciamento de Projetos</w:t>
      </w:r>
    </w:p>
    <w:p>
      <w:pPr>
        <w:pStyle w:val="ListBullet"/>
      </w:pPr>
      <w:r>
        <w:t>Criação de projetos com nome, descrição, datas de início e entrega e status (</w:t>
      </w:r>
      <w:r>
        <w:rPr>
          <w:rFonts w:ascii="Courier New" w:hAnsi="Courier New"/>
          <w:sz w:val="18"/>
        </w:rPr>
        <w:t>ativo</w:t>
      </w:r>
      <w:r>
        <w:t xml:space="preserve">, </w:t>
      </w:r>
      <w:r>
        <w:rPr>
          <w:rFonts w:ascii="Courier New" w:hAnsi="Courier New"/>
          <w:sz w:val="18"/>
        </w:rPr>
        <w:t>pausado</w:t>
      </w:r>
      <w:r>
        <w:t xml:space="preserve">, </w:t>
      </w:r>
      <w:r>
        <w:rPr>
          <w:rFonts w:ascii="Courier New" w:hAnsi="Courier New"/>
          <w:sz w:val="18"/>
        </w:rPr>
        <w:t>concluído</w:t>
      </w:r>
      <w:r>
        <w:t xml:space="preserve">, </w:t>
      </w:r>
      <w:r>
        <w:rPr>
          <w:rFonts w:ascii="Courier New" w:hAnsi="Courier New"/>
          <w:sz w:val="18"/>
        </w:rPr>
        <w:t>arquivado</w:t>
      </w:r>
      <w:r>
        <w:t>)</w:t>
      </w:r>
    </w:p>
    <w:p>
      <w:pPr>
        <w:pStyle w:val="ListBullet"/>
      </w:pPr>
      <w:r>
        <w:t xml:space="preserve">Gerenciamento de membros com papéis distintos: </w:t>
      </w:r>
      <w:r>
        <w:rPr>
          <w:rFonts w:ascii="Courier New" w:hAnsi="Courier New"/>
          <w:sz w:val="18"/>
        </w:rPr>
        <w:t>owner</w:t>
      </w:r>
      <w:r>
        <w:t xml:space="preserve">, </w:t>
      </w:r>
      <w:r>
        <w:rPr>
          <w:rFonts w:ascii="Courier New" w:hAnsi="Courier New"/>
          <w:sz w:val="18"/>
        </w:rPr>
        <w:t>admin</w:t>
      </w:r>
      <w:r>
        <w:t xml:space="preserve">, </w:t>
      </w:r>
      <w:r>
        <w:rPr>
          <w:rFonts w:ascii="Courier New" w:hAnsi="Courier New"/>
          <w:sz w:val="18"/>
        </w:rPr>
        <w:t>membro</w:t>
      </w:r>
      <w:r>
        <w:t xml:space="preserve">, </w:t>
      </w:r>
      <w:r>
        <w:rPr>
          <w:rFonts w:ascii="Courier New" w:hAnsi="Courier New"/>
          <w:sz w:val="18"/>
        </w:rPr>
        <w:t>visualizador</w:t>
      </w:r>
      <w:r/>
    </w:p>
    <w:p>
      <w:pPr>
        <w:pStyle w:val="ListBullet"/>
      </w:pPr>
      <w:r>
        <w:t xml:space="preserve">Informações complementares por projeto: </w:t>
      </w:r>
      <w:r>
        <w:rPr>
          <w:b/>
        </w:rPr>
        <w:t>orçamento</w:t>
      </w:r>
      <w:r>
        <w:t xml:space="preserve"> (estimado vs. realizado em BRL/USD/EUR), </w:t>
      </w:r>
      <w:r>
        <w:rPr>
          <w:b/>
        </w:rPr>
        <w:t>stack tecnológica</w:t>
      </w:r>
      <w:r>
        <w:t xml:space="preserve">, </w:t>
      </w:r>
      <w:r>
        <w:rPr>
          <w:b/>
        </w:rPr>
        <w:t>objetivos</w:t>
      </w:r>
      <w:r>
        <w:t xml:space="preserve">, </w:t>
      </w:r>
      <w:r>
        <w:rPr>
          <w:b/>
        </w:rPr>
        <w:t>riscos</w:t>
      </w:r>
      <w:r>
        <w:t xml:space="preserve"> (probabilidade e impacto) e </w:t>
      </w:r>
      <w:r>
        <w:rPr>
          <w:b/>
        </w:rPr>
        <w:t>marcos</w:t>
      </w:r>
      <w:r>
        <w:t xml:space="preserve"> com percentual de conclusão</w:t>
      </w:r>
    </w:p>
    <w:p>
      <w:pPr>
        <w:pStyle w:val="ListBullet"/>
      </w:pPr>
      <w:r>
        <w:t>Visão geral do projeto em 7 abas: Visão Geral, Orçamento, Equipe, Arquitetura, Objetivos, Riscos e Marcos</w:t>
      </w:r>
    </w:p>
    <w:p>
      <w:pPr>
        <w:pStyle w:val="ListBullet"/>
      </w:pPr>
      <w:r>
        <w:t>Feed de atividades do projeto</w:t>
      </w:r>
    </w:p>
    <w:p>
      <w:pPr>
        <w:pStyle w:val="Heading4"/>
      </w:pPr>
      <w:r>
        <w:t>Gerenciamento de Tarefas e Quadro Kanban</w:t>
      </w:r>
    </w:p>
    <w:p>
      <w:pPr>
        <w:pStyle w:val="ListBullet"/>
      </w:pPr>
      <w:r>
        <w:t>Criação de tarefas com título, descrição, prioridade (</w:t>
      </w:r>
      <w:r>
        <w:rPr>
          <w:rFonts w:ascii="Courier New" w:hAnsi="Courier New"/>
          <w:sz w:val="18"/>
        </w:rPr>
        <w:t>baixa</w:t>
      </w:r>
      <w:r>
        <w:t xml:space="preserve">, </w:t>
      </w:r>
      <w:r>
        <w:rPr>
          <w:rFonts w:ascii="Courier New" w:hAnsi="Courier New"/>
          <w:sz w:val="18"/>
        </w:rPr>
        <w:t>média</w:t>
      </w:r>
      <w:r>
        <w:t xml:space="preserve">, </w:t>
      </w:r>
      <w:r>
        <w:rPr>
          <w:rFonts w:ascii="Courier New" w:hAnsi="Courier New"/>
          <w:sz w:val="18"/>
        </w:rPr>
        <w:t>alta</w:t>
      </w:r>
      <w:r>
        <w:t xml:space="preserve">, </w:t>
      </w:r>
      <w:r>
        <w:rPr>
          <w:rFonts w:ascii="Courier New" w:hAnsi="Courier New"/>
          <w:sz w:val="18"/>
        </w:rPr>
        <w:t>crítica</w:t>
      </w:r>
      <w:r>
        <w:t>), responsável, data de entrega e posição no quadro</w:t>
      </w:r>
    </w:p>
    <w:p>
      <w:pPr>
        <w:pStyle w:val="ListBullet"/>
      </w:pPr>
      <w:r/>
      <w:r>
        <w:rPr>
          <w:b/>
        </w:rPr>
        <w:t>Quadro Kanban</w:t>
      </w:r>
      <w:r>
        <w:t xml:space="preserve"> com colunas configuráveis — padrão: "A Fazer", "Em Andamento" e "Concluído"</w:t>
      </w:r>
    </w:p>
    <w:p>
      <w:pPr>
        <w:pStyle w:val="ListBullet"/>
      </w:pPr>
      <w:r>
        <w:t>Drag-and-drop para mover tarefas entre colunas, com atualização em tempo real via API</w:t>
      </w:r>
    </w:p>
    <w:p>
      <w:pPr>
        <w:pStyle w:val="ListBullet"/>
      </w:pPr>
      <w:r>
        <w:t>Comentários nas tarefas com histórico de atividades (movimentações, atribuições, criações)</w:t>
      </w:r>
    </w:p>
    <w:p>
      <w:pPr>
        <w:pStyle w:val="ListBullet"/>
      </w:pPr>
      <w:r>
        <w:t>Diferenciação visual por prioridade (borda colorida lateral nas tarefas)</w:t>
      </w:r>
    </w:p>
    <w:p>
      <w:pPr>
        <w:pStyle w:val="Heading4"/>
      </w:pPr>
      <w:r>
        <w:t>Calendário</w:t>
      </w:r>
    </w:p>
    <w:p>
      <w:pPr>
        <w:pStyle w:val="ListBullet"/>
      </w:pPr>
      <w:r>
        <w:t xml:space="preserve">Integração com </w:t>
      </w:r>
      <w:r>
        <w:rPr>
          <w:b/>
        </w:rPr>
        <w:t>FullCalendar</w:t>
      </w:r>
      <w:r>
        <w:t xml:space="preserve"> exibindo as datas de entrega de todas as tarefas do usuário</w:t>
      </w:r>
    </w:p>
    <w:p>
      <w:pPr>
        <w:pStyle w:val="ListBullet"/>
      </w:pPr>
      <w:r>
        <w:t>Eventos coloridos por prioridade para rápida identificação de urgências</w:t>
      </w:r>
    </w:p>
    <w:p>
      <w:pPr>
        <w:pStyle w:val="Heading4"/>
      </w:pPr>
      <w:r>
        <w:t>Dashboard</w:t>
      </w:r>
    </w:p>
    <w:p>
      <w:pPr>
        <w:pStyle w:val="ListBullet"/>
      </w:pPr>
      <w:r>
        <w:t>4 cartões de estatísticas: total de projetos, total de tarefas, tarefas concluídas e tarefas em atraso</w:t>
      </w:r>
    </w:p>
    <w:p>
      <w:pPr>
        <w:pStyle w:val="ListBullet"/>
      </w:pPr>
      <w:r>
        <w:t>2 gráficos de barras: distribuição de tarefas por status e por prioridade</w:t>
      </w:r>
    </w:p>
    <w:p>
      <w:pPr>
        <w:pStyle w:val="Heading3"/>
      </w:pPr>
      <w:r>
        <w:t>2.2 Restrições e Decisões de Design</w:t>
      </w:r>
    </w:p>
    <w:p>
      <w:pPr>
        <w:pStyle w:val="ListBullet"/>
      </w:pPr>
      <w:r>
        <w:t xml:space="preserve">O campo de login é o </w:t>
      </w:r>
      <w:r>
        <w:rPr>
          <w:b/>
        </w:rPr>
        <w:t>e-mail</w:t>
      </w:r>
      <w:r>
        <w:t xml:space="preserve"> (não o nome de usuário)</w:t>
      </w:r>
    </w:p>
    <w:p>
      <w:pPr>
        <w:pStyle w:val="ListBullet"/>
      </w:pPr>
      <w:r>
        <w:t xml:space="preserve">O registro é </w:t>
      </w:r>
      <w:r>
        <w:rPr>
          <w:b/>
        </w:rPr>
        <w:t>fechado por token de convite</w:t>
      </w:r>
      <w:r>
        <w:t xml:space="preserve"> — staff cria tokens com nota e validade opcional</w:t>
      </w:r>
    </w:p>
    <w:p>
      <w:pPr>
        <w:pStyle w:val="ListBullet"/>
      </w:pPr>
      <w:r>
        <w:t>Usuários não-staff não podem excluir projetos ou alterar membros de projetos dos quais não são donos/admins</w:t>
      </w:r>
    </w:p>
    <w:p>
      <w:pPr>
        <w:pStyle w:val="ListBullet"/>
      </w:pPr>
      <w:r>
        <w:t>Staff não pode excluir a própria conta nem a de outros usuários staff</w:t>
      </w:r>
    </w:p>
    <w:p/>
    <w:p>
      <w:pPr>
        <w:pStyle w:val="Heading2"/>
      </w:pPr>
      <w:r>
        <w:t>3. Metodologia de Desenvolvimento</w:t>
      </w:r>
    </w:p>
    <w:p>
      <w:pPr>
        <w:pStyle w:val="Heading3"/>
      </w:pPr>
      <w:r>
        <w:t>3.1 Stack Tecnológica</w:t>
      </w:r>
    </w:p>
    <w:p>
      <w:pPr>
        <w:pStyle w:val="Heading4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Tecnologia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Linguagem</w:t>
            </w:r>
          </w:p>
        </w:tc>
        <w:tc>
          <w:tcPr>
            <w:tcW w:type="dxa" w:w="4421"/>
            <w:shd w:val="clear" w:color="auto" w:fill="FFFFFF"/>
          </w:tcPr>
          <w:p>
            <w:r>
              <w:t>Python 3.12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Framework</w:t>
            </w:r>
          </w:p>
        </w:tc>
        <w:tc>
          <w:tcPr>
            <w:tcW w:type="dxa" w:w="4421"/>
            <w:shd w:val="clear" w:color="auto" w:fill="F0EFFF"/>
          </w:tcPr>
          <w:p>
            <w:r>
              <w:t>Django 5 + Django REST Framework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Autenticação</w:t>
            </w:r>
          </w:p>
        </w:tc>
        <w:tc>
          <w:tcPr>
            <w:tcW w:type="dxa" w:w="4421"/>
            <w:shd w:val="clear" w:color="auto" w:fill="FFFFFF"/>
          </w:tcPr>
          <w:p>
            <w:r>
              <w:t>SimpleJWT (JWT com rotação de refresh token)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Banco de Dados</w:t>
            </w:r>
          </w:p>
        </w:tc>
        <w:tc>
          <w:tcPr>
            <w:tcW w:type="dxa" w:w="4421"/>
            <w:shd w:val="clear" w:color="auto" w:fill="F0EFFF"/>
          </w:tcPr>
          <w:p>
            <w:r>
              <w:t>PostgreSQL 16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Servidor de Aplicação</w:t>
            </w:r>
          </w:p>
        </w:tc>
        <w:tc>
          <w:tcPr>
            <w:tcW w:type="dxa" w:w="4421"/>
            <w:shd w:val="clear" w:color="auto" w:fill="FFFFFF"/>
          </w:tcPr>
          <w:p>
            <w:r>
              <w:t>Gunicorn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Arquivos Estáticos</w:t>
            </w:r>
          </w:p>
        </w:tc>
        <w:tc>
          <w:tcPr>
            <w:tcW w:type="dxa" w:w="4421"/>
            <w:shd w:val="clear" w:color="auto" w:fill="F0EFFF"/>
          </w:tcPr>
          <w:p>
            <w:r>
              <w:t>WhiteNoise com compressão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Documentação da API</w:t>
            </w:r>
          </w:p>
        </w:tc>
        <w:tc>
          <w:tcPr>
            <w:tcW w:type="dxa" w:w="4421"/>
            <w:shd w:val="clear" w:color="auto" w:fill="FFFFFF"/>
          </w:tcPr>
          <w:p>
            <w:r>
              <w:t>drf-spectacular (OpenAPI / Swagger UI em `/api/docs/`)</w:t>
            </w:r>
          </w:p>
        </w:tc>
      </w:tr>
    </w:tbl>
    <w:p/>
    <w:p>
      <w:pPr>
        <w:pStyle w:val="Heading4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Tecnologia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Linguagem</w:t>
            </w:r>
          </w:p>
        </w:tc>
        <w:tc>
          <w:tcPr>
            <w:tcW w:type="dxa" w:w="4421"/>
            <w:shd w:val="clear" w:color="auto" w:fill="FFFFFF"/>
          </w:tcPr>
          <w:p>
            <w:r>
              <w:t>TypeScript (strict)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Framework</w:t>
            </w:r>
          </w:p>
        </w:tc>
        <w:tc>
          <w:tcPr>
            <w:tcW w:type="dxa" w:w="4421"/>
            <w:shd w:val="clear" w:color="auto" w:fill="F0EFFF"/>
          </w:tcPr>
          <w:p>
            <w:r>
              <w:t>React 18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Build Tool</w:t>
            </w:r>
          </w:p>
        </w:tc>
        <w:tc>
          <w:tcPr>
            <w:tcW w:type="dxa" w:w="4421"/>
            <w:shd w:val="clear" w:color="auto" w:fill="FFFFFF"/>
          </w:tcPr>
          <w:p>
            <w:r>
              <w:t>Vite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Biblioteca de UI</w:t>
            </w:r>
          </w:p>
        </w:tc>
        <w:tc>
          <w:tcPr>
            <w:tcW w:type="dxa" w:w="4421"/>
            <w:shd w:val="clear" w:color="auto" w:fill="F0EFFF"/>
          </w:tcPr>
          <w:p>
            <w:r>
              <w:t>MUI v7 (Material UI)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Estado de Servidor</w:t>
            </w:r>
          </w:p>
        </w:tc>
        <w:tc>
          <w:tcPr>
            <w:tcW w:type="dxa" w:w="4421"/>
            <w:shd w:val="clear" w:color="auto" w:fill="FFFFFF"/>
          </w:tcPr>
          <w:p>
            <w:r>
              <w:t>TanStack Query v5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Roteamento</w:t>
            </w:r>
          </w:p>
        </w:tc>
        <w:tc>
          <w:tcPr>
            <w:tcW w:type="dxa" w:w="4421"/>
            <w:shd w:val="clear" w:color="auto" w:fill="F0EFFF"/>
          </w:tcPr>
          <w:p>
            <w:r>
              <w:t>React Router v6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Drag-and-Drop</w:t>
            </w:r>
          </w:p>
        </w:tc>
        <w:tc>
          <w:tcPr>
            <w:tcW w:type="dxa" w:w="4421"/>
            <w:shd w:val="clear" w:color="auto" w:fill="FFFFFF"/>
          </w:tcPr>
          <w:p>
            <w:r>
              <w:t>@hello-pangea/dnd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Calendário</w:t>
            </w:r>
          </w:p>
        </w:tc>
        <w:tc>
          <w:tcPr>
            <w:tcW w:type="dxa" w:w="4421"/>
            <w:shd w:val="clear" w:color="auto" w:fill="F0EFFF"/>
          </w:tcPr>
          <w:p>
            <w:r>
              <w:t>FullCalendar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HTTP Client</w:t>
            </w:r>
          </w:p>
        </w:tc>
        <w:tc>
          <w:tcPr>
            <w:tcW w:type="dxa" w:w="4421"/>
            <w:shd w:val="clear" w:color="auto" w:fill="FFFFFF"/>
          </w:tcPr>
          <w:p>
            <w:r>
              <w:t>Axios com interceptor de refresh automático</w:t>
            </w:r>
          </w:p>
        </w:tc>
      </w:tr>
    </w:tbl>
    <w:p/>
    <w:p>
      <w:pPr>
        <w:pStyle w:val="Heading4"/>
      </w:pPr>
      <w:r>
        <w:t>DevOps e Infraestrutura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Tecnologia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Containerização</w:t>
            </w:r>
          </w:p>
        </w:tc>
        <w:tc>
          <w:tcPr>
            <w:tcW w:type="dxa" w:w="4421"/>
            <w:shd w:val="clear" w:color="auto" w:fill="FFFFFF"/>
          </w:tcPr>
          <w:p>
            <w:r>
              <w:t>Docker (multi-stage, Alpine)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Registry</w:t>
            </w:r>
          </w:p>
        </w:tc>
        <w:tc>
          <w:tcPr>
            <w:tcW w:type="dxa" w:w="4421"/>
            <w:shd w:val="clear" w:color="auto" w:fill="F0EFFF"/>
          </w:tcPr>
          <w:p>
            <w:r>
              <w:t>GitHub Container Registry (GHCR)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CI/CD</w:t>
            </w:r>
          </w:p>
        </w:tc>
        <w:tc>
          <w:tcPr>
            <w:tcW w:type="dxa" w:w="4421"/>
            <w:shd w:val="clear" w:color="auto" w:fill="FFFFFF"/>
          </w:tcPr>
          <w:p>
            <w:r>
              <w:t>GitHub Actions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Orquestração</w:t>
            </w:r>
          </w:p>
        </w:tc>
        <w:tc>
          <w:tcPr>
            <w:tcW w:type="dxa" w:w="4421"/>
            <w:shd w:val="clear" w:color="auto" w:fill="F0EFFF"/>
          </w:tcPr>
          <w:p>
            <w:r>
              <w:t>Kubernetes via K3S (LTS)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Empacotamento K8S</w:t>
            </w:r>
          </w:p>
        </w:tc>
        <w:tc>
          <w:tcPr>
            <w:tcW w:type="dxa" w:w="4421"/>
            <w:shd w:val="clear" w:color="auto" w:fill="FFFFFF"/>
          </w:tcPr>
          <w:p>
            <w:r>
              <w:t>Helm 3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GitOps</w:t>
            </w:r>
          </w:p>
        </w:tc>
        <w:tc>
          <w:tcPr>
            <w:tcW w:type="dxa" w:w="4421"/>
            <w:shd w:val="clear" w:color="auto" w:fill="F0EFFF"/>
          </w:tcPr>
          <w:p>
            <w:r>
              <w:t>Argo CD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Servidor</w:t>
            </w:r>
          </w:p>
        </w:tc>
        <w:tc>
          <w:tcPr>
            <w:tcW w:type="dxa" w:w="4421"/>
            <w:shd w:val="clear" w:color="auto" w:fill="FFFFFF"/>
          </w:tcPr>
          <w:p>
            <w:r>
              <w:t>VPS Hostinger — Ubuntu 24.04 LTS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Ingress</w:t>
            </w:r>
          </w:p>
        </w:tc>
        <w:tc>
          <w:tcPr>
            <w:tcW w:type="dxa" w:w="4421"/>
            <w:shd w:val="clear" w:color="auto" w:fill="F0EFFF"/>
          </w:tcPr>
          <w:p>
            <w:r>
              <w:t>ingress-nginx com TLS (cert-manager + Let's Encrypt)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Domínio</w:t>
            </w:r>
          </w:p>
        </w:tc>
        <w:tc>
          <w:tcPr>
            <w:tcW w:type="dxa" w:w="4421"/>
            <w:shd w:val="clear" w:color="auto" w:fill="FFFFFF"/>
          </w:tcPr>
          <w:p>
            <w:r>
              <w:t>sofplan.com.br</w:t>
            </w:r>
          </w:p>
        </w:tc>
      </w:tr>
    </w:tbl>
    <w:p/>
    <w:p>
      <w:pPr>
        <w:pStyle w:val="Heading3"/>
      </w:pPr>
      <w:r>
        <w:t>3.2 Processo de Desenvolvimento</w:t>
      </w:r>
    </w:p>
    <w:p>
      <w:r>
        <w:t xml:space="preserve">O desenvolvimento seguiu uma abordagem iterativa inspirada em metodologias ágeis, com entregas incrementais organizadas no Trello. As tarefas foram distribuídas em quatro colunas: </w:t>
      </w:r>
      <w:r>
        <w:rPr>
          <w:b/>
        </w:rPr>
        <w:t>Backlog</w:t>
      </w:r>
      <w:r>
        <w:t xml:space="preserve">, </w:t>
      </w:r>
      <w:r>
        <w:rPr>
          <w:b/>
        </w:rPr>
        <w:t>Ready</w:t>
      </w:r>
      <w:r>
        <w:t xml:space="preserve">, </w:t>
      </w:r>
      <w:r>
        <w:rPr>
          <w:b/>
        </w:rPr>
        <w:t>Em Andamento</w:t>
      </w:r>
      <w:r>
        <w:t xml:space="preserve"> e </w:t>
      </w:r>
      <w:r>
        <w:rPr>
          <w:b/>
        </w:rPr>
        <w:t>Concluído</w:t>
      </w:r>
      <w:r>
        <w:t>.</w:t>
      </w:r>
    </w:p>
    <w:p>
      <w:r>
        <w:t xml:space="preserve">O controle de versão foi realizado via </w:t>
      </w:r>
      <w:r>
        <w:rPr>
          <w:b/>
        </w:rPr>
        <w:t>Git/GitHub</w:t>
      </w:r>
      <w:r>
        <w:t xml:space="preserve"> com commits atômicos e descritivos seguindo a convenção *Conventional Commits* (ex.: </w:t>
      </w:r>
      <w:r>
        <w:rPr>
          <w:rFonts w:ascii="Courier New" w:hAnsi="Courier New"/>
          <w:sz w:val="18"/>
        </w:rPr>
        <w:t>feat:</w:t>
      </w:r>
      <w:r>
        <w:t xml:space="preserve">, </w:t>
      </w:r>
      <w:r>
        <w:rPr>
          <w:rFonts w:ascii="Courier New" w:hAnsi="Courier New"/>
          <w:sz w:val="18"/>
        </w:rPr>
        <w:t>fix:</w:t>
      </w:r>
      <w:r>
        <w:t xml:space="preserve">, </w:t>
      </w:r>
      <w:r>
        <w:rPr>
          <w:rFonts w:ascii="Courier New" w:hAnsi="Courier New"/>
          <w:sz w:val="18"/>
        </w:rPr>
        <w:t>docs:</w:t>
      </w:r>
      <w:r>
        <w:t xml:space="preserve">, </w:t>
      </w:r>
      <w:r>
        <w:rPr>
          <w:rFonts w:ascii="Courier New" w:hAnsi="Courier New"/>
          <w:sz w:val="18"/>
        </w:rPr>
        <w:t>ci:</w:t>
      </w:r>
      <w:r>
        <w:t xml:space="preserve">). O repositório principal está disponível em: </w:t>
      </w:r>
      <w:r>
        <w:rPr>
          <w:rFonts w:ascii="Courier New" w:hAnsi="Courier New"/>
          <w:sz w:val="18"/>
        </w:rPr>
        <w:t>https://github.com/rikelmy-matos/pi-3-b</w:t>
      </w:r>
      <w:r>
        <w:t>.</w:t>
      </w:r>
    </w:p>
    <w:p>
      <w:pPr>
        <w:pStyle w:val="Heading3"/>
      </w:pPr>
      <w:r>
        <w:t>3.3 Arquitetura do Sistema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Usuário (Navegador)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│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▼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ingress-nginx (TLS)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sofplan.com.br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│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┌────┴────┐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│         │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Frontend   Backend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(nginx)   (Gunicorn/Django)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│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▼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PostgreSQL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(StatefulSet + PVC)</w:t>
      </w:r>
    </w:p>
    <w:p>
      <w:r>
        <w:t xml:space="preserve">Todos os componentes rodam em </w:t>
      </w:r>
      <w:r>
        <w:rPr>
          <w:b/>
        </w:rPr>
        <w:t>pods Kubernetes</w:t>
      </w:r>
      <w:r>
        <w:t xml:space="preserve"> gerenciados pelo K3S na VPS. O Helm chart próprio (</w:t>
      </w:r>
      <w:r>
        <w:rPr>
          <w:rFonts w:ascii="Courier New" w:hAnsi="Courier New"/>
          <w:sz w:val="18"/>
        </w:rPr>
        <w:t>helm/taskmanager</w:t>
      </w:r>
      <w:r>
        <w:t>) define todos os recursos: Deployments, Services, Ingress, StatefulSet (PostgreSQL), PersistentVolumeClaims, ConfigMap, Secret, NetworkPolicy, HPA e PodDisruptionBudget.</w:t>
      </w:r>
    </w:p>
    <w:p>
      <w:pPr>
        <w:pStyle w:val="Heading3"/>
      </w:pPr>
      <w:r>
        <w:t>3.4 Pipeline de CI/CD</w:t>
      </w:r>
    </w:p>
    <w:p>
      <w:r>
        <w:t xml:space="preserve">O pipeline automatizado é executado a cada push na branch </w:t>
      </w:r>
      <w:r>
        <w:rPr>
          <w:rFonts w:ascii="Courier New" w:hAnsi="Courier New"/>
          <w:sz w:val="18"/>
        </w:rPr>
        <w:t>main</w:t>
      </w:r>
      <w:r>
        <w:t>:</w:t>
      </w:r>
    </w:p>
    <w:p>
      <w:r>
        <w:t xml:space="preserve">1. </w:t>
      </w:r>
      <w:r>
        <w:rPr>
          <w:b/>
        </w:rPr>
        <w:t>build-backend</w:t>
      </w:r>
      <w:r>
        <w:t xml:space="preserve">: compila e publica a imagem Docker do backend no GHCR com a tag </w:t>
      </w:r>
      <w:r>
        <w:rPr>
          <w:rFonts w:ascii="Courier New" w:hAnsi="Courier New"/>
          <w:sz w:val="18"/>
        </w:rPr>
        <w:t>sha-&lt;hash&gt;</w:t>
      </w:r>
      <w:r>
        <w:t xml:space="preserve"> e </w:t>
      </w:r>
      <w:r>
        <w:rPr>
          <w:rFonts w:ascii="Courier New" w:hAnsi="Courier New"/>
          <w:sz w:val="18"/>
        </w:rPr>
        <w:t>latest</w:t>
      </w:r>
      <w:r/>
    </w:p>
    <w:p>
      <w:r>
        <w:t xml:space="preserve">2. </w:t>
      </w:r>
      <w:r>
        <w:rPr>
          <w:b/>
        </w:rPr>
        <w:t>build-frontend</w:t>
      </w:r>
      <w:r>
        <w:t xml:space="preserve">: compila o bundle React (TypeScript estrito via </w:t>
      </w:r>
      <w:r>
        <w:rPr>
          <w:rFonts w:ascii="Courier New" w:hAnsi="Courier New"/>
          <w:sz w:val="18"/>
        </w:rPr>
        <w:t>tsc -b</w:t>
      </w:r>
      <w:r>
        <w:t>) e publica a imagem do frontend</w:t>
      </w:r>
    </w:p>
    <w:p>
      <w:r>
        <w:t xml:space="preserve">3. </w:t>
      </w:r>
      <w:r>
        <w:rPr>
          <w:b/>
        </w:rPr>
        <w:t>update-helm</w:t>
      </w:r>
      <w:r>
        <w:t xml:space="preserve">: atualiza automaticamente os campos </w:t>
      </w:r>
      <w:r>
        <w:rPr>
          <w:rFonts w:ascii="Courier New" w:hAnsi="Courier New"/>
          <w:sz w:val="18"/>
        </w:rPr>
        <w:t>backend.tag</w:t>
      </w:r>
      <w:r>
        <w:t xml:space="preserve"> e </w:t>
      </w:r>
      <w:r>
        <w:rPr>
          <w:rFonts w:ascii="Courier New" w:hAnsi="Courier New"/>
          <w:sz w:val="18"/>
        </w:rPr>
        <w:t>frontend.tag</w:t>
      </w:r>
      <w:r>
        <w:t xml:space="preserve"> no arquivo </w:t>
      </w:r>
      <w:r>
        <w:rPr>
          <w:rFonts w:ascii="Courier New" w:hAnsi="Courier New"/>
          <w:sz w:val="18"/>
        </w:rPr>
        <w:t>helm/taskmanager/values.yaml</w:t>
      </w:r>
      <w:r>
        <w:t xml:space="preserve"> com o SHA do commit, commita e faz push de volta para </w:t>
      </w:r>
      <w:r>
        <w:rPr>
          <w:rFonts w:ascii="Courier New" w:hAnsi="Courier New"/>
          <w:sz w:val="18"/>
        </w:rPr>
        <w:t>main</w:t>
      </w:r>
      <w:r/>
    </w:p>
    <w:p>
      <w:r>
        <w:t>Dessa forma, o repositório GitOps (</w:t>
      </w:r>
      <w:r>
        <w:rPr>
          <w:rFonts w:ascii="Courier New" w:hAnsi="Courier New"/>
          <w:sz w:val="18"/>
        </w:rPr>
        <w:t>https://github.com/AutomataReplicant/GitOps</w:t>
      </w:r>
      <w:r>
        <w:t>, privado) sempre reflete exatamente quais imagens estão em produção.</w:t>
      </w:r>
    </w:p>
    <w:p/>
    <w:p>
      <w:pPr>
        <w:pStyle w:val="Heading2"/>
      </w:pPr>
      <w:r>
        <w:t>4. Gestão do Projeto</w:t>
      </w:r>
    </w:p>
    <w:p>
      <w:pPr>
        <w:pStyle w:val="Heading3"/>
      </w:pPr>
      <w:r>
        <w:t>4.1 Ferramenta de Gestão</w:t>
      </w:r>
    </w:p>
    <w:p>
      <w:r>
        <w:t xml:space="preserve">A gestão do projeto foi realizada no </w:t>
      </w:r>
      <w:r>
        <w:rPr>
          <w:b/>
        </w:rPr>
        <w:t>Trello</w:t>
      </w:r>
      <w:r>
        <w:t>, com quadro organizado em 4 colunas: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**Backlog**</w:t>
            </w:r>
          </w:p>
        </w:tc>
        <w:tc>
          <w:tcPr>
            <w:tcW w:type="dxa" w:w="4421"/>
            <w:shd w:val="clear" w:color="auto" w:fill="FFFFFF"/>
          </w:tcPr>
          <w:p>
            <w:r>
              <w:t>Tarefas identificadas ainda não iniciadas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**Ready**</w:t>
            </w:r>
          </w:p>
        </w:tc>
        <w:tc>
          <w:tcPr>
            <w:tcW w:type="dxa" w:w="4421"/>
            <w:shd w:val="clear" w:color="auto" w:fill="F0EFFF"/>
          </w:tcPr>
          <w:p>
            <w:r>
              <w:t>Tarefas priorizadas e prontas para execução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**Em Andamento**</w:t>
            </w:r>
          </w:p>
        </w:tc>
        <w:tc>
          <w:tcPr>
            <w:tcW w:type="dxa" w:w="4421"/>
            <w:shd w:val="clear" w:color="auto" w:fill="FFFFFF"/>
          </w:tcPr>
          <w:p>
            <w:r>
              <w:t>Tarefas em execução no momento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**Concluído**</w:t>
            </w:r>
          </w:p>
        </w:tc>
        <w:tc>
          <w:tcPr>
            <w:tcW w:type="dxa" w:w="4421"/>
            <w:shd w:val="clear" w:color="auto" w:fill="F0EFFF"/>
          </w:tcPr>
          <w:p>
            <w:r>
              <w:t>Tarefas finalizadas e validadas</w:t>
            </w:r>
          </w:p>
        </w:tc>
      </w:tr>
    </w:tbl>
    <w:p/>
    <w:p>
      <w:r>
        <w:t xml:space="preserve">As tarefas foram categorizadas com etiquetas coloridas: </w:t>
      </w:r>
      <w:r>
        <w:rPr>
          <w:b/>
        </w:rPr>
        <w:t>DevOps</w:t>
      </w:r>
      <w:r>
        <w:t xml:space="preserve"> (azul), </w:t>
      </w:r>
      <w:r>
        <w:rPr>
          <w:b/>
        </w:rPr>
        <w:t>Backend</w:t>
      </w:r>
      <w:r>
        <w:t xml:space="preserve"> (verde), </w:t>
      </w:r>
      <w:r>
        <w:rPr>
          <w:b/>
        </w:rPr>
        <w:t>Frontend</w:t>
      </w:r>
      <w:r>
        <w:t xml:space="preserve"> (roxo), </w:t>
      </w:r>
      <w:r>
        <w:rPr>
          <w:b/>
        </w:rPr>
        <w:t>Infra</w:t>
      </w:r>
      <w:r>
        <w:t xml:space="preserve"> (laranja), </w:t>
      </w:r>
      <w:r>
        <w:rPr>
          <w:b/>
        </w:rPr>
        <w:t>Segurança</w:t>
      </w:r>
      <w:r>
        <w:t xml:space="preserve"> (vermelho) e </w:t>
      </w:r>
      <w:r>
        <w:rPr>
          <w:b/>
        </w:rPr>
        <w:t>Documentação</w:t>
      </w:r>
      <w:r>
        <w:t xml:space="preserve"> (amarelo).</w:t>
      </w:r>
    </w:p>
    <w:p>
      <w:pPr>
        <w:pStyle w:val="Heading3"/>
      </w:pPr>
      <w:r>
        <w:t>4.2 Tarefas Concluídas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Categoria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Definir empresa parceira (PROMINESS LTDA)</w:t>
            </w:r>
          </w:p>
        </w:tc>
        <w:tc>
          <w:tcPr>
            <w:tcW w:type="dxa" w:w="4421"/>
            <w:shd w:val="clear" w:color="auto" w:fill="FFFFFF"/>
          </w:tcPr>
          <w:p>
            <w:r>
              <w:t>Documentação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Definir escopo do sistema</w:t>
            </w:r>
          </w:p>
        </w:tc>
        <w:tc>
          <w:tcPr>
            <w:tcW w:type="dxa" w:w="4421"/>
            <w:shd w:val="clear" w:color="auto" w:fill="F0EFFF"/>
          </w:tcPr>
          <w:p>
            <w:r>
              <w:t>Documentação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Definir ferramentas de desenvolvimento</w:t>
            </w:r>
          </w:p>
        </w:tc>
        <w:tc>
          <w:tcPr>
            <w:tcW w:type="dxa" w:w="4421"/>
            <w:shd w:val="clear" w:color="auto" w:fill="FFFFFF"/>
          </w:tcPr>
          <w:p>
            <w:r>
              <w:t>Backend, Frontend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Definir ferramentas de DevOps</w:t>
            </w:r>
          </w:p>
        </w:tc>
        <w:tc>
          <w:tcPr>
            <w:tcW w:type="dxa" w:w="4421"/>
            <w:shd w:val="clear" w:color="auto" w:fill="F0EFFF"/>
          </w:tcPr>
          <w:p>
            <w:r>
              <w:t>DevOps, Infra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Preencher documentos acadêmicos (Termo de Participação, Carta de Início)</w:t>
            </w:r>
          </w:p>
        </w:tc>
        <w:tc>
          <w:tcPr>
            <w:tcW w:type="dxa" w:w="4421"/>
            <w:shd w:val="clear" w:color="auto" w:fill="FFFFFF"/>
          </w:tcPr>
          <w:p>
            <w:r>
              <w:t>Documentação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Desenhar arquitetura do sistema</w:t>
            </w:r>
          </w:p>
        </w:tc>
        <w:tc>
          <w:tcPr>
            <w:tcW w:type="dxa" w:w="4421"/>
            <w:shd w:val="clear" w:color="auto" w:fill="F0EFFF"/>
          </w:tcPr>
          <w:p>
            <w:r>
              <w:t>Documentação, Infra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Subir VPS na Hostinger (Ubuntu 24.04 LTS)</w:t>
            </w:r>
          </w:p>
        </w:tc>
        <w:tc>
          <w:tcPr>
            <w:tcW w:type="dxa" w:w="4421"/>
            <w:shd w:val="clear" w:color="auto" w:fill="FFFFFF"/>
          </w:tcPr>
          <w:p>
            <w:r>
              <w:t>Infra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Instalar e configurar K3S</w:t>
            </w:r>
          </w:p>
        </w:tc>
        <w:tc>
          <w:tcPr>
            <w:tcW w:type="dxa" w:w="4421"/>
            <w:shd w:val="clear" w:color="auto" w:fill="F0EFFF"/>
          </w:tcPr>
          <w:p>
            <w:r>
              <w:t>Infra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Criar Dockerfiles multi-stage (Alpine)</w:t>
            </w:r>
          </w:p>
        </w:tc>
        <w:tc>
          <w:tcPr>
            <w:tcW w:type="dxa" w:w="4421"/>
            <w:shd w:val="clear" w:color="auto" w:fill="FFFFFF"/>
          </w:tcPr>
          <w:p>
            <w:r>
              <w:t>DevOps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Criar Helm Chart com PostgreSQL e PVC</w:t>
            </w:r>
          </w:p>
        </w:tc>
        <w:tc>
          <w:tcPr>
            <w:tcW w:type="dxa" w:w="4421"/>
            <w:shd w:val="clear" w:color="auto" w:fill="F0EFFF"/>
          </w:tcPr>
          <w:p>
            <w:r>
              <w:t>Infra, DevOps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Desenvolver Backend (Django + DRF, 71 testes)</w:t>
            </w:r>
          </w:p>
        </w:tc>
        <w:tc>
          <w:tcPr>
            <w:tcW w:type="dxa" w:w="4421"/>
            <w:shd w:val="clear" w:color="auto" w:fill="FFFFFF"/>
          </w:tcPr>
          <w:p>
            <w:r>
              <w:t>Backend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Desenvolver Frontend (React + TypeScript + MUI v7)</w:t>
            </w:r>
          </w:p>
        </w:tc>
        <w:tc>
          <w:tcPr>
            <w:tcW w:type="dxa" w:w="4421"/>
            <w:shd w:val="clear" w:color="auto" w:fill="F0EFFF"/>
          </w:tcPr>
          <w:p>
            <w:r>
              <w:t>Frontend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Criar Pipeline CI/CD (GitHub Actions)</w:t>
            </w:r>
          </w:p>
        </w:tc>
        <w:tc>
          <w:tcPr>
            <w:tcW w:type="dxa" w:w="4421"/>
            <w:shd w:val="clear" w:color="auto" w:fill="FFFFFF"/>
          </w:tcPr>
          <w:p>
            <w:r>
              <w:t>DevOps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Criar repositório GitOps (`AutomataReplicant/GitOps`)</w:t>
            </w:r>
          </w:p>
        </w:tc>
        <w:tc>
          <w:tcPr>
            <w:tcW w:type="dxa" w:w="4421"/>
            <w:shd w:val="clear" w:color="auto" w:fill="F0EFFF"/>
          </w:tcPr>
          <w:p>
            <w:r>
              <w:t>DevOps, Infra</w:t>
            </w:r>
          </w:p>
        </w:tc>
      </w:tr>
    </w:tbl>
    <w:p/>
    <w:p>
      <w:pPr>
        <w:pStyle w:val="Heading3"/>
      </w:pPr>
      <w:r>
        <w:t>4.3 Tarefas Pendentes (Backlog)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Instalar Argo CD no cluster K3S</w:t>
            </w:r>
          </w:p>
        </w:tc>
        <w:tc>
          <w:tcPr>
            <w:tcW w:type="dxa" w:w="4421"/>
            <w:shd w:val="clear" w:color="auto" w:fill="FFFFFF"/>
          </w:tcPr>
          <w:p>
            <w:r>
              <w:t>Expor via Ingress/TLS; conectar ao repositório GitOps; criar Application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Configurar Argo CD Image Updater</w:t>
            </w:r>
          </w:p>
        </w:tc>
        <w:tc>
          <w:tcPr>
            <w:tcW w:type="dxa" w:w="4421"/>
            <w:shd w:val="clear" w:color="auto" w:fill="F0EFFF"/>
          </w:tcPr>
          <w:p>
            <w:r>
              <w:t>Automatizar atualização de tags no repositório GitOps ao detectar novas imagens no GHCR</w:t>
            </w:r>
          </w:p>
        </w:tc>
      </w:tr>
    </w:tbl>
    <w:p/>
    <w:p/>
    <w:p>
      <w:pPr>
        <w:pStyle w:val="Heading2"/>
      </w:pPr>
      <w:r>
        <w:t>5. Descrição das Funcionalidades Implementadas</w:t>
      </w:r>
    </w:p>
    <w:p>
      <w:pPr>
        <w:pStyle w:val="Heading3"/>
      </w:pPr>
      <w:r>
        <w:t>5.1 Módulo de Autenticação (`/api/v1/auth/`)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`/auth/register/`</w:t>
            </w:r>
          </w:p>
        </w:tc>
        <w:tc>
          <w:tcPr>
            <w:tcW w:type="dxa" w:w="2947"/>
            <w:shd w:val="clear" w:color="auto" w:fill="FFFFFF"/>
          </w:tcPr>
          <w:p>
            <w:r>
              <w:t>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Cadastro com token de convite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`/auth/token/`</w:t>
            </w:r>
          </w:p>
        </w:tc>
        <w:tc>
          <w:tcPr>
            <w:tcW w:type="dxa" w:w="2947"/>
            <w:shd w:val="clear" w:color="auto" w:fill="F0EFFF"/>
          </w:tcPr>
          <w:p>
            <w:r>
              <w:t>POST</w:t>
            </w:r>
          </w:p>
        </w:tc>
        <w:tc>
          <w:tcPr>
            <w:tcW w:type="dxa" w:w="2947"/>
            <w:shd w:val="clear" w:color="auto" w:fill="F0EFFF"/>
          </w:tcPr>
          <w:p>
            <w:r>
              <w:t>Login → tokens JWT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`/auth/token/refresh/`</w:t>
            </w:r>
          </w:p>
        </w:tc>
        <w:tc>
          <w:tcPr>
            <w:tcW w:type="dxa" w:w="2947"/>
            <w:shd w:val="clear" w:color="auto" w:fill="FFFFFF"/>
          </w:tcPr>
          <w:p>
            <w:r>
              <w:t>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Renovação do access token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`/auth/profile/`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PATCH</w:t>
            </w:r>
          </w:p>
        </w:tc>
        <w:tc>
          <w:tcPr>
            <w:tcW w:type="dxa" w:w="2947"/>
            <w:shd w:val="clear" w:color="auto" w:fill="F0EFFF"/>
          </w:tcPr>
          <w:p>
            <w:r>
              <w:t>Consulta e atualização do perfil (suporta multipart para avatar)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`/auth/avatar/`</w:t>
            </w:r>
          </w:p>
        </w:tc>
        <w:tc>
          <w:tcPr>
            <w:tcW w:type="dxa" w:w="2947"/>
            <w:shd w:val="clear" w:color="auto" w:fill="FFFFFF"/>
          </w:tcPr>
          <w:p>
            <w:r>
              <w:t>DELETE</w:t>
            </w:r>
          </w:p>
        </w:tc>
        <w:tc>
          <w:tcPr>
            <w:tcW w:type="dxa" w:w="2947"/>
            <w:shd w:val="clear" w:color="auto" w:fill="FFFFFF"/>
          </w:tcPr>
          <w:p>
            <w:r>
              <w:t>Remove avatar e exclui arquivo do disco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`/auth/change-password/`</w:t>
            </w:r>
          </w:p>
        </w:tc>
        <w:tc>
          <w:tcPr>
            <w:tcW w:type="dxa" w:w="2947"/>
            <w:shd w:val="clear" w:color="auto" w:fill="F0EFFF"/>
          </w:tcPr>
          <w:p>
            <w:r>
              <w:t>POST</w:t>
            </w:r>
          </w:p>
        </w:tc>
        <w:tc>
          <w:tcPr>
            <w:tcW w:type="dxa" w:w="2947"/>
            <w:shd w:val="clear" w:color="auto" w:fill="F0EFFF"/>
          </w:tcPr>
          <w:p>
            <w:r>
              <w:t>Troca de senha autenticada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`/auth/users/`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</w:t>
            </w:r>
          </w:p>
        </w:tc>
        <w:tc>
          <w:tcPr>
            <w:tcW w:type="dxa" w:w="2947"/>
            <w:shd w:val="clear" w:color="auto" w:fill="FFFFFF"/>
          </w:tcPr>
          <w:p>
            <w:r>
              <w:t>Busca de usuários para atribuição de tarefas (mínimo 2 caracteres)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`/auth/admin/users/`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</w:t>
            </w:r>
          </w:p>
        </w:tc>
        <w:tc>
          <w:tcPr>
            <w:tcW w:type="dxa" w:w="2947"/>
            <w:shd w:val="clear" w:color="auto" w:fill="F0EFFF"/>
          </w:tcPr>
          <w:p>
            <w:r>
              <w:t>Lista todos os usuários — staff apenas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`/auth/admin/users/&lt;id&gt;/set-staff/`</w:t>
            </w:r>
          </w:p>
        </w:tc>
        <w:tc>
          <w:tcPr>
            <w:tcW w:type="dxa" w:w="2947"/>
            <w:shd w:val="clear" w:color="auto" w:fill="FFFFFF"/>
          </w:tcPr>
          <w:p>
            <w:r>
              <w:t>PATCH</w:t>
            </w:r>
          </w:p>
        </w:tc>
        <w:tc>
          <w:tcPr>
            <w:tcW w:type="dxa" w:w="2947"/>
            <w:shd w:val="clear" w:color="auto" w:fill="FFFFFF"/>
          </w:tcPr>
          <w:p>
            <w:r>
              <w:t>Promove ou rebaixa staff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`/auth/admin/users/&lt;id&gt;/delete/`</w:t>
            </w:r>
          </w:p>
        </w:tc>
        <w:tc>
          <w:tcPr>
            <w:tcW w:type="dxa" w:w="2947"/>
            <w:shd w:val="clear" w:color="auto" w:fill="F0EFFF"/>
          </w:tcPr>
          <w:p>
            <w:r>
              <w:t>DELETE</w:t>
            </w:r>
          </w:p>
        </w:tc>
        <w:tc>
          <w:tcPr>
            <w:tcW w:type="dxa" w:w="2947"/>
            <w:shd w:val="clear" w:color="auto" w:fill="F0EFFF"/>
          </w:tcPr>
          <w:p>
            <w:r>
              <w:t>Exclui usuário não-staff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`/auth/admin/invite-tokens/`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Lista e cria tokens de convite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`/auth/admin/invite-tokens/&lt;id&gt;/`</w:t>
            </w:r>
          </w:p>
        </w:tc>
        <w:tc>
          <w:tcPr>
            <w:tcW w:type="dxa" w:w="2947"/>
            <w:shd w:val="clear" w:color="auto" w:fill="F0EFFF"/>
          </w:tcPr>
          <w:p>
            <w:r>
              <w:t>DELETE</w:t>
            </w:r>
          </w:p>
        </w:tc>
        <w:tc>
          <w:tcPr>
            <w:tcW w:type="dxa" w:w="2947"/>
            <w:shd w:val="clear" w:color="auto" w:fill="F0EFFF"/>
          </w:tcPr>
          <w:p>
            <w:r>
              <w:t>Revoga token de convite</w:t>
            </w:r>
          </w:p>
        </w:tc>
      </w:tr>
    </w:tbl>
    <w:p/>
    <w:p>
      <w:pPr>
        <w:pStyle w:val="Heading3"/>
      </w:pPr>
      <w:r>
        <w:t>5.2 Módulo de Projetos (`/api/v1/projects/`)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Lista projetos do usuário / cria projeto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`/projects/&lt;id&gt;/`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PATCH / DELETE</w:t>
            </w:r>
          </w:p>
        </w:tc>
        <w:tc>
          <w:tcPr>
            <w:tcW w:type="dxa" w:w="2947"/>
            <w:shd w:val="clear" w:color="auto" w:fill="F0EFFF"/>
          </w:tcPr>
          <w:p>
            <w:r>
              <w:t>Detalhe, edição e exclusão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`/projects/&lt;id&gt;/members/`</w:t>
            </w:r>
          </w:p>
        </w:tc>
        <w:tc>
          <w:tcPr>
            <w:tcW w:type="dxa" w:w="2947"/>
            <w:shd w:val="clear" w:color="auto" w:fill="FFFFFF"/>
          </w:tcPr>
          <w:p>
            <w:r>
              <w:t>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Adiciona membro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`/projects/&lt;id&gt;/members/&lt;userId&gt;/`</w:t>
            </w:r>
          </w:p>
        </w:tc>
        <w:tc>
          <w:tcPr>
            <w:tcW w:type="dxa" w:w="2947"/>
            <w:shd w:val="clear" w:color="auto" w:fill="F0EFFF"/>
          </w:tcPr>
          <w:p>
            <w:r>
              <w:t>DELETE</w:t>
            </w:r>
          </w:p>
        </w:tc>
        <w:tc>
          <w:tcPr>
            <w:tcW w:type="dxa" w:w="2947"/>
            <w:shd w:val="clear" w:color="auto" w:fill="F0EFFF"/>
          </w:tcPr>
          <w:p>
            <w:r>
              <w:t>Remove membro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`/projects/&lt;id&gt;/members/&lt;userId&gt;/update/`</w:t>
            </w:r>
          </w:p>
        </w:tc>
        <w:tc>
          <w:tcPr>
            <w:tcW w:type="dxa" w:w="2947"/>
            <w:shd w:val="clear" w:color="auto" w:fill="FFFFFF"/>
          </w:tcPr>
          <w:p>
            <w:r>
              <w:t>PATCH</w:t>
            </w:r>
          </w:p>
        </w:tc>
        <w:tc>
          <w:tcPr>
            <w:tcW w:type="dxa" w:w="2947"/>
            <w:shd w:val="clear" w:color="auto" w:fill="FFFFFF"/>
          </w:tcPr>
          <w:p>
            <w:r>
              <w:t>Atualiza especialidade, cargo e valor/hora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`/projects/&lt;id&gt;/members-overview/`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</w:t>
            </w:r>
          </w:p>
        </w:tc>
        <w:tc>
          <w:tcPr>
            <w:tcW w:type="dxa" w:w="2947"/>
            <w:shd w:val="clear" w:color="auto" w:fill="F0EFFF"/>
          </w:tcPr>
          <w:p>
            <w:r>
              <w:t>Visão geral dos membros com estatísticas de tarefas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`/projects/&lt;id&gt;/activity/`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</w:t>
            </w:r>
          </w:p>
        </w:tc>
        <w:tc>
          <w:tcPr>
            <w:tcW w:type="dxa" w:w="2947"/>
            <w:shd w:val="clear" w:color="auto" w:fill="FFFFFF"/>
          </w:tcPr>
          <w:p>
            <w:r>
              <w:t>Feed de atividades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`/projects/&lt;id&gt;/budget/`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PUT / PATCH</w:t>
            </w:r>
          </w:p>
        </w:tc>
        <w:tc>
          <w:tcPr>
            <w:tcW w:type="dxa" w:w="2947"/>
            <w:shd w:val="clear" w:color="auto" w:fill="F0EFFF"/>
          </w:tcPr>
          <w:p>
            <w:r>
              <w:t>Consulta e atualização do orçamento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`/projects/&lt;id&gt;/tech-stack/`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Gerencia stack tecnológica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`/projects/&lt;id&gt;/objectives/`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0EFFF"/>
          </w:tcPr>
          <w:p>
            <w:r>
              <w:t>Gerencia objetivos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`/projects/&lt;id&gt;/risks/`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Gerencia riscos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`/projects/&lt;id&gt;/milestones/`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0EFFF"/>
          </w:tcPr>
          <w:p>
            <w:r>
              <w:t>Gerencia marcos</w:t>
            </w:r>
          </w:p>
        </w:tc>
      </w:tr>
    </w:tbl>
    <w:p/>
    <w:p>
      <w:pPr>
        <w:pStyle w:val="Heading3"/>
      </w:pPr>
      <w:r>
        <w:t>5.3 Módulo de Tarefas (`/api/v1/`)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`/tasks/`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Lista tarefas do usuário / cria tarefa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`/tasks/&lt;id&gt;/`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PATCH / DELETE</w:t>
            </w:r>
          </w:p>
        </w:tc>
        <w:tc>
          <w:tcPr>
            <w:tcW w:type="dxa" w:w="2947"/>
            <w:shd w:val="clear" w:color="auto" w:fill="F0EFFF"/>
          </w:tcPr>
          <w:p>
            <w:r>
              <w:t>Detalhe, edição e exclusão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`/tasks/&lt;id&gt;/move/`</w:t>
            </w:r>
          </w:p>
        </w:tc>
        <w:tc>
          <w:tcPr>
            <w:tcW w:type="dxa" w:w="2947"/>
            <w:shd w:val="clear" w:color="auto" w:fill="FFFFFF"/>
          </w:tcPr>
          <w:p>
            <w:r>
              <w:t>PATCH</w:t>
            </w:r>
          </w:p>
        </w:tc>
        <w:tc>
          <w:tcPr>
            <w:tcW w:type="dxa" w:w="2947"/>
            <w:shd w:val="clear" w:color="auto" w:fill="FFFFFF"/>
          </w:tcPr>
          <w:p>
            <w:r>
              <w:t>Move tarefa no Kanban (atualiza status e posição)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`/tasks/&lt;id&gt;/comments/`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0EFFF"/>
          </w:tcPr>
          <w:p>
            <w:r>
              <w:t>Comentários na tarefa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`/columns/`</w:t>
            </w:r>
          </w:p>
        </w:tc>
        <w:tc>
          <w:tcPr>
            <w:tcW w:type="dxa" w:w="2947"/>
            <w:shd w:val="clear" w:color="auto" w:fill="FFFFFF"/>
          </w:tcPr>
          <w:p>
            <w:r>
              <w:t>GET / POST</w:t>
            </w:r>
          </w:p>
        </w:tc>
        <w:tc>
          <w:tcPr>
            <w:tcW w:type="dxa" w:w="2947"/>
            <w:shd w:val="clear" w:color="auto" w:fill="FFFFFF"/>
          </w:tcPr>
          <w:p>
            <w:r>
              <w:t>Gerencia colunas Kanban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`/columns/&lt;id&gt;/`</w:t>
            </w:r>
          </w:p>
        </w:tc>
        <w:tc>
          <w:tcPr>
            <w:tcW w:type="dxa" w:w="2947"/>
            <w:shd w:val="clear" w:color="auto" w:fill="F0EFFF"/>
          </w:tcPr>
          <w:p>
            <w:r>
              <w:t>GET / PATCH / DELETE</w:t>
            </w:r>
          </w:p>
        </w:tc>
        <w:tc>
          <w:tcPr>
            <w:tcW w:type="dxa" w:w="2947"/>
            <w:shd w:val="clear" w:color="auto" w:fill="F0EFFF"/>
          </w:tcPr>
          <w:p>
            <w:r>
              <w:t>Detalhe, edição e exclusão de coluna</w:t>
            </w:r>
          </w:p>
        </w:tc>
      </w:tr>
    </w:tbl>
    <w:p/>
    <w:p>
      <w:pPr>
        <w:pStyle w:val="Heading3"/>
      </w:pPr>
      <w:r>
        <w:t>5.4 Telas do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2947"/>
            <w:shd w:val="clear" w:color="auto" w:fill="4B44CC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`/login`</w:t>
            </w:r>
          </w:p>
        </w:tc>
        <w:tc>
          <w:tcPr>
            <w:tcW w:type="dxa" w:w="2947"/>
            <w:shd w:val="clear" w:color="auto" w:fill="FFFFFF"/>
          </w:tcPr>
          <w:p>
            <w:r>
              <w:t>Login</w:t>
            </w:r>
          </w:p>
        </w:tc>
        <w:tc>
          <w:tcPr>
            <w:tcW w:type="dxa" w:w="2947"/>
            <w:shd w:val="clear" w:color="auto" w:fill="FFFFFF"/>
          </w:tcPr>
          <w:p>
            <w:r>
              <w:t>Autenticação com e-mail e senha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`/register`</w:t>
            </w:r>
          </w:p>
        </w:tc>
        <w:tc>
          <w:tcPr>
            <w:tcW w:type="dxa" w:w="2947"/>
            <w:shd w:val="clear" w:color="auto" w:fill="F0EFFF"/>
          </w:tcPr>
          <w:p>
            <w:r>
              <w:t>Cadastro</w:t>
            </w:r>
          </w:p>
        </w:tc>
        <w:tc>
          <w:tcPr>
            <w:tcW w:type="dxa" w:w="2947"/>
            <w:shd w:val="clear" w:color="auto" w:fill="F0EFFF"/>
          </w:tcPr>
          <w:p>
            <w:r>
              <w:t>Registro com token de convite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`/`</w:t>
            </w:r>
          </w:p>
        </w:tc>
        <w:tc>
          <w:tcPr>
            <w:tcW w:type="dxa" w:w="2947"/>
            <w:shd w:val="clear" w:color="auto" w:fill="FFFFFF"/>
          </w:tcPr>
          <w:p>
            <w:r>
              <w:t>Dashboard</w:t>
            </w:r>
          </w:p>
        </w:tc>
        <w:tc>
          <w:tcPr>
            <w:tcW w:type="dxa" w:w="2947"/>
            <w:shd w:val="clear" w:color="auto" w:fill="FFFFFF"/>
          </w:tcPr>
          <w:p>
            <w:r>
              <w:t>Estatísticas gerais e gráficos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`/projects`</w:t>
            </w:r>
          </w:p>
        </w:tc>
        <w:tc>
          <w:tcPr>
            <w:tcW w:type="dxa" w:w="2947"/>
            <w:shd w:val="clear" w:color="auto" w:fill="F0EFFF"/>
          </w:tcPr>
          <w:p>
            <w:r>
              <w:t>Projetos</w:t>
            </w:r>
          </w:p>
        </w:tc>
        <w:tc>
          <w:tcPr>
            <w:tcW w:type="dxa" w:w="2947"/>
            <w:shd w:val="clear" w:color="auto" w:fill="F0EFFF"/>
          </w:tcPr>
          <w:p>
            <w:r>
              <w:t>Lista com busca e filtro por status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`/projects/new`</w:t>
            </w:r>
          </w:p>
        </w:tc>
        <w:tc>
          <w:tcPr>
            <w:tcW w:type="dxa" w:w="2947"/>
            <w:shd w:val="clear" w:color="auto" w:fill="FFFFFF"/>
          </w:tcPr>
          <w:p>
            <w:r>
              <w:t>Novo Projeto</w:t>
            </w:r>
          </w:p>
        </w:tc>
        <w:tc>
          <w:tcPr>
            <w:tcW w:type="dxa" w:w="2947"/>
            <w:shd w:val="clear" w:color="auto" w:fill="FFFFFF"/>
          </w:tcPr>
          <w:p>
            <w:r>
              <w:t>Formulário de criação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`/projects/:id`</w:t>
            </w:r>
          </w:p>
        </w:tc>
        <w:tc>
          <w:tcPr>
            <w:tcW w:type="dxa" w:w="2947"/>
            <w:shd w:val="clear" w:color="auto" w:fill="F0EFFF"/>
          </w:tcPr>
          <w:p>
            <w:r>
              <w:t>Kanban</w:t>
            </w:r>
          </w:p>
        </w:tc>
        <w:tc>
          <w:tcPr>
            <w:tcW w:type="dxa" w:w="2947"/>
            <w:shd w:val="clear" w:color="auto" w:fill="F0EFFF"/>
          </w:tcPr>
          <w:p>
            <w:r>
              <w:t>Quadro Kanban com drag-and-drop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`/projects/:id/members`</w:t>
            </w:r>
          </w:p>
        </w:tc>
        <w:tc>
          <w:tcPr>
            <w:tcW w:type="dxa" w:w="2947"/>
            <w:shd w:val="clear" w:color="auto" w:fill="FFFFFF"/>
          </w:tcPr>
          <w:p>
            <w:r>
              <w:t>Membros</w:t>
            </w:r>
          </w:p>
        </w:tc>
        <w:tc>
          <w:tcPr>
            <w:tcW w:type="dxa" w:w="2947"/>
            <w:shd w:val="clear" w:color="auto" w:fill="FFFFFF"/>
          </w:tcPr>
          <w:p>
            <w:r>
              <w:t>Gerenciamento de membros do projeto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`/projects/:id/overview`</w:t>
            </w:r>
          </w:p>
        </w:tc>
        <w:tc>
          <w:tcPr>
            <w:tcW w:type="dxa" w:w="2947"/>
            <w:shd w:val="clear" w:color="auto" w:fill="F0EFFF"/>
          </w:tcPr>
          <w:p>
            <w:r>
              <w:t>Detalhe do Projeto</w:t>
            </w:r>
          </w:p>
        </w:tc>
        <w:tc>
          <w:tcPr>
            <w:tcW w:type="dxa" w:w="2947"/>
            <w:shd w:val="clear" w:color="auto" w:fill="F0EFFF"/>
          </w:tcPr>
          <w:p>
            <w:r>
              <w:t>7 abas de informações do projeto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`/calendar`</w:t>
            </w:r>
          </w:p>
        </w:tc>
        <w:tc>
          <w:tcPr>
            <w:tcW w:type="dxa" w:w="2947"/>
            <w:shd w:val="clear" w:color="auto" w:fill="FFFFFF"/>
          </w:tcPr>
          <w:p>
            <w:r>
              <w:t>Calendário</w:t>
            </w:r>
          </w:p>
        </w:tc>
        <w:tc>
          <w:tcPr>
            <w:tcW w:type="dxa" w:w="2947"/>
            <w:shd w:val="clear" w:color="auto" w:fill="FFFFFF"/>
          </w:tcPr>
          <w:p>
            <w:r>
              <w:t>Visualização de tarefas por data de entrega</w:t>
            </w:r>
          </w:p>
        </w:tc>
      </w:tr>
      <w:tr>
        <w:tc>
          <w:tcPr>
            <w:tcW w:type="dxa" w:w="2947"/>
            <w:shd w:val="clear" w:color="auto" w:fill="F0EFFF"/>
          </w:tcPr>
          <w:p>
            <w:r>
              <w:t>`/profile`</w:t>
            </w:r>
          </w:p>
        </w:tc>
        <w:tc>
          <w:tcPr>
            <w:tcW w:type="dxa" w:w="2947"/>
            <w:shd w:val="clear" w:color="auto" w:fill="F0EFFF"/>
          </w:tcPr>
          <w:p>
            <w:r>
              <w:t>Perfil</w:t>
            </w:r>
          </w:p>
        </w:tc>
        <w:tc>
          <w:tcPr>
            <w:tcW w:type="dxa" w:w="2947"/>
            <w:shd w:val="clear" w:color="auto" w:fill="F0EFFF"/>
          </w:tcPr>
          <w:p>
            <w:r>
              <w:t>Edição de dados pessoais, avatar e senha</w:t>
            </w:r>
          </w:p>
        </w:tc>
      </w:tr>
      <w:tr>
        <w:tc>
          <w:tcPr>
            <w:tcW w:type="dxa" w:w="2947"/>
            <w:shd w:val="clear" w:color="auto" w:fill="FFFFFF"/>
          </w:tcPr>
          <w:p>
            <w:r>
              <w:t>`/admin`</w:t>
            </w:r>
          </w:p>
        </w:tc>
        <w:tc>
          <w:tcPr>
            <w:tcW w:type="dxa" w:w="2947"/>
            <w:shd w:val="clear" w:color="auto" w:fill="FFFFFF"/>
          </w:tcPr>
          <w:p>
            <w:r>
              <w:t>Administração</w:t>
            </w:r>
          </w:p>
        </w:tc>
        <w:tc>
          <w:tcPr>
            <w:tcW w:type="dxa" w:w="2947"/>
            <w:shd w:val="clear" w:color="auto" w:fill="FFFFFF"/>
          </w:tcPr>
          <w:p>
            <w:r>
              <w:t>Painel staff: usuários e tokens de convite</w:t>
            </w:r>
          </w:p>
        </w:tc>
      </w:tr>
    </w:tbl>
    <w:p/>
    <w:p/>
    <w:p>
      <w:pPr>
        <w:pStyle w:val="Heading2"/>
      </w:pPr>
      <w:r>
        <w:t>6. Qualidade e Testes</w:t>
      </w:r>
    </w:p>
    <w:p>
      <w:r>
        <w:t xml:space="preserve">O backend possui </w:t>
      </w:r>
      <w:r>
        <w:rPr>
          <w:b/>
        </w:rPr>
        <w:t>71 testes automatizados</w:t>
      </w:r>
      <w:r>
        <w:t xml:space="preserve"> cobrindo os três módulos da aplicação: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Testes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`users`</w:t>
            </w:r>
          </w:p>
        </w:tc>
        <w:tc>
          <w:tcPr>
            <w:tcW w:type="dxa" w:w="4421"/>
            <w:shd w:val="clear" w:color="auto" w:fill="FFFFFF"/>
          </w:tcPr>
          <w:p>
            <w:r>
              <w:t>28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`projects`</w:t>
            </w:r>
          </w:p>
        </w:tc>
        <w:tc>
          <w:tcPr>
            <w:tcW w:type="dxa" w:w="4421"/>
            <w:shd w:val="clear" w:color="auto" w:fill="F0EFFF"/>
          </w:tcPr>
          <w:p>
            <w:r>
              <w:t>22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`tasks`</w:t>
            </w:r>
          </w:p>
        </w:tc>
        <w:tc>
          <w:tcPr>
            <w:tcW w:type="dxa" w:w="4421"/>
            <w:shd w:val="clear" w:color="auto" w:fill="FFFFFF"/>
          </w:tcPr>
          <w:p>
            <w:r>
              <w:t>18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**Total**</w:t>
            </w:r>
          </w:p>
        </w:tc>
        <w:tc>
          <w:tcPr>
            <w:tcW w:type="dxa" w:w="4421"/>
            <w:shd w:val="clear" w:color="auto" w:fill="F0EFFF"/>
          </w:tcPr>
          <w:p>
            <w:r>
              <w:t>**71**</w:t>
            </w:r>
          </w:p>
        </w:tc>
      </w:tr>
    </w:tbl>
    <w:p/>
    <w:p>
      <w:r>
        <w:t>Os testes cobrem: criação e validação de modelos, autenticação e permissões, regras de negócio (ex.: não é possível excluir usuário staff, não é possível criar tarefa sem ser membro do projeto), e casos de erro esperados (400, 401, 403, 404).</w:t>
      </w:r>
    </w:p>
    <w:p/>
    <w:p>
      <w:pPr>
        <w:pStyle w:val="Heading2"/>
      </w:pPr>
      <w:r>
        <w:t>7. Segurança</w:t>
      </w:r>
    </w:p>
    <w:p>
      <w:r>
        <w:t>As seguintes medidas de segurança foram implementadas:</w:t>
      </w:r>
    </w:p>
    <w:p>
      <w:pPr>
        <w:pStyle w:val="ListBullet"/>
      </w:pPr>
      <w:r/>
      <w:r>
        <w:rPr>
          <w:b/>
        </w:rPr>
        <w:t>JWT de curta duração</w:t>
      </w:r>
      <w:r>
        <w:t xml:space="preserve"> (15 min) com rotação e blacklist de refresh tokens</w:t>
      </w:r>
    </w:p>
    <w:p>
      <w:pPr>
        <w:pStyle w:val="ListBullet"/>
      </w:pPr>
      <w:r/>
      <w:r>
        <w:rPr>
          <w:b/>
        </w:rPr>
        <w:t>Throttling</w:t>
      </w:r>
      <w:r>
        <w:t xml:space="preserve"> de requisições: 60/min para anônimos, 300/min para autenticados</w:t>
      </w:r>
    </w:p>
    <w:p>
      <w:pPr>
        <w:pStyle w:val="ListBullet"/>
      </w:pPr>
      <w:r/>
      <w:r>
        <w:rPr>
          <w:b/>
        </w:rPr>
        <w:t>HSTS</w:t>
      </w:r>
      <w:r>
        <w:t xml:space="preserve"> com 1 ano, subdomínios e preload (produção)</w:t>
      </w:r>
    </w:p>
    <w:p>
      <w:pPr>
        <w:pStyle w:val="ListBullet"/>
      </w:pPr>
      <w:r/>
      <w:r>
        <w:rPr>
          <w:b/>
        </w:rPr>
        <w:t>SSL redirect</w:t>
      </w:r>
      <w:r>
        <w:t xml:space="preserve"> forçado em produção</w:t>
      </w:r>
    </w:p>
    <w:p>
      <w:pPr>
        <w:pStyle w:val="ListBullet"/>
      </w:pPr>
      <w:r/>
      <w:r>
        <w:rPr>
          <w:b/>
        </w:rPr>
        <w:t>CORS</w:t>
      </w:r>
      <w:r>
        <w:t xml:space="preserve"> restrito aos domínios autorizados (</w:t>
      </w:r>
      <w:r>
        <w:rPr>
          <w:rFonts w:ascii="Courier New" w:hAnsi="Courier New"/>
          <w:sz w:val="18"/>
        </w:rPr>
        <w:t>sofplan.com.br</w:t>
      </w:r>
      <w:r>
        <w:t>)</w:t>
      </w:r>
    </w:p>
    <w:p>
      <w:pPr>
        <w:pStyle w:val="ListBullet"/>
      </w:pPr>
      <w:r>
        <w:t>Validação de avatar: tipos permitidos (jpg, jpeg, png, gif, webp) e tamanho máximo de 2 MB</w:t>
      </w:r>
    </w:p>
    <w:p>
      <w:pPr>
        <w:pStyle w:val="ListBullet"/>
      </w:pPr>
      <w:r>
        <w:t>Registro fechado por token de convite de uso único com expiração opcional</w:t>
      </w:r>
    </w:p>
    <w:p>
      <w:pPr>
        <w:pStyle w:val="ListBullet"/>
      </w:pPr>
      <w:r>
        <w:t xml:space="preserve">Endpoints administrativos protegidos por permissão </w:t>
      </w:r>
      <w:r>
        <w:rPr>
          <w:rFonts w:ascii="Courier New" w:hAnsi="Courier New"/>
          <w:sz w:val="18"/>
        </w:rPr>
        <w:t>IsStaff</w:t>
      </w:r>
      <w:r>
        <w:t xml:space="preserve"> customizada</w:t>
      </w:r>
    </w:p>
    <w:p>
      <w:pPr>
        <w:pStyle w:val="ListBullet"/>
      </w:pPr>
      <w:r>
        <w:t>NetworkPolicy no Kubernetes restringindo comunicação entre pods</w:t>
      </w:r>
    </w:p>
    <w:p/>
    <w:p>
      <w:pPr>
        <w:pStyle w:val="Heading2"/>
      </w:pPr>
      <w:r>
        <w:t>8. Perspectivas de Melhorias Futuras</w:t>
      </w:r>
    </w:p>
    <w:p>
      <w:pPr>
        <w:pStyle w:val="ListBullet"/>
      </w:pPr>
      <w:r/>
      <w:r>
        <w:rPr>
          <w:b/>
        </w:rPr>
        <w:t>Argo CD</w:t>
      </w:r>
      <w:r>
        <w:t xml:space="preserve"> com entrega contínua automatizada via GitOps (em andamento)</w:t>
      </w:r>
    </w:p>
    <w:p>
      <w:pPr>
        <w:pStyle w:val="ListBullet"/>
      </w:pPr>
      <w:r/>
      <w:r>
        <w:rPr>
          <w:b/>
        </w:rPr>
        <w:t>Argo CD Image Updater</w:t>
      </w:r>
      <w:r>
        <w:t xml:space="preserve"> para atualização automática de imagens sem intervenção manual</w:t>
      </w:r>
    </w:p>
    <w:p>
      <w:pPr>
        <w:pStyle w:val="ListBullet"/>
      </w:pPr>
      <w:r>
        <w:t>Notificações em tempo real via WebSocket (Django Channels)</w:t>
      </w:r>
    </w:p>
    <w:p>
      <w:pPr>
        <w:pStyle w:val="ListBullet"/>
      </w:pPr>
      <w:r>
        <w:t>Relatórios exportáveis em PDF/CSV por projeto</w:t>
      </w:r>
    </w:p>
    <w:p>
      <w:pPr>
        <w:pStyle w:val="ListBullet"/>
      </w:pPr>
      <w:r>
        <w:t>Integração com ferramentas externas (Slack, e-mail)</w:t>
      </w:r>
    </w:p>
    <w:p>
      <w:pPr>
        <w:pStyle w:val="ListBullet"/>
      </w:pPr>
      <w:r>
        <w:t>Aplicativo mobile (React Native ou PWA)</w:t>
      </w:r>
    </w:p>
    <w:p>
      <w:pPr>
        <w:pStyle w:val="ListBullet"/>
      </w:pPr>
      <w:r>
        <w:t>Suporte a múltiplos idiomas (i18n)</w:t>
      </w:r>
    </w:p>
    <w:p>
      <w:pPr>
        <w:pStyle w:val="ListBullet"/>
      </w:pPr>
      <w:r>
        <w:t>Autenticação via OAuth2 (Google, GitHub)</w:t>
      </w:r>
    </w:p>
    <w:p/>
    <w:p>
      <w:pPr>
        <w:pStyle w:val="Heading2"/>
      </w:pPr>
      <w:r>
        <w:t>9. Repositório 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421"/>
            <w:shd w:val="clear" w:color="auto" w:fill="4B44CC"/>
          </w:tcPr>
          <w:p>
            <w:r>
              <w:rPr>
                <w:b/>
                <w:color w:val="FFFFFF"/>
              </w:rPr>
              <w:t>Endereço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Repositório principal</w:t>
            </w:r>
          </w:p>
        </w:tc>
        <w:tc>
          <w:tcPr>
            <w:tcW w:type="dxa" w:w="4421"/>
            <w:shd w:val="clear" w:color="auto" w:fill="FFFFFF"/>
          </w:tcPr>
          <w:p>
            <w:r>
              <w:t>https://github.com/rikelmy-matos/pi-3-b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Repositório GitOps</w:t>
            </w:r>
          </w:p>
        </w:tc>
        <w:tc>
          <w:tcPr>
            <w:tcW w:type="dxa" w:w="4421"/>
            <w:shd w:val="clear" w:color="auto" w:fill="F0EFFF"/>
          </w:tcPr>
          <w:p>
            <w:r>
              <w:t>https://github.com/AutomataReplicant/GitOps (privado)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Aplicação em produção</w:t>
            </w:r>
          </w:p>
        </w:tc>
        <w:tc>
          <w:tcPr>
            <w:tcW w:type="dxa" w:w="4421"/>
            <w:shd w:val="clear" w:color="auto" w:fill="FFFFFF"/>
          </w:tcPr>
          <w:p>
            <w:r>
              <w:t>https://sofplan.com.br</w:t>
            </w:r>
          </w:p>
        </w:tc>
      </w:tr>
      <w:tr>
        <w:tc>
          <w:tcPr>
            <w:tcW w:type="dxa" w:w="4421"/>
            <w:shd w:val="clear" w:color="auto" w:fill="F0EFFF"/>
          </w:tcPr>
          <w:p>
            <w:r>
              <w:t>Documentação da API</w:t>
            </w:r>
          </w:p>
        </w:tc>
        <w:tc>
          <w:tcPr>
            <w:tcW w:type="dxa" w:w="4421"/>
            <w:shd w:val="clear" w:color="auto" w:fill="F0EFFF"/>
          </w:tcPr>
          <w:p>
            <w:r>
              <w:t>https://sofplan.com.br/api/docs/</w:t>
            </w:r>
          </w:p>
        </w:tc>
      </w:tr>
      <w:tr>
        <w:tc>
          <w:tcPr>
            <w:tcW w:type="dxa" w:w="4421"/>
            <w:shd w:val="clear" w:color="auto" w:fill="FFFFFF"/>
          </w:tcPr>
          <w:p>
            <w:r>
              <w:t>Usuário padrão (admin)</w:t>
            </w:r>
          </w:p>
        </w:tc>
        <w:tc>
          <w:tcPr>
            <w:tcW w:type="dxa" w:w="4421"/>
            <w:shd w:val="clear" w:color="auto" w:fill="FFFFFF"/>
          </w:tcPr>
          <w:p>
            <w:r>
              <w:t>email: `admin@admin.com` / senha: `admin` — **alterar no primeiro acesso**</w:t>
            </w:r>
          </w:p>
        </w:tc>
      </w:tr>
    </w:tbl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