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EF539" w14:textId="77777777" w:rsidR="003B49F5" w:rsidRPr="009C0AB7" w:rsidRDefault="007D30B4">
      <w:pPr>
        <w:tabs>
          <w:tab w:val="left" w:pos="1159"/>
        </w:tabs>
        <w:spacing w:before="92"/>
        <w:ind w:right="371"/>
        <w:jc w:val="right"/>
        <w:rPr>
          <w:sz w:val="12"/>
          <w:lang w:val="pl-PL"/>
        </w:rPr>
      </w:pPr>
      <w:hyperlink r:id="rId8">
        <w:r w:rsidR="009C0AB7" w:rsidRPr="009C0AB7">
          <w:rPr>
            <w:color w:val="908F8B"/>
            <w:w w:val="105"/>
            <w:sz w:val="12"/>
            <w:lang w:val="pl-PL"/>
          </w:rPr>
          <w:t>Zainstaluj</w:t>
        </w:r>
        <w:r w:rsidR="009C0AB7" w:rsidRPr="009C0AB7">
          <w:rPr>
            <w:color w:val="908F8B"/>
            <w:spacing w:val="1"/>
            <w:w w:val="105"/>
            <w:sz w:val="12"/>
            <w:lang w:val="pl-PL"/>
          </w:rPr>
          <w:t xml:space="preserve"> </w:t>
        </w:r>
        <w:r w:rsidR="009C0AB7" w:rsidRPr="009C0AB7">
          <w:rPr>
            <w:color w:val="908F8B"/>
            <w:w w:val="105"/>
            <w:sz w:val="12"/>
            <w:lang w:val="pl-PL"/>
          </w:rPr>
          <w:t>Steam</w:t>
        </w:r>
      </w:hyperlink>
      <w:r w:rsidR="009C0AB7" w:rsidRPr="009C0AB7">
        <w:rPr>
          <w:color w:val="908F8B"/>
          <w:w w:val="105"/>
          <w:sz w:val="12"/>
          <w:lang w:val="pl-PL"/>
        </w:rPr>
        <w:tab/>
      </w:r>
      <w:hyperlink r:id="rId9">
        <w:r w:rsidR="009C0AB7" w:rsidRPr="009C0AB7">
          <w:rPr>
            <w:color w:val="646261"/>
            <w:w w:val="110"/>
            <w:sz w:val="12"/>
            <w:lang w:val="pl-PL"/>
          </w:rPr>
          <w:t>zaloguj</w:t>
        </w:r>
        <w:r w:rsidR="009C0AB7" w:rsidRPr="009C0AB7">
          <w:rPr>
            <w:color w:val="646261"/>
            <w:spacing w:val="-7"/>
            <w:w w:val="110"/>
            <w:sz w:val="12"/>
            <w:lang w:val="pl-PL"/>
          </w:rPr>
          <w:t xml:space="preserve"> </w:t>
        </w:r>
        <w:r w:rsidR="009C0AB7" w:rsidRPr="009C0AB7">
          <w:rPr>
            <w:color w:val="646261"/>
            <w:w w:val="110"/>
            <w:sz w:val="12"/>
            <w:lang w:val="pl-PL"/>
          </w:rPr>
          <w:t>się</w:t>
        </w:r>
      </w:hyperlink>
      <w:r w:rsidR="009C0AB7" w:rsidRPr="009C0AB7">
        <w:rPr>
          <w:color w:val="646261"/>
          <w:spacing w:val="28"/>
          <w:w w:val="110"/>
          <w:sz w:val="12"/>
          <w:lang w:val="pl-PL"/>
        </w:rPr>
        <w:t xml:space="preserve"> </w:t>
      </w:r>
      <w:r w:rsidR="009C0AB7" w:rsidRPr="009C0AB7">
        <w:rPr>
          <w:color w:val="646261"/>
          <w:w w:val="110"/>
          <w:sz w:val="12"/>
          <w:lang w:val="pl-PL"/>
        </w:rPr>
        <w:t xml:space="preserve">| </w:t>
      </w:r>
      <w:r w:rsidR="009C0AB7" w:rsidRPr="009C0AB7">
        <w:rPr>
          <w:color w:val="646261"/>
          <w:spacing w:val="27"/>
          <w:w w:val="110"/>
          <w:sz w:val="12"/>
          <w:lang w:val="pl-PL"/>
        </w:rPr>
        <w:t xml:space="preserve"> </w:t>
      </w:r>
      <w:r w:rsidR="009C0AB7" w:rsidRPr="009C0AB7">
        <w:rPr>
          <w:color w:val="646261"/>
          <w:w w:val="110"/>
          <w:sz w:val="12"/>
          <w:lang w:val="pl-PL"/>
        </w:rPr>
        <w:t>język</w:t>
      </w:r>
    </w:p>
    <w:p w14:paraId="17AEF53A" w14:textId="77777777" w:rsidR="003B49F5" w:rsidRPr="009C0AB7" w:rsidRDefault="003B49F5">
      <w:pPr>
        <w:pStyle w:val="Tekstpodstawowy"/>
        <w:spacing w:before="6"/>
        <w:ind w:left="0"/>
        <w:rPr>
          <w:sz w:val="10"/>
          <w:lang w:val="pl-PL"/>
        </w:rPr>
      </w:pPr>
    </w:p>
    <w:p w14:paraId="17AEF53B" w14:textId="77777777" w:rsidR="003B49F5" w:rsidRPr="009C0AB7" w:rsidRDefault="00E66F7C">
      <w:pPr>
        <w:spacing w:before="113"/>
        <w:ind w:left="2417"/>
        <w:rPr>
          <w:sz w:val="15"/>
          <w:lang w:val="pl-PL"/>
        </w:rPr>
      </w:pPr>
      <w:r>
        <w:rPr>
          <w:noProof/>
        </w:rPr>
        <w:pict w14:anchorId="17AEF606">
          <v:group id="docshapegroup1" o:spid="_x0000_s1064" alt="" style="position:absolute;left:0;text-align:left;margin-left:37.15pt;margin-top:-2.7pt;width:24.2pt;height:24.25pt;z-index:251658242;mso-position-horizontal-relative:page" coordorigin="743,-54" coordsize="484,485">
            <v:shape id="docshape2" o:spid="_x0000_s1065" alt="" style="position:absolute;left:743;top:-55;width:484;height:485" coordorigin="743,-54" coordsize="484,485" o:spt="100" adj="0,,0" path="m963,279r-1,-10l959,259r-5,-13l944,236,919,226r-14,l893,231r31,12l936,252r8,12l947,278r-3,15l936,305r-12,8l910,316r-15,-3l865,301r5,11l880,321r12,5l912,330r19,-4l947,315r12,-17l962,289r1,-10xm1227,188r-13,-77l1180,45,1127,-7r-66,-35l984,-54r-73,11l847,-12,796,36,760,98r-17,71l873,222r9,-5l891,213r10,-2l912,210r3,l973,127r,-1l980,90r20,-29l1029,41r35,-7l1100,41r29,20l1148,90r8,36l1148,161r-19,29l1100,210r-36,7l1062,217r-82,59l980,279r-5,26l960,327r-22,15l912,347r-24,-4l868,332,853,314r-9,-22l752,254r32,70l837,380r68,37l984,430r77,-12l1127,383r53,-52l1214,264r13,-76xe" fillcolor="#c4c2bf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066" type="#_x0000_t75" alt="" style="position:absolute;left:1003;top:64;width:122;height:122">
              <v:imagedata r:id="rId10" o:title=""/>
            </v:shape>
            <w10:wrap anchorx="page"/>
          </v:group>
        </w:pict>
      </w:r>
      <w:r>
        <w:rPr>
          <w:noProof/>
        </w:rPr>
        <w:pict w14:anchorId="17AEF607">
          <v:group id="docshapegroup4" o:spid="_x0000_s1059" alt="" style="position:absolute;left:0;text-align:left;margin-left:67.75pt;margin-top:4.7pt;width:49.75pt;height:9.45pt;z-index:251658243;mso-position-horizontal-relative:page" coordorigin="1355,94" coordsize="995,189">
            <v:shape id="docshape5" o:spid="_x0000_s1060" type="#_x0000_t75" alt="" style="position:absolute;left:1354;top:93;width:313;height:189">
              <v:imagedata r:id="rId11" o:title=""/>
            </v:shape>
            <v:shape id="docshape6" o:spid="_x0000_s1061" alt="" style="position:absolute;left:1709;top:96;width:123;height:182" coordorigin="1709,97" coordsize="123,182" path="m1832,97r-123,l1709,129r,42l1709,203r,44l1709,279r123,l1832,247r-84,l1748,203r73,l1821,171r-73,l1748,129r84,l1832,97xe" fillcolor="#c4c2bf" stroked="f">
              <v:path arrowok="t"/>
            </v:shape>
            <v:shape id="docshape7" o:spid="_x0000_s1062" type="#_x0000_t75" alt="" style="position:absolute;left:1865;top:96;width:178;height:183">
              <v:imagedata r:id="rId12" o:title=""/>
            </v:shape>
            <v:shape id="docshape8" o:spid="_x0000_s1063" type="#_x0000_t75" alt="" style="position:absolute;left:2081;top:94;width:268;height:185">
              <v:imagedata r:id="rId13" o:title=""/>
            </v:shape>
            <w10:wrap anchorx="page"/>
          </v:group>
        </w:pict>
      </w:r>
      <w:hyperlink r:id="rId14">
        <w:r w:rsidR="009C0AB7" w:rsidRPr="009C0AB7">
          <w:rPr>
            <w:color w:val="646261"/>
            <w:sz w:val="15"/>
            <w:lang w:val="pl-PL"/>
          </w:rPr>
          <w:t>SKLEP</w:t>
        </w:r>
      </w:hyperlink>
      <w:r w:rsidR="009C0AB7" w:rsidRPr="009C0AB7">
        <w:rPr>
          <w:color w:val="646261"/>
          <w:spacing w:val="62"/>
          <w:sz w:val="15"/>
          <w:lang w:val="pl-PL"/>
        </w:rPr>
        <w:t xml:space="preserve"> </w:t>
      </w:r>
      <w:hyperlink r:id="rId15">
        <w:r w:rsidR="009C0AB7" w:rsidRPr="009C0AB7">
          <w:rPr>
            <w:color w:val="646261"/>
            <w:sz w:val="15"/>
            <w:lang w:val="pl-PL"/>
          </w:rPr>
          <w:t>SPOŁECZNOŚĆ</w:t>
        </w:r>
      </w:hyperlink>
      <w:r w:rsidR="009C0AB7" w:rsidRPr="009C0AB7">
        <w:rPr>
          <w:color w:val="646261"/>
          <w:sz w:val="15"/>
          <w:lang w:val="pl-PL"/>
        </w:rPr>
        <w:t xml:space="preserve">  </w:t>
      </w:r>
      <w:r w:rsidR="009C0AB7" w:rsidRPr="009C0AB7">
        <w:rPr>
          <w:color w:val="646261"/>
          <w:spacing w:val="19"/>
          <w:sz w:val="15"/>
          <w:lang w:val="pl-PL"/>
        </w:rPr>
        <w:t xml:space="preserve"> </w:t>
      </w:r>
      <w:hyperlink r:id="rId16">
        <w:r w:rsidR="009C0AB7" w:rsidRPr="009C0AB7">
          <w:rPr>
            <w:color w:val="646261"/>
            <w:sz w:val="15"/>
            <w:lang w:val="pl-PL"/>
          </w:rPr>
          <w:t>O STEAM</w:t>
        </w:r>
      </w:hyperlink>
      <w:r w:rsidR="009C0AB7" w:rsidRPr="009C0AB7">
        <w:rPr>
          <w:color w:val="646261"/>
          <w:sz w:val="15"/>
          <w:lang w:val="pl-PL"/>
        </w:rPr>
        <w:t xml:space="preserve">  </w:t>
      </w:r>
      <w:r w:rsidR="009C0AB7" w:rsidRPr="009C0AB7">
        <w:rPr>
          <w:color w:val="646261"/>
          <w:spacing w:val="20"/>
          <w:sz w:val="15"/>
          <w:lang w:val="pl-PL"/>
        </w:rPr>
        <w:t xml:space="preserve"> </w:t>
      </w:r>
      <w:hyperlink r:id="rId17">
        <w:r w:rsidR="009C0AB7" w:rsidRPr="009C0AB7">
          <w:rPr>
            <w:color w:val="646261"/>
            <w:sz w:val="15"/>
            <w:lang w:val="pl-PL"/>
          </w:rPr>
          <w:t>POMOC TECHNICZNA</w:t>
        </w:r>
      </w:hyperlink>
    </w:p>
    <w:p w14:paraId="17AEF53C" w14:textId="77777777" w:rsidR="003B49F5" w:rsidRPr="009C0AB7" w:rsidRDefault="003B49F5">
      <w:pPr>
        <w:pStyle w:val="Tekstpodstawowy"/>
        <w:spacing w:before="0"/>
        <w:ind w:left="0"/>
        <w:rPr>
          <w:sz w:val="20"/>
          <w:lang w:val="pl-PL"/>
        </w:rPr>
      </w:pPr>
    </w:p>
    <w:p w14:paraId="17AEF53D" w14:textId="77777777" w:rsidR="003B49F5" w:rsidRPr="009C0AB7" w:rsidRDefault="003B49F5">
      <w:pPr>
        <w:pStyle w:val="Tekstpodstawowy"/>
        <w:spacing w:before="0"/>
        <w:ind w:left="0"/>
        <w:rPr>
          <w:sz w:val="20"/>
          <w:lang w:val="pl-PL"/>
        </w:rPr>
      </w:pPr>
    </w:p>
    <w:p w14:paraId="17AEF53E" w14:textId="77777777" w:rsidR="003B49F5" w:rsidRPr="009C0AB7" w:rsidRDefault="003B49F5">
      <w:pPr>
        <w:pStyle w:val="Tekstpodstawowy"/>
        <w:spacing w:before="2"/>
        <w:ind w:left="0"/>
        <w:rPr>
          <w:sz w:val="19"/>
          <w:lang w:val="pl-PL"/>
        </w:rPr>
      </w:pPr>
    </w:p>
    <w:p w14:paraId="17AEF53F" w14:textId="77777777" w:rsidR="003B49F5" w:rsidRPr="009C0AB7" w:rsidRDefault="00000000">
      <w:pPr>
        <w:spacing w:before="111"/>
        <w:ind w:left="117"/>
        <w:rPr>
          <w:sz w:val="13"/>
          <w:lang w:val="pl-PL"/>
        </w:rPr>
      </w:pPr>
      <w:hyperlink r:id="rId18">
        <w:r w:rsidR="009C0AB7" w:rsidRPr="009C0AB7">
          <w:rPr>
            <w:color w:val="44484B"/>
            <w:spacing w:val="-1"/>
            <w:w w:val="110"/>
            <w:sz w:val="13"/>
            <w:lang w:val="pl-PL"/>
          </w:rPr>
          <w:t>Strona</w:t>
        </w:r>
        <w:r w:rsidR="009C0AB7" w:rsidRPr="009C0AB7">
          <w:rPr>
            <w:color w:val="44484B"/>
            <w:spacing w:val="-9"/>
            <w:w w:val="110"/>
            <w:sz w:val="13"/>
            <w:lang w:val="pl-PL"/>
          </w:rPr>
          <w:t xml:space="preserve"> </w:t>
        </w:r>
        <w:r w:rsidR="009C0AB7" w:rsidRPr="009C0AB7">
          <w:rPr>
            <w:color w:val="44484B"/>
            <w:spacing w:val="-1"/>
            <w:w w:val="110"/>
            <w:sz w:val="13"/>
            <w:lang w:val="pl-PL"/>
          </w:rPr>
          <w:t>domowa</w:t>
        </w:r>
      </w:hyperlink>
    </w:p>
    <w:p w14:paraId="17AEF540" w14:textId="77777777" w:rsidR="003B49F5" w:rsidRPr="009C0AB7" w:rsidRDefault="009C0AB7">
      <w:pPr>
        <w:pStyle w:val="Tytu"/>
        <w:rPr>
          <w:lang w:val="pl-PL"/>
        </w:rPr>
      </w:pPr>
      <w:r w:rsidRPr="009C0AB7">
        <w:rPr>
          <w:color w:val="828283"/>
          <w:lang w:val="pl-PL"/>
        </w:rPr>
        <w:t>Umowa</w:t>
      </w:r>
      <w:r w:rsidRPr="009C0AB7">
        <w:rPr>
          <w:color w:val="828283"/>
          <w:spacing w:val="12"/>
          <w:lang w:val="pl-PL"/>
        </w:rPr>
        <w:t xml:space="preserve"> </w:t>
      </w:r>
      <w:r w:rsidRPr="009C0AB7">
        <w:rPr>
          <w:color w:val="828283"/>
          <w:lang w:val="pl-PL"/>
        </w:rPr>
        <w:t>użytkownika</w:t>
      </w:r>
      <w:r w:rsidRPr="009C0AB7">
        <w:rPr>
          <w:color w:val="828283"/>
          <w:spacing w:val="12"/>
          <w:lang w:val="pl-PL"/>
        </w:rPr>
        <w:t xml:space="preserve"> </w:t>
      </w:r>
      <w:r w:rsidRPr="009C0AB7">
        <w:rPr>
          <w:color w:val="828283"/>
          <w:lang w:val="pl-PL"/>
        </w:rPr>
        <w:t>Steam</w:t>
      </w:r>
    </w:p>
    <w:p w14:paraId="17AEF541" w14:textId="77777777" w:rsidR="003B49F5" w:rsidRPr="009C0AB7" w:rsidRDefault="003B49F5">
      <w:pPr>
        <w:pStyle w:val="Tekstpodstawowy"/>
        <w:spacing w:before="0"/>
        <w:ind w:left="0"/>
        <w:rPr>
          <w:sz w:val="20"/>
          <w:lang w:val="pl-PL"/>
        </w:rPr>
      </w:pPr>
    </w:p>
    <w:p w14:paraId="17AEF542" w14:textId="77777777" w:rsidR="003B49F5" w:rsidRPr="009C0AB7" w:rsidRDefault="00E66F7C">
      <w:pPr>
        <w:pStyle w:val="Tekstpodstawowy"/>
        <w:spacing w:before="5"/>
        <w:ind w:left="0"/>
        <w:rPr>
          <w:sz w:val="11"/>
          <w:lang w:val="pl-PL"/>
        </w:rPr>
      </w:pPr>
      <w:r>
        <w:rPr>
          <w:noProof/>
        </w:rPr>
        <w:pict w14:anchorId="17AEF608">
          <v:group id="docshapegroup9" o:spid="_x0000_s1049" alt="" style="position:absolute;margin-left:47.45pt;margin-top:7.8pt;width:94.45pt;height:6.15pt;z-index:-251658214;mso-wrap-distance-left:0;mso-wrap-distance-right:0;mso-position-horizontal-relative:page" coordorigin="949,156" coordsize="1889,123">
            <v:shape id="docshape10" o:spid="_x0000_s1050" type="#_x0000_t75" alt="" style="position:absolute;left:948;top:155;width:178;height:123">
              <v:imagedata r:id="rId19" o:title=""/>
            </v:shape>
            <v:shape id="docshape11" o:spid="_x0000_s1051" type="#_x0000_t75" alt="" style="position:absolute;left:1160;top:155;width:178;height:123">
              <v:imagedata r:id="rId20" o:title=""/>
            </v:shape>
            <v:shape id="docshape12" o:spid="_x0000_s1052" type="#_x0000_t75" alt="" style="position:absolute;left:1371;top:155;width:178;height:123">
              <v:imagedata r:id="rId21" o:title=""/>
            </v:shape>
            <v:shape id="docshape13" o:spid="_x0000_s1053" type="#_x0000_t75" alt="" style="position:absolute;left:1593;top:155;width:178;height:123">
              <v:imagedata r:id="rId22" o:title=""/>
            </v:shape>
            <v:shape id="docshape14" o:spid="_x0000_s1054" type="#_x0000_t75" alt="" style="position:absolute;left:1804;top:155;width:178;height:123">
              <v:imagedata r:id="rId23" o:title=""/>
            </v:shape>
            <v:shape id="docshape15" o:spid="_x0000_s1055" type="#_x0000_t75" alt="" style="position:absolute;left:2015;top:155;width:178;height:123">
              <v:imagedata r:id="rId24" o:title=""/>
            </v:shape>
            <v:shape id="docshape16" o:spid="_x0000_s1056" type="#_x0000_t75" alt="" style="position:absolute;left:2237;top:155;width:178;height:123">
              <v:imagedata r:id="rId25" o:title=""/>
            </v:shape>
            <v:shape id="docshape17" o:spid="_x0000_s1057" type="#_x0000_t75" alt="" style="position:absolute;left:2448;top:155;width:178;height:123">
              <v:imagedata r:id="rId26" o:title=""/>
            </v:shape>
            <v:shape id="docshape18" o:spid="_x0000_s1058" type="#_x0000_t75" alt="" style="position:absolute;left:2660;top:155;width:178;height:123">
              <v:imagedata r:id="rId27" o:title=""/>
            </v:shape>
            <w10:wrap type="topAndBottom" anchorx="page"/>
          </v:group>
        </w:pict>
      </w:r>
    </w:p>
    <w:p w14:paraId="17AEF543" w14:textId="77777777" w:rsidR="003B49F5" w:rsidRPr="009C0AB7" w:rsidRDefault="003B49F5">
      <w:pPr>
        <w:pStyle w:val="Tekstpodstawowy"/>
        <w:spacing w:before="2"/>
        <w:ind w:left="0"/>
        <w:rPr>
          <w:sz w:val="28"/>
          <w:lang w:val="pl-PL"/>
        </w:rPr>
      </w:pPr>
    </w:p>
    <w:p w14:paraId="17AEF544" w14:textId="77777777" w:rsidR="003B49F5" w:rsidRPr="009C0AB7" w:rsidRDefault="00E66F7C">
      <w:pPr>
        <w:spacing w:before="117"/>
        <w:ind w:left="426"/>
        <w:rPr>
          <w:sz w:val="24"/>
          <w:lang w:val="pl-PL"/>
        </w:rPr>
      </w:pPr>
      <w:r>
        <w:rPr>
          <w:noProof/>
        </w:rPr>
        <w:pict w14:anchorId="17AEF609">
          <v:shape id="docshape19" o:spid="_x0000_s1048" alt="" style="position:absolute;left:0;text-align:left;margin-left:47.7pt;margin-top:-.95pt;width:477.25pt;height:644.75pt;z-index:-251658218;mso-wrap-edited:f;mso-width-percent:0;mso-height-percent:0;mso-position-horizontal-relative:page;mso-width-percent:0;mso-height-percent:0" coordsize="9545,12895" o:spt="100" adj="0,,0" path="m,l9545,r,12894m,12894l,e" filled="f" strokecolor="#4d4d49" strokeweight=".196mm">
            <v:stroke joinstyle="round"/>
            <v:formulas/>
            <v:path arrowok="t" o:connecttype="custom" o:connectlocs="0,-7661275;2147483646,-7661275;2147483646,2147483646;0,2147483646;0,-7661275" o:connectangles="0,0,0,0,0"/>
            <w10:wrap anchorx="page"/>
          </v:shape>
        </w:pict>
      </w:r>
      <w:r w:rsidR="009C0AB7" w:rsidRPr="009C0AB7">
        <w:rPr>
          <w:color w:val="ABABAB"/>
          <w:w w:val="95"/>
          <w:sz w:val="24"/>
          <w:lang w:val="pl-PL"/>
        </w:rPr>
        <w:t>STEAM®</w:t>
      </w:r>
      <w:r w:rsidR="009C0AB7" w:rsidRPr="009C0AB7">
        <w:rPr>
          <w:color w:val="ABABAB"/>
          <w:spacing w:val="21"/>
          <w:w w:val="95"/>
          <w:sz w:val="24"/>
          <w:lang w:val="pl-PL"/>
        </w:rPr>
        <w:t xml:space="preserve"> </w:t>
      </w:r>
      <w:r w:rsidR="009C0AB7" w:rsidRPr="009C0AB7">
        <w:rPr>
          <w:color w:val="ABABAB"/>
          <w:w w:val="95"/>
          <w:sz w:val="24"/>
          <w:lang w:val="pl-PL"/>
        </w:rPr>
        <w:t>SUBSCRIBER</w:t>
      </w:r>
      <w:r w:rsidR="009C0AB7" w:rsidRPr="009C0AB7">
        <w:rPr>
          <w:color w:val="ABABAB"/>
          <w:spacing w:val="22"/>
          <w:w w:val="95"/>
          <w:sz w:val="24"/>
          <w:lang w:val="pl-PL"/>
        </w:rPr>
        <w:t xml:space="preserve"> </w:t>
      </w:r>
      <w:r w:rsidR="009C0AB7" w:rsidRPr="009C0AB7">
        <w:rPr>
          <w:color w:val="ABABAB"/>
          <w:w w:val="95"/>
          <w:sz w:val="24"/>
          <w:lang w:val="pl-PL"/>
        </w:rPr>
        <w:t>AGREEMENT</w:t>
      </w:r>
    </w:p>
    <w:p w14:paraId="17AEF545" w14:textId="77777777" w:rsidR="003B49F5" w:rsidRPr="009C0AB7" w:rsidRDefault="003B49F5">
      <w:pPr>
        <w:pStyle w:val="Tekstpodstawowy"/>
        <w:spacing w:before="10"/>
        <w:ind w:left="0"/>
        <w:rPr>
          <w:sz w:val="26"/>
          <w:lang w:val="pl-PL"/>
        </w:rPr>
      </w:pPr>
    </w:p>
    <w:p w14:paraId="17AEF546" w14:textId="77777777" w:rsidR="003B49F5" w:rsidRDefault="009C0AB7">
      <w:pPr>
        <w:pStyle w:val="Tekstpodstawowy"/>
        <w:spacing w:before="0"/>
      </w:pPr>
      <w:r>
        <w:rPr>
          <w:color w:val="828283"/>
          <w:spacing w:val="-1"/>
          <w:w w:val="105"/>
        </w:rPr>
        <w:t>Table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contents:</w:t>
      </w:r>
    </w:p>
    <w:p w14:paraId="17AEF547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105"/>
        <w:ind w:hanging="177"/>
        <w:jc w:val="left"/>
        <w:rPr>
          <w:sz w:val="15"/>
        </w:rPr>
      </w:pPr>
      <w:r>
        <w:rPr>
          <w:color w:val="ABABAB"/>
          <w:w w:val="105"/>
          <w:sz w:val="15"/>
        </w:rPr>
        <w:t>Registration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as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subscriber;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application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of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terms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to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you;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your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account</w:t>
      </w:r>
    </w:p>
    <w:p w14:paraId="17AEF548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5"/>
        <w:ind w:hanging="177"/>
        <w:jc w:val="left"/>
        <w:rPr>
          <w:sz w:val="15"/>
        </w:rPr>
      </w:pPr>
      <w:r>
        <w:rPr>
          <w:color w:val="ABABAB"/>
          <w:w w:val="105"/>
          <w:sz w:val="15"/>
        </w:rPr>
        <w:t>Licenses</w:t>
      </w:r>
    </w:p>
    <w:p w14:paraId="17AEF549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6"/>
        <w:ind w:hanging="177"/>
        <w:jc w:val="left"/>
        <w:rPr>
          <w:sz w:val="15"/>
        </w:rPr>
      </w:pPr>
      <w:r>
        <w:rPr>
          <w:color w:val="ABABAB"/>
          <w:w w:val="105"/>
          <w:sz w:val="15"/>
        </w:rPr>
        <w:t>Billing,</w:t>
      </w:r>
      <w:r>
        <w:rPr>
          <w:color w:val="ABABAB"/>
          <w:spacing w:val="-8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payment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and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other</w:t>
      </w:r>
      <w:r>
        <w:rPr>
          <w:color w:val="ABABAB"/>
          <w:spacing w:val="-8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subscriptions</w:t>
      </w:r>
    </w:p>
    <w:p w14:paraId="17AEF54A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5"/>
        <w:ind w:hanging="177"/>
        <w:jc w:val="left"/>
        <w:rPr>
          <w:sz w:val="15"/>
        </w:rPr>
      </w:pPr>
      <w:r>
        <w:rPr>
          <w:color w:val="ABABAB"/>
          <w:w w:val="105"/>
          <w:sz w:val="15"/>
        </w:rPr>
        <w:t>Online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conduct,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cheating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and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illegal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behavior</w:t>
      </w:r>
    </w:p>
    <w:p w14:paraId="17AEF54B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5"/>
        <w:ind w:hanging="177"/>
        <w:jc w:val="left"/>
        <w:rPr>
          <w:sz w:val="15"/>
        </w:rPr>
      </w:pPr>
      <w:r>
        <w:rPr>
          <w:color w:val="ABABAB"/>
          <w:w w:val="105"/>
          <w:sz w:val="15"/>
        </w:rPr>
        <w:t>Third-party</w:t>
      </w:r>
      <w:r>
        <w:rPr>
          <w:color w:val="ABABAB"/>
          <w:spacing w:val="-9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content</w:t>
      </w:r>
    </w:p>
    <w:p w14:paraId="17AEF54C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5"/>
        <w:ind w:hanging="177"/>
        <w:jc w:val="left"/>
        <w:rPr>
          <w:sz w:val="15"/>
        </w:rPr>
      </w:pPr>
      <w:r>
        <w:rPr>
          <w:color w:val="ABABAB"/>
          <w:w w:val="105"/>
          <w:sz w:val="15"/>
        </w:rPr>
        <w:t>User</w:t>
      </w:r>
      <w:r>
        <w:rPr>
          <w:color w:val="ABABAB"/>
          <w:spacing w:val="-8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generated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content</w:t>
      </w:r>
    </w:p>
    <w:p w14:paraId="17AEF54D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6"/>
        <w:ind w:hanging="177"/>
        <w:jc w:val="left"/>
        <w:rPr>
          <w:sz w:val="15"/>
        </w:rPr>
      </w:pPr>
      <w:r>
        <w:rPr>
          <w:color w:val="ABABAB"/>
          <w:w w:val="105"/>
          <w:sz w:val="15"/>
        </w:rPr>
        <w:t>Disclaimers;</w:t>
      </w:r>
      <w:r>
        <w:rPr>
          <w:color w:val="ABABAB"/>
          <w:spacing w:val="-8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limitation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of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liability;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no</w:t>
      </w:r>
      <w:r>
        <w:rPr>
          <w:color w:val="ABABAB"/>
          <w:spacing w:val="-8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guarantees;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limited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warranty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&amp;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agreement</w:t>
      </w:r>
    </w:p>
    <w:p w14:paraId="17AEF54E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5"/>
        <w:ind w:hanging="177"/>
        <w:jc w:val="left"/>
        <w:rPr>
          <w:sz w:val="15"/>
        </w:rPr>
      </w:pPr>
      <w:r>
        <w:rPr>
          <w:color w:val="ABABAB"/>
          <w:w w:val="105"/>
          <w:sz w:val="15"/>
        </w:rPr>
        <w:t>Amendments</w:t>
      </w:r>
      <w:r>
        <w:rPr>
          <w:color w:val="ABABAB"/>
          <w:spacing w:val="-8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to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this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agreement</w:t>
      </w:r>
    </w:p>
    <w:p w14:paraId="17AEF54F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5"/>
        <w:ind w:hanging="177"/>
        <w:jc w:val="left"/>
        <w:rPr>
          <w:sz w:val="15"/>
        </w:rPr>
      </w:pPr>
      <w:r>
        <w:rPr>
          <w:color w:val="ABABAB"/>
          <w:spacing w:val="-1"/>
          <w:w w:val="105"/>
          <w:sz w:val="15"/>
        </w:rPr>
        <w:t>Term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spacing w:val="-1"/>
          <w:w w:val="105"/>
          <w:sz w:val="15"/>
        </w:rPr>
        <w:t>and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spacing w:val="-1"/>
          <w:w w:val="105"/>
          <w:sz w:val="15"/>
        </w:rPr>
        <w:t>termination</w:t>
      </w:r>
    </w:p>
    <w:p w14:paraId="17AEF550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6"/>
        <w:ind w:hanging="266"/>
        <w:jc w:val="left"/>
        <w:rPr>
          <w:sz w:val="15"/>
        </w:rPr>
      </w:pPr>
      <w:r>
        <w:rPr>
          <w:color w:val="ABABAB"/>
          <w:spacing w:val="-1"/>
          <w:w w:val="105"/>
          <w:sz w:val="15"/>
        </w:rPr>
        <w:t xml:space="preserve">Applicable law/mediation/jurisdiction/attorney’s </w:t>
      </w:r>
      <w:r>
        <w:rPr>
          <w:color w:val="ABABAB"/>
          <w:w w:val="105"/>
          <w:sz w:val="15"/>
        </w:rPr>
        <w:t>fees</w:t>
      </w:r>
    </w:p>
    <w:p w14:paraId="17AEF551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5"/>
        <w:ind w:hanging="244"/>
        <w:jc w:val="left"/>
        <w:rPr>
          <w:sz w:val="15"/>
        </w:rPr>
      </w:pPr>
      <w:r>
        <w:rPr>
          <w:color w:val="ABABAB"/>
          <w:w w:val="105"/>
          <w:sz w:val="15"/>
        </w:rPr>
        <w:t>Dispute</w:t>
      </w:r>
      <w:r>
        <w:rPr>
          <w:color w:val="ABABAB"/>
          <w:spacing w:val="-11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resolution/binding</w:t>
      </w:r>
      <w:r>
        <w:rPr>
          <w:color w:val="ABABAB"/>
          <w:spacing w:val="-10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arbitration/class</w:t>
      </w:r>
      <w:r>
        <w:rPr>
          <w:color w:val="ABABAB"/>
          <w:spacing w:val="-10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action</w:t>
      </w:r>
      <w:r>
        <w:rPr>
          <w:color w:val="ABABAB"/>
          <w:spacing w:val="-10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waiver</w:t>
      </w:r>
    </w:p>
    <w:p w14:paraId="17AEF552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5"/>
        <w:ind w:hanging="266"/>
        <w:jc w:val="left"/>
        <w:rPr>
          <w:sz w:val="15"/>
        </w:rPr>
      </w:pPr>
      <w:r>
        <w:rPr>
          <w:color w:val="ABABAB"/>
          <w:w w:val="105"/>
          <w:sz w:val="15"/>
        </w:rPr>
        <w:t>Miscellaneous</w:t>
      </w:r>
    </w:p>
    <w:p w14:paraId="17AEF553" w14:textId="77777777" w:rsidR="003B49F5" w:rsidRDefault="009C0AB7">
      <w:pPr>
        <w:pStyle w:val="Tekstpodstawowy"/>
        <w:spacing w:before="106" w:line="247" w:lineRule="auto"/>
        <w:ind w:right="900"/>
      </w:pPr>
      <w:r>
        <w:rPr>
          <w:color w:val="828283"/>
          <w:w w:val="105"/>
        </w:rPr>
        <w:t>This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Subscriber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("Agreement")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legal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document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explains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obligations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subscriber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Corporation,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corporation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under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laws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State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Washington,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registered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office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10400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4th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Bellevue,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</w:rPr>
        <w:t>WA</w:t>
      </w:r>
      <w:r>
        <w:rPr>
          <w:color w:val="828283"/>
          <w:spacing w:val="10"/>
        </w:rPr>
        <w:t xml:space="preserve"> </w:t>
      </w:r>
      <w:r>
        <w:rPr>
          <w:color w:val="828283"/>
        </w:rPr>
        <w:t>98004,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United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States,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registered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with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Washington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Secretary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State</w:t>
      </w:r>
      <w:r>
        <w:rPr>
          <w:color w:val="828283"/>
          <w:spacing w:val="10"/>
        </w:rPr>
        <w:t xml:space="preserve"> </w:t>
      </w:r>
      <w:r>
        <w:rPr>
          <w:color w:val="828283"/>
        </w:rPr>
        <w:t>under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number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60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22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90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773,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VAT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ID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No.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EU</w:t>
      </w:r>
      <w:r>
        <w:rPr>
          <w:color w:val="828283"/>
          <w:spacing w:val="10"/>
        </w:rPr>
        <w:t xml:space="preserve"> </w:t>
      </w:r>
      <w:r>
        <w:rPr>
          <w:color w:val="828283"/>
        </w:rPr>
        <w:t>8260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00671</w:t>
      </w:r>
      <w:r>
        <w:rPr>
          <w:color w:val="828283"/>
          <w:spacing w:val="1"/>
        </w:rPr>
        <w:t xml:space="preserve"> </w:t>
      </w:r>
      <w:r>
        <w:rPr>
          <w:color w:val="828283"/>
          <w:w w:val="105"/>
        </w:rPr>
        <w:t>("Valve").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Please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read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it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carefully.</w:t>
      </w:r>
    </w:p>
    <w:p w14:paraId="17AEF554" w14:textId="77777777" w:rsidR="003B49F5" w:rsidRDefault="009C0AB7">
      <w:pPr>
        <w:spacing w:before="100" w:line="247" w:lineRule="auto"/>
        <w:ind w:left="426" w:right="1145"/>
        <w:rPr>
          <w:sz w:val="15"/>
        </w:rPr>
      </w:pPr>
      <w:r>
        <w:rPr>
          <w:color w:val="828283"/>
          <w:sz w:val="15"/>
        </w:rPr>
        <w:t>SECTION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11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CONTAINS</w:t>
      </w:r>
      <w:r>
        <w:rPr>
          <w:color w:val="828283"/>
          <w:spacing w:val="20"/>
          <w:sz w:val="15"/>
        </w:rPr>
        <w:t xml:space="preserve"> </w:t>
      </w:r>
      <w:r>
        <w:rPr>
          <w:color w:val="828283"/>
          <w:sz w:val="15"/>
        </w:rPr>
        <w:t>A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BINDING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ARBITRATION</w:t>
      </w:r>
      <w:r>
        <w:rPr>
          <w:color w:val="828283"/>
          <w:spacing w:val="20"/>
          <w:sz w:val="15"/>
        </w:rPr>
        <w:t xml:space="preserve"> </w:t>
      </w:r>
      <w:r>
        <w:rPr>
          <w:color w:val="828283"/>
          <w:sz w:val="15"/>
        </w:rPr>
        <w:t>AGREEMENT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AND</w:t>
      </w:r>
      <w:r>
        <w:rPr>
          <w:color w:val="828283"/>
          <w:spacing w:val="20"/>
          <w:sz w:val="15"/>
        </w:rPr>
        <w:t xml:space="preserve"> </w:t>
      </w:r>
      <w:r>
        <w:rPr>
          <w:color w:val="828283"/>
          <w:sz w:val="15"/>
        </w:rPr>
        <w:t>CLASS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ACTION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WAIVER.</w:t>
      </w:r>
      <w:r>
        <w:rPr>
          <w:color w:val="828283"/>
          <w:spacing w:val="20"/>
          <w:sz w:val="15"/>
        </w:rPr>
        <w:t xml:space="preserve"> </w:t>
      </w:r>
      <w:r>
        <w:rPr>
          <w:color w:val="828283"/>
          <w:sz w:val="15"/>
        </w:rPr>
        <w:t>IT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AFFECTS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HOW</w:t>
      </w:r>
      <w:r>
        <w:rPr>
          <w:color w:val="828283"/>
          <w:spacing w:val="20"/>
          <w:sz w:val="15"/>
        </w:rPr>
        <w:t xml:space="preserve"> </w:t>
      </w:r>
      <w:r>
        <w:rPr>
          <w:color w:val="828283"/>
          <w:sz w:val="15"/>
        </w:rPr>
        <w:t>DISPUTES</w:t>
      </w:r>
      <w:r>
        <w:rPr>
          <w:color w:val="828283"/>
          <w:spacing w:val="-39"/>
          <w:sz w:val="15"/>
        </w:rPr>
        <w:t xml:space="preserve"> </w:t>
      </w:r>
      <w:r>
        <w:rPr>
          <w:color w:val="828283"/>
          <w:sz w:val="15"/>
        </w:rPr>
        <w:t>ARE</w:t>
      </w:r>
      <w:r>
        <w:rPr>
          <w:color w:val="828283"/>
          <w:spacing w:val="11"/>
          <w:sz w:val="15"/>
        </w:rPr>
        <w:t xml:space="preserve"> </w:t>
      </w:r>
      <w:r>
        <w:rPr>
          <w:color w:val="828283"/>
          <w:sz w:val="15"/>
        </w:rPr>
        <w:t>RESOLVED.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PLEASE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READ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IT.</w:t>
      </w:r>
      <w:r>
        <w:rPr>
          <w:color w:val="828283"/>
          <w:spacing w:val="11"/>
          <w:sz w:val="15"/>
        </w:rPr>
        <w:t xml:space="preserve"> </w:t>
      </w:r>
      <w:r>
        <w:rPr>
          <w:color w:val="828283"/>
          <w:sz w:val="15"/>
        </w:rPr>
        <w:t>IF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YOU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LIVE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IN</w:t>
      </w:r>
      <w:r>
        <w:rPr>
          <w:color w:val="828283"/>
          <w:spacing w:val="11"/>
          <w:sz w:val="15"/>
        </w:rPr>
        <w:t xml:space="preserve"> </w:t>
      </w:r>
      <w:r>
        <w:rPr>
          <w:color w:val="828283"/>
          <w:sz w:val="15"/>
        </w:rPr>
        <w:t>THE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PROVINCE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OF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QUEBEC</w:t>
      </w:r>
      <w:r>
        <w:rPr>
          <w:color w:val="828283"/>
          <w:spacing w:val="11"/>
          <w:sz w:val="15"/>
        </w:rPr>
        <w:t xml:space="preserve"> </w:t>
      </w:r>
      <w:r>
        <w:rPr>
          <w:color w:val="828283"/>
          <w:sz w:val="15"/>
        </w:rPr>
        <w:t>(CANADA)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THE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EUROPEAN</w:t>
      </w:r>
      <w:r>
        <w:rPr>
          <w:color w:val="828283"/>
          <w:spacing w:val="11"/>
          <w:sz w:val="15"/>
        </w:rPr>
        <w:t xml:space="preserve"> </w:t>
      </w:r>
      <w:r>
        <w:rPr>
          <w:color w:val="828283"/>
          <w:sz w:val="15"/>
        </w:rPr>
        <w:t>UNION,</w:t>
      </w:r>
      <w:r>
        <w:rPr>
          <w:color w:val="828283"/>
          <w:spacing w:val="1"/>
          <w:sz w:val="15"/>
        </w:rPr>
        <w:t xml:space="preserve"> </w:t>
      </w:r>
      <w:r>
        <w:rPr>
          <w:color w:val="828283"/>
          <w:w w:val="105"/>
          <w:sz w:val="15"/>
        </w:rPr>
        <w:t>SECTION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11</w:t>
      </w:r>
      <w:r>
        <w:rPr>
          <w:color w:val="828283"/>
          <w:spacing w:val="-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DOES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NOT</w:t>
      </w:r>
      <w:r>
        <w:rPr>
          <w:color w:val="828283"/>
          <w:spacing w:val="-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APPLY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YOU.</w:t>
      </w:r>
    </w:p>
    <w:p w14:paraId="17AEF555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spacing w:line="386" w:lineRule="auto"/>
        <w:ind w:right="3534" w:firstLine="0"/>
        <w:rPr>
          <w:sz w:val="15"/>
        </w:rPr>
      </w:pPr>
      <w:r>
        <w:rPr>
          <w:color w:val="828283"/>
          <w:spacing w:val="-1"/>
          <w:w w:val="105"/>
          <w:sz w:val="15"/>
        </w:rPr>
        <w:t>REGISTRATION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AS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SUBSCRIBER;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APPLICATION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TERMS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YOU;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YOUR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ACCOUNT</w:t>
      </w:r>
      <w:r>
        <w:rPr>
          <w:color w:val="828283"/>
          <w:spacing w:val="-4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Steam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is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</w:t>
      </w:r>
      <w:r>
        <w:rPr>
          <w:color w:val="828283"/>
          <w:spacing w:val="-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online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service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offered</w:t>
      </w:r>
      <w:r>
        <w:rPr>
          <w:color w:val="828283"/>
          <w:spacing w:val="-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by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Valve.</w:t>
      </w:r>
    </w:p>
    <w:p w14:paraId="17AEF556" w14:textId="77777777" w:rsidR="003B49F5" w:rsidRDefault="009C0AB7">
      <w:pPr>
        <w:pStyle w:val="Tekstpodstawowy"/>
        <w:spacing w:before="1" w:line="247" w:lineRule="auto"/>
        <w:ind w:right="948"/>
      </w:pPr>
      <w:r>
        <w:rPr>
          <w:color w:val="828283"/>
        </w:rPr>
        <w:t>You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become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subscriber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Steam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("Subscriber")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by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completing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registration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Steam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user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account.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This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Agreement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takes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effect</w:t>
      </w:r>
      <w:r>
        <w:rPr>
          <w:color w:val="828283"/>
          <w:spacing w:val="1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soon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indicate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acceptance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terms.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become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subscriber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under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age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13.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intended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children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under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13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knowingly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collect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personal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information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children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under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age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13.</w:t>
      </w:r>
    </w:p>
    <w:p w14:paraId="17AEF557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rPr>
          <w:sz w:val="15"/>
        </w:rPr>
      </w:pPr>
      <w:r>
        <w:rPr>
          <w:color w:val="828283"/>
          <w:w w:val="105"/>
          <w:sz w:val="15"/>
        </w:rPr>
        <w:t>Contracting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Party</w:t>
      </w:r>
    </w:p>
    <w:p w14:paraId="17AEF558" w14:textId="77777777" w:rsidR="003B49F5" w:rsidRDefault="009C0AB7">
      <w:pPr>
        <w:pStyle w:val="Tekstpodstawowy"/>
        <w:spacing w:before="105" w:line="247" w:lineRule="auto"/>
        <w:ind w:right="1107"/>
      </w:pPr>
      <w:r>
        <w:rPr>
          <w:color w:val="828283"/>
          <w:w w:val="105"/>
        </w:rPr>
        <w:t>For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interaction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contractual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relationship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Except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indicated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time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transaction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(such as in the case of purchases from another Subscriber in a Subscription Marketplace), any transactions for Subscriptions (as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defined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below)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make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being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made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Valve.</w:t>
      </w:r>
    </w:p>
    <w:p w14:paraId="17AEF559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1"/>
        <w:rPr>
          <w:sz w:val="15"/>
        </w:rPr>
      </w:pPr>
      <w:r>
        <w:rPr>
          <w:color w:val="828283"/>
          <w:w w:val="105"/>
          <w:sz w:val="15"/>
        </w:rPr>
        <w:t>Subscriptions;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Content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Services</w:t>
      </w:r>
    </w:p>
    <w:p w14:paraId="17AEF55A" w14:textId="77777777" w:rsidR="003B49F5" w:rsidRDefault="009C0AB7">
      <w:pPr>
        <w:pStyle w:val="Tekstpodstawowy"/>
        <w:spacing w:before="105" w:line="247" w:lineRule="auto"/>
        <w:ind w:right="975"/>
      </w:pPr>
      <w:r>
        <w:rPr>
          <w:color w:val="828283"/>
          <w:w w:val="105"/>
        </w:rPr>
        <w:t>As a Subscriber you may obtain access to certain services, software and content available to Subscribers. The Steam client software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software,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updates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download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access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but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limited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video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games and in-game content, software associated with Hardware and any virtual items you trade, sell or purchase in a Steam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Marketplace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referred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"Content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Services;"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access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and/or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accessible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through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referred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"Subscriptions."</w:t>
      </w:r>
    </w:p>
    <w:p w14:paraId="17AEF55B" w14:textId="77777777" w:rsidR="003B49F5" w:rsidRDefault="009C0AB7">
      <w:pPr>
        <w:pStyle w:val="Tekstpodstawowy"/>
        <w:spacing w:line="247" w:lineRule="auto"/>
        <w:ind w:right="895"/>
      </w:pPr>
      <w:r>
        <w:rPr>
          <w:color w:val="828283"/>
          <w:w w:val="105"/>
        </w:rPr>
        <w:t>Each Subscription allows you to access particular Content and Services. Some Subscriptions may impose additional terms specific to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that Subscription ("</w:t>
      </w:r>
      <w:commentRangeStart w:id="0"/>
      <w:r>
        <w:rPr>
          <w:color w:val="828283"/>
          <w:w w:val="105"/>
        </w:rPr>
        <w:t>Subscription Terms</w:t>
      </w:r>
      <w:commentRangeEnd w:id="0"/>
      <w:r w:rsidR="002602CD">
        <w:rPr>
          <w:rStyle w:val="Odwoaniedokomentarza"/>
        </w:rPr>
        <w:commentReference w:id="0"/>
      </w:r>
      <w:r>
        <w:rPr>
          <w:color w:val="828283"/>
          <w:w w:val="105"/>
        </w:rPr>
        <w:t>") (for example, an end user license agreement specific to a particular game, or terms of use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specific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product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feature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Steam).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Also,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additional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example,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payment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billing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procedures)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posted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 xml:space="preserve">on </w:t>
      </w:r>
      <w:hyperlink r:id="rId31">
        <w:r>
          <w:rPr>
            <w:color w:val="ABABAB"/>
            <w:w w:val="105"/>
          </w:rPr>
          <w:t xml:space="preserve">http://www.steampowered.com </w:t>
        </w:r>
      </w:hyperlink>
      <w:r>
        <w:rPr>
          <w:color w:val="828283"/>
          <w:w w:val="105"/>
        </w:rPr>
        <w:t>or within the Steam service ("</w:t>
      </w:r>
      <w:commentRangeStart w:id="1"/>
      <w:r>
        <w:rPr>
          <w:color w:val="828283"/>
          <w:w w:val="105"/>
        </w:rPr>
        <w:t>Rules of Use</w:t>
      </w:r>
      <w:commentRangeEnd w:id="1"/>
      <w:r w:rsidR="00514FE1">
        <w:rPr>
          <w:rStyle w:val="Odwoaniedokomentarza"/>
        </w:rPr>
        <w:commentReference w:id="1"/>
      </w:r>
      <w:r>
        <w:rPr>
          <w:color w:val="828283"/>
          <w:w w:val="105"/>
        </w:rPr>
        <w:t xml:space="preserve">"). Rules of Use include the </w:t>
      </w:r>
      <w:commentRangeStart w:id="2"/>
      <w:r>
        <w:rPr>
          <w:color w:val="828283"/>
          <w:w w:val="105"/>
        </w:rPr>
        <w:t>Steam Online Conduct Rules</w:t>
      </w:r>
      <w:r>
        <w:rPr>
          <w:color w:val="828283"/>
          <w:spacing w:val="-41"/>
          <w:w w:val="105"/>
        </w:rPr>
        <w:t xml:space="preserve"> </w:t>
      </w:r>
      <w:commentRangeEnd w:id="2"/>
      <w:r w:rsidR="00514FE1">
        <w:rPr>
          <w:rStyle w:val="Odwoaniedokomentarza"/>
        </w:rPr>
        <w:commentReference w:id="2"/>
      </w:r>
      <w:hyperlink r:id="rId32">
        <w:r>
          <w:rPr>
            <w:color w:val="ABABAB"/>
          </w:rPr>
          <w:t>http://steampowered.com/index.php?area=online_conduct</w:t>
        </w:r>
        <w:r>
          <w:rPr>
            <w:color w:val="ABABAB"/>
            <w:spacing w:val="9"/>
          </w:rPr>
          <w:t xml:space="preserve"> </w:t>
        </w:r>
      </w:hyperlink>
      <w:r>
        <w:rPr>
          <w:color w:val="828283"/>
        </w:rPr>
        <w:t>and</w:t>
      </w:r>
      <w:r>
        <w:rPr>
          <w:color w:val="828283"/>
          <w:spacing w:val="8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8"/>
        </w:rPr>
        <w:t xml:space="preserve"> </w:t>
      </w:r>
      <w:r>
        <w:rPr>
          <w:color w:val="828283"/>
        </w:rPr>
        <w:t>Steam</w:t>
      </w:r>
      <w:r>
        <w:rPr>
          <w:color w:val="828283"/>
          <w:spacing w:val="8"/>
        </w:rPr>
        <w:t xml:space="preserve"> </w:t>
      </w:r>
      <w:r>
        <w:rPr>
          <w:color w:val="828283"/>
        </w:rPr>
        <w:t>Refund</w:t>
      </w:r>
      <w:r>
        <w:rPr>
          <w:color w:val="828283"/>
          <w:spacing w:val="8"/>
        </w:rPr>
        <w:t xml:space="preserve"> </w:t>
      </w:r>
      <w:r>
        <w:rPr>
          <w:color w:val="828283"/>
        </w:rPr>
        <w:t>Policy</w:t>
      </w:r>
      <w:r>
        <w:rPr>
          <w:color w:val="828283"/>
          <w:spacing w:val="48"/>
        </w:rPr>
        <w:t xml:space="preserve"> </w:t>
      </w:r>
      <w:hyperlink r:id="rId33">
        <w:r>
          <w:rPr>
            <w:color w:val="ABABAB"/>
          </w:rPr>
          <w:t>http://store.steampowered.com/steam_refunds</w:t>
        </w:r>
      </w:hyperlink>
      <w:r>
        <w:rPr>
          <w:color w:val="828283"/>
        </w:rPr>
        <w:t>.</w:t>
      </w:r>
      <w:r>
        <w:rPr>
          <w:color w:val="828283"/>
          <w:spacing w:val="1"/>
        </w:rPr>
        <w:t xml:space="preserve"> </w:t>
      </w:r>
      <w:r>
        <w:rPr>
          <w:color w:val="828283"/>
          <w:w w:val="105"/>
        </w:rPr>
        <w:t xml:space="preserve">The Subscription Terms, the Rules of Use, and the </w:t>
      </w:r>
      <w:commentRangeStart w:id="3"/>
      <w:r>
        <w:rPr>
          <w:color w:val="828283"/>
          <w:w w:val="105"/>
        </w:rPr>
        <w:t xml:space="preserve">Valve Privacy Policy </w:t>
      </w:r>
      <w:commentRangeEnd w:id="3"/>
      <w:r w:rsidR="00514FE1">
        <w:rPr>
          <w:rStyle w:val="Odwoaniedokomentarza"/>
        </w:rPr>
        <w:commentReference w:id="3"/>
      </w:r>
      <w:r>
        <w:rPr>
          <w:color w:val="828283"/>
          <w:w w:val="105"/>
        </w:rPr>
        <w:t>(which can be found at</w:t>
      </w:r>
      <w:r>
        <w:rPr>
          <w:color w:val="828283"/>
          <w:spacing w:val="1"/>
          <w:w w:val="105"/>
        </w:rPr>
        <w:t xml:space="preserve"> </w:t>
      </w:r>
      <w:hyperlink r:id="rId34">
        <w:r>
          <w:rPr>
            <w:color w:val="ABABAB"/>
            <w:w w:val="105"/>
          </w:rPr>
          <w:t>http://www.valvesoftware.com/privacy.htm</w:t>
        </w:r>
      </w:hyperlink>
      <w:r>
        <w:rPr>
          <w:color w:val="828283"/>
          <w:w w:val="105"/>
        </w:rPr>
        <w:t>) are binding on you once you indicate your acceptance of them or of this Agreement, or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become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bound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described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8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(Amendments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Agreement).</w:t>
      </w:r>
    </w:p>
    <w:p w14:paraId="17AEF55C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spacing w:before="101"/>
        <w:ind w:left="625" w:hanging="200"/>
        <w:rPr>
          <w:sz w:val="15"/>
        </w:rPr>
      </w:pPr>
      <w:r>
        <w:rPr>
          <w:color w:val="828283"/>
          <w:spacing w:val="-1"/>
          <w:w w:val="105"/>
          <w:sz w:val="15"/>
        </w:rPr>
        <w:t>Your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Account</w:t>
      </w:r>
    </w:p>
    <w:p w14:paraId="17AEF55D" w14:textId="77777777" w:rsidR="003B49F5" w:rsidRDefault="009C0AB7">
      <w:pPr>
        <w:pStyle w:val="Tekstpodstawowy"/>
        <w:spacing w:before="106" w:line="247" w:lineRule="auto"/>
        <w:ind w:right="900"/>
      </w:pPr>
      <w:r>
        <w:rPr>
          <w:color w:val="828283"/>
          <w:w w:val="105"/>
        </w:rPr>
        <w:t>When you complete Steam’s registration process, you create a Steam account ("Account"). Your Account may also include billing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information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provide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purchase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physical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goods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offered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purchase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</w:rPr>
        <w:t>through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Steam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(“Hardware”).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not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reveal,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share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otherwise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allow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others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use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your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password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Account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except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otherwise</w:t>
      </w:r>
      <w:r>
        <w:rPr>
          <w:color w:val="828283"/>
          <w:spacing w:val="-39"/>
        </w:rPr>
        <w:t xml:space="preserve"> </w:t>
      </w:r>
      <w:r>
        <w:rPr>
          <w:color w:val="828283"/>
          <w:w w:val="105"/>
        </w:rPr>
        <w:t>specifically authorized by Valve. You are responsible for the confidentiality of your login and password and for the security of your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computer system. Valve is not responsible for the use of your password and Account or for all of the communication and activity on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Steam that results from use of your login name and password by you, or by any person to whom you may have intentionally or by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negligence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disclosed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login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and/or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password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violation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confidentiality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provision.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Unless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results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Valve’s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negligence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fault, Valve is not responsible for the use of your Account by a person who fraudulently used your login and password without your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permission.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believe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confidentiality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login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and/or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password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have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been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compromised,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must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notify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support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form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(</w:t>
      </w:r>
      <w:hyperlink r:id="rId35">
        <w:r>
          <w:rPr>
            <w:color w:val="ABABAB"/>
            <w:w w:val="105"/>
          </w:rPr>
          <w:t>https://support.steampowered.com/newticket.php</w:t>
        </w:r>
      </w:hyperlink>
      <w:r>
        <w:rPr>
          <w:color w:val="828283"/>
          <w:w w:val="105"/>
        </w:rPr>
        <w:t>)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without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delay.</w:t>
      </w:r>
    </w:p>
    <w:p w14:paraId="17AEF55E" w14:textId="77777777" w:rsidR="003B49F5" w:rsidRDefault="009C0AB7">
      <w:pPr>
        <w:pStyle w:val="Tekstpodstawowy"/>
        <w:spacing w:before="101" w:line="247" w:lineRule="auto"/>
        <w:ind w:right="963"/>
      </w:pPr>
      <w:r>
        <w:rPr>
          <w:color w:val="828283"/>
        </w:rPr>
        <w:t>Your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Account,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including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any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information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pertaining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it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(e.g.: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contact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information,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billing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information,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Account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history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Subscriptions,</w:t>
      </w:r>
      <w:r>
        <w:rPr>
          <w:color w:val="828283"/>
          <w:spacing w:val="-39"/>
        </w:rPr>
        <w:t xml:space="preserve"> </w:t>
      </w:r>
      <w:r>
        <w:rPr>
          <w:color w:val="828283"/>
          <w:w w:val="105"/>
        </w:rPr>
        <w:t>etc.), is strictly personal. You may therefore not sell or charge others for the right to use your Account, or otherwise transfer your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Account, nor may you sell, charge others for the right to use, or transfer any Subscriptions other than if and as expressly permitted by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(including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Rules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Use)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specifically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permitted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Valve.</w:t>
      </w:r>
    </w:p>
    <w:p w14:paraId="17AEF55F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ind w:left="625" w:hanging="200"/>
        <w:rPr>
          <w:sz w:val="15"/>
        </w:rPr>
      </w:pPr>
      <w:r>
        <w:rPr>
          <w:color w:val="828283"/>
          <w:w w:val="105"/>
          <w:sz w:val="15"/>
        </w:rPr>
        <w:t>Payment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Processing</w:t>
      </w:r>
    </w:p>
    <w:p w14:paraId="17AEF560" w14:textId="77777777" w:rsidR="003B49F5" w:rsidRDefault="003B49F5">
      <w:pPr>
        <w:rPr>
          <w:sz w:val="15"/>
        </w:rPr>
        <w:sectPr w:rsidR="003B49F5">
          <w:type w:val="continuous"/>
          <w:pgSz w:w="11900" w:h="16820"/>
          <w:pgMar w:top="580" w:right="600" w:bottom="280" w:left="620" w:header="708" w:footer="708" w:gutter="0"/>
          <w:cols w:space="708"/>
        </w:sectPr>
      </w:pPr>
    </w:p>
    <w:p w14:paraId="17AEF561" w14:textId="77777777" w:rsidR="003B49F5" w:rsidRDefault="00E66F7C">
      <w:pPr>
        <w:pStyle w:val="Tekstpodstawowy"/>
        <w:spacing w:before="84" w:line="247" w:lineRule="auto"/>
        <w:ind w:right="1073"/>
      </w:pPr>
      <w:r>
        <w:rPr>
          <w:noProof/>
        </w:rPr>
        <w:lastRenderedPageBreak/>
        <w:pict w14:anchorId="17AEF60A">
          <v:line id="_x0000_s1047" alt="" style="position:absolute;left:0;text-align:left;z-index:251658244;mso-wrap-edited:f;mso-width-percent:0;mso-height-percent:0;mso-position-horizontal-relative:page;mso-position-vertical-relative:page;mso-width-percent:0;mso-height-percent:0" from="524.95pt,28pt" to="524.95pt,813.55pt" strokecolor="#4d4d49" strokeweight=".196mm">
            <w10:wrap anchorx="page" anchory="page"/>
          </v:line>
        </w:pict>
      </w:r>
      <w:r>
        <w:rPr>
          <w:noProof/>
        </w:rPr>
        <w:pict w14:anchorId="17AEF60B">
          <v:line id="_x0000_s1046" alt="" style="position:absolute;left:0;text-align:left;z-index:251658245;mso-wrap-edited:f;mso-width-percent:0;mso-height-percent:0;mso-position-horizontal-relative:page;mso-position-vertical-relative:page;mso-width-percent:0;mso-height-percent:0" from="47.7pt,813.55pt" to="47.7pt,813.55pt" strokecolor="#4d4d49" strokeweight=".196mm">
            <w10:wrap anchorx="page" anchory="page"/>
          </v:line>
        </w:pict>
      </w:r>
      <w:r w:rsidR="009C0AB7">
        <w:rPr>
          <w:color w:val="828283"/>
          <w:w w:val="105"/>
        </w:rPr>
        <w:t>Payment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processing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related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Content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Services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and/or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Hardware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purchased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on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Steam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is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performed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by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either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Corporation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directly or by Valve’s fully owned subsidiary Valve GmbH on behalf of Valve Corporation depending on the type of payment method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used.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If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card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was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issued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outside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United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States,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payment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may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be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processed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via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European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acquirer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by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GmbH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on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behalf of Valve Corporation. For any other type of purchases, payment will be collected by Valve Corporation directly. In any case,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delivery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Content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Services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as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well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as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Hardware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is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performed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by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Corporation.</w:t>
      </w:r>
    </w:p>
    <w:p w14:paraId="17AEF562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spacing w:before="101"/>
        <w:ind w:left="599" w:hanging="174"/>
        <w:rPr>
          <w:sz w:val="15"/>
        </w:rPr>
      </w:pPr>
      <w:r>
        <w:rPr>
          <w:color w:val="828283"/>
          <w:w w:val="105"/>
          <w:sz w:val="15"/>
        </w:rPr>
        <w:t>LICENSES</w:t>
      </w:r>
    </w:p>
    <w:p w14:paraId="17AEF563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5"/>
        <w:rPr>
          <w:sz w:val="15"/>
        </w:rPr>
      </w:pPr>
      <w:r>
        <w:rPr>
          <w:color w:val="828283"/>
          <w:w w:val="105"/>
          <w:sz w:val="15"/>
        </w:rPr>
        <w:t>General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Content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Services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License</w:t>
      </w:r>
    </w:p>
    <w:p w14:paraId="17AEF564" w14:textId="77777777" w:rsidR="003B49F5" w:rsidRDefault="009C0AB7">
      <w:pPr>
        <w:pStyle w:val="Tekstpodstawowy"/>
        <w:spacing w:before="105" w:line="247" w:lineRule="auto"/>
        <w:ind w:right="907"/>
      </w:pPr>
      <w:r>
        <w:rPr>
          <w:color w:val="828283"/>
          <w:w w:val="105"/>
        </w:rPr>
        <w:t>Steam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Subscription(s)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require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download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installation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onto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computer.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hereby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grants,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and you accept, a non-exclusive license and right, to use the Content and Services for your personal, non-commercial use (except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where commercial use is expressly allowed herein or in the applicable Subscription Terms). This license ends upon termination of (a)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(b)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includes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license.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licensed,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sold.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license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confers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</w:rPr>
        <w:t>title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ownership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Content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Services.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make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use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Content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Services,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must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have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a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Steam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Account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may</w:t>
      </w:r>
      <w:r>
        <w:rPr>
          <w:color w:val="828283"/>
          <w:spacing w:val="1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required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running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client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maintaining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connection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Internet.</w:t>
      </w:r>
    </w:p>
    <w:p w14:paraId="17AEF565" w14:textId="77777777" w:rsidR="003B49F5" w:rsidRDefault="009C0AB7">
      <w:pPr>
        <w:pStyle w:val="Tekstpodstawowy"/>
        <w:spacing w:before="101" w:line="247" w:lineRule="auto"/>
        <w:ind w:right="1025"/>
      </w:pPr>
      <w:commentRangeStart w:id="4"/>
      <w:r>
        <w:rPr>
          <w:color w:val="828283"/>
          <w:w w:val="105"/>
        </w:rPr>
        <w:t>For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reasons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include,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without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limitation,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system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security,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stability,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multiplayer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interoperability,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need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automatically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update,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pre-load,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create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new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versions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enhance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accordingly,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system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requirements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use the Content and Services may change over time</w:t>
      </w:r>
      <w:commentRangeEnd w:id="4"/>
      <w:r w:rsidR="006F3742">
        <w:rPr>
          <w:rStyle w:val="Odwoaniedokomentarza"/>
        </w:rPr>
        <w:commentReference w:id="4"/>
      </w:r>
      <w:r>
        <w:rPr>
          <w:color w:val="828283"/>
          <w:w w:val="105"/>
        </w:rPr>
        <w:t>. You consent to such automatic updating. You understand that this Agreement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(including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Terms)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does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entitle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future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updates,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new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versions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enhancements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associated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although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choose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provide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updates,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etc.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discretion.</w:t>
      </w:r>
    </w:p>
    <w:p w14:paraId="17AEF566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1"/>
        <w:rPr>
          <w:sz w:val="15"/>
        </w:rPr>
      </w:pPr>
      <w:r>
        <w:rPr>
          <w:color w:val="828283"/>
          <w:w w:val="105"/>
          <w:sz w:val="15"/>
        </w:rPr>
        <w:t>Beta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Software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License</w:t>
      </w:r>
    </w:p>
    <w:p w14:paraId="17AEF567" w14:textId="77777777" w:rsidR="003B49F5" w:rsidRDefault="009C0AB7">
      <w:pPr>
        <w:pStyle w:val="Tekstpodstawowy"/>
        <w:spacing w:before="105" w:line="247" w:lineRule="auto"/>
        <w:ind w:right="914"/>
      </w:pP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time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time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make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accessible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prior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general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commercial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release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("Beta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Software"). You are not required to use Beta Software, but if Valve offers it, you may elect to use it under the following terms. Beta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deemed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consist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Services,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each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item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Beta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provided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deemed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Beta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Software,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following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provisions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specific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Beta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Software:</w:t>
      </w:r>
    </w:p>
    <w:p w14:paraId="17AEF568" w14:textId="77777777" w:rsidR="003B49F5" w:rsidRDefault="00E66F7C">
      <w:pPr>
        <w:pStyle w:val="Tekstpodstawowy"/>
        <w:ind w:left="648"/>
      </w:pPr>
      <w:r>
        <w:rPr>
          <w:noProof/>
        </w:rPr>
        <w:pict w14:anchorId="17AEF60C">
          <v:shape id="docshape20" o:spid="_x0000_s1045" alt="" style="position:absolute;left:0;text-align:left;margin-left:55.2pt;margin-top:8.7pt;width:2.25pt;height:2.25pt;z-index:251658246;mso-wrap-edited:f;mso-width-percent:0;mso-height-percent:0;mso-position-horizontal-relative:page;mso-width-percent:0;mso-height-percent:0" coordsize="45,45" path="m26,44r-6,l17,44,,25,,19,20,r6,l45,22r,3l26,44xe" fillcolor="#828283" stroked="f">
            <v:path arrowok="t" o:connecttype="custom" o:connectlocs="10483850,87903050;8064500,87903050;6854825,87903050;0,80241775;0,77822425;8064500,70161150;10483850,70161150;18145125,79032100;18145125,80241775;10483850,87903050" o:connectangles="0,0,0,0,0,0,0,0,0,0"/>
            <w10:wrap anchorx="page"/>
          </v:shape>
        </w:pic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right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use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Beta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Software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may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be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limited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time,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may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be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subject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additional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Subscription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Terms;</w:t>
      </w:r>
    </w:p>
    <w:p w14:paraId="17AEF569" w14:textId="77777777" w:rsidR="003B49F5" w:rsidRDefault="00E66F7C">
      <w:pPr>
        <w:pStyle w:val="Tekstpodstawowy"/>
        <w:spacing w:before="95" w:line="247" w:lineRule="auto"/>
        <w:ind w:left="648" w:right="1159"/>
      </w:pPr>
      <w:r>
        <w:rPr>
          <w:noProof/>
        </w:rPr>
        <w:pict w14:anchorId="17AEF60D">
          <v:shape id="docshape21" o:spid="_x0000_s1044" alt="" style="position:absolute;left:0;text-align:left;margin-left:55.2pt;margin-top:8.45pt;width:2.25pt;height:2.25pt;z-index:251658247;mso-wrap-edited:f;mso-width-percent:0;mso-height-percent:0;mso-position-horizontal-relative:page;mso-width-percent:0;mso-height-percent:0" coordsize="45,45" path="m26,44r-6,l17,44,,25,,19,20,r6,l45,22r,3l26,44xe" fillcolor="#828283" stroked="f">
            <v:path arrowok="t" o:connecttype="custom" o:connectlocs="10483850,85886925;8064500,85886925;6854825,85886925;0,78225650;0,75806300;8064500,68145025;10483850,68145025;18145125,77015975;18145125,78225650;10483850,85886925" o:connectangles="0,0,0,0,0,0,0,0,0,0"/>
            <w10:wrap anchorx="page"/>
          </v:shape>
        </w:pic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affiliate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may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request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require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that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you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provide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suggestions,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feedback,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data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regarding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use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Beta</w:t>
      </w:r>
      <w:r w:rsidR="009C0AB7">
        <w:rPr>
          <w:color w:val="828283"/>
          <w:spacing w:val="-40"/>
          <w:w w:val="105"/>
        </w:rPr>
        <w:t xml:space="preserve"> </w:t>
      </w:r>
      <w:r w:rsidR="009C0AB7">
        <w:rPr>
          <w:color w:val="828283"/>
          <w:w w:val="105"/>
        </w:rPr>
        <w:t>Software,</w:t>
      </w:r>
      <w:r w:rsidR="009C0AB7">
        <w:rPr>
          <w:color w:val="828283"/>
          <w:spacing w:val="-4"/>
          <w:w w:val="105"/>
        </w:rPr>
        <w:t xml:space="preserve"> </w:t>
      </w:r>
      <w:r w:rsidR="009C0AB7">
        <w:rPr>
          <w:color w:val="828283"/>
          <w:w w:val="105"/>
        </w:rPr>
        <w:t>which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will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be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deemed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User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Generated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Content</w:t>
      </w:r>
      <w:r w:rsidR="009C0AB7">
        <w:rPr>
          <w:color w:val="828283"/>
          <w:spacing w:val="-4"/>
          <w:w w:val="105"/>
        </w:rPr>
        <w:t xml:space="preserve"> </w:t>
      </w:r>
      <w:r w:rsidR="009C0AB7">
        <w:rPr>
          <w:color w:val="828283"/>
          <w:w w:val="105"/>
        </w:rPr>
        <w:t>under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Section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6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(User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Generated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Content)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below;</w:t>
      </w:r>
      <w:r w:rsidR="009C0AB7">
        <w:rPr>
          <w:color w:val="828283"/>
          <w:spacing w:val="-4"/>
          <w:w w:val="105"/>
        </w:rPr>
        <w:t xml:space="preserve"> </w:t>
      </w:r>
      <w:r w:rsidR="009C0AB7">
        <w:rPr>
          <w:color w:val="828283"/>
          <w:w w:val="105"/>
        </w:rPr>
        <w:t>and</w:t>
      </w:r>
    </w:p>
    <w:p w14:paraId="17AEF56A" w14:textId="77777777" w:rsidR="003B49F5" w:rsidRDefault="00E66F7C">
      <w:pPr>
        <w:pStyle w:val="Tekstpodstawowy"/>
        <w:spacing w:before="89" w:line="247" w:lineRule="auto"/>
        <w:ind w:left="648" w:right="978"/>
      </w:pPr>
      <w:r>
        <w:rPr>
          <w:noProof/>
        </w:rPr>
        <w:pict w14:anchorId="17AEF60E">
          <v:shape id="docshape22" o:spid="_x0000_s1043" alt="" style="position:absolute;left:0;text-align:left;margin-left:55.2pt;margin-top:8.15pt;width:2.25pt;height:2.25pt;z-index:251658248;mso-wrap-edited:f;mso-width-percent:0;mso-height-percent:0;mso-position-horizontal-relative:page;mso-width-percent:0;mso-height-percent:0" coordsize="45,45" path="m26,44r-6,l17,44,,25,,19,20,r6,l45,22r,3l26,44xe" fillcolor="#828283" stroked="f">
            <v:path arrowok="t" o:connecttype="custom" o:connectlocs="10483850,83467575;8064500,83467575;6854825,83467575;0,75806300;0,73386950;8064500,65725675;10483850,65725675;18145125,74596625;18145125,75806300;10483850,83467575" o:connectangles="0,0,0,0,0,0,0,0,0,0"/>
            <w10:wrap anchorx="page"/>
          </v:shape>
        </w:pict>
      </w:r>
      <w:r w:rsidR="009C0AB7">
        <w:rPr>
          <w:color w:val="828283"/>
          <w:w w:val="105"/>
        </w:rPr>
        <w:t>In addition to the waivers and limitations of liability for all Software under Section 7 (Disclaimers; Limitations on Liability; No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Guarantees;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Limited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Warranty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&amp;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Agreement)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below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as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applicable,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you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specifically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acknowledge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that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Beta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Software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is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only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released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for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testing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improvement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purposes,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particular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provide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with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feedback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on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quality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usability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Beta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Software,</w:t>
      </w:r>
      <w:r w:rsidR="009C0AB7">
        <w:rPr>
          <w:color w:val="828283"/>
          <w:spacing w:val="-40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therefore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contains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errors,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is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not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final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may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create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incompatibilities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damage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computer,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data,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and/or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software.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If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you</w:t>
      </w:r>
      <w:r w:rsidR="009C0AB7">
        <w:rPr>
          <w:color w:val="828283"/>
          <w:spacing w:val="-40"/>
          <w:w w:val="105"/>
        </w:rPr>
        <w:t xml:space="preserve"> </w:t>
      </w:r>
      <w:r w:rsidR="009C0AB7">
        <w:rPr>
          <w:color w:val="828283"/>
          <w:w w:val="105"/>
        </w:rPr>
        <w:t>decide to install and/or use Beta Software, you shall only use it in compliance with its purposes, i.e. for testing and improvement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purposes and in any case not on a system or for purposes where the malfunction of the Beta Software can cause any kind of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damage.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particular,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maintain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full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backups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system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that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you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choose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install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Beta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Software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on.</w:t>
      </w:r>
    </w:p>
    <w:p w14:paraId="17AEF56B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spacing w:before="101"/>
        <w:ind w:left="625" w:hanging="200"/>
        <w:rPr>
          <w:sz w:val="15"/>
        </w:rPr>
      </w:pPr>
      <w:r>
        <w:rPr>
          <w:color w:val="828283"/>
          <w:w w:val="105"/>
          <w:sz w:val="15"/>
        </w:rPr>
        <w:t>License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Use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Valve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Developer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Tools</w:t>
      </w:r>
    </w:p>
    <w:p w14:paraId="17AEF56C" w14:textId="77777777" w:rsidR="003B49F5" w:rsidRDefault="009C0AB7">
      <w:pPr>
        <w:pStyle w:val="Tekstpodstawowy"/>
        <w:spacing w:before="105" w:line="247" w:lineRule="auto"/>
        <w:ind w:right="889"/>
      </w:pPr>
      <w:r>
        <w:rPr>
          <w:color w:val="828283"/>
          <w:w w:val="105"/>
        </w:rPr>
        <w:t>Your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Subscription(s)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include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access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various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tools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can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create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("Developer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Tools").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Some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examples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include: the Valve software development kit (the "SDK") for a version of the computer game engine known as "Source" (the "Source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Engine") and the associated Valve Hammer editor, The Source® Filmmaker Software, or in-game tools through which you can edit or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create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derivative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works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game.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Developer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Tools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(for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example,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Source®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Filmmaker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Software)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distributed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with separate Subscription Terms that are different from the rules set forth in this Section. Except as set forth in any separate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Developer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Tool,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Developer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Tools,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use,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reproduce,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publish, perform, display and distribute any content you create using the Developer Tools, however you wish, but solely on a non-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commercial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basis.</w:t>
      </w:r>
    </w:p>
    <w:p w14:paraId="17AEF56D" w14:textId="77777777" w:rsidR="003B49F5" w:rsidRDefault="009C0AB7">
      <w:pPr>
        <w:pStyle w:val="Tekstpodstawowy"/>
        <w:spacing w:before="101" w:line="247" w:lineRule="auto"/>
        <w:ind w:right="1786"/>
      </w:pPr>
      <w:r>
        <w:rPr>
          <w:color w:val="828283"/>
          <w:w w:val="105"/>
        </w:rPr>
        <w:t>If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would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like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Source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Engine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SDK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Developer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Tools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commercial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please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contact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40"/>
          <w:w w:val="105"/>
        </w:rPr>
        <w:t xml:space="preserve"> </w:t>
      </w:r>
      <w:hyperlink r:id="rId36">
        <w:r>
          <w:rPr>
            <w:color w:val="828283"/>
            <w:w w:val="105"/>
          </w:rPr>
          <w:t>sourceengine@valvesoftware.com.</w:t>
        </w:r>
      </w:hyperlink>
    </w:p>
    <w:p w14:paraId="17AEF56E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ind w:left="625" w:hanging="200"/>
        <w:rPr>
          <w:sz w:val="15"/>
        </w:rPr>
      </w:pPr>
      <w:r>
        <w:rPr>
          <w:color w:val="828283"/>
          <w:w w:val="105"/>
          <w:sz w:val="15"/>
        </w:rPr>
        <w:t>License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Use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Valve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Game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Content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in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Fan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Art.</w:t>
      </w:r>
    </w:p>
    <w:p w14:paraId="17AEF56F" w14:textId="77777777" w:rsidR="003B49F5" w:rsidRDefault="009C0AB7">
      <w:pPr>
        <w:pStyle w:val="Tekstpodstawowy"/>
        <w:spacing w:before="105" w:line="247" w:lineRule="auto"/>
        <w:ind w:right="1230"/>
      </w:pPr>
      <w:r>
        <w:rPr>
          <w:color w:val="828283"/>
          <w:w w:val="105"/>
        </w:rPr>
        <w:t>Valve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appreciates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community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Subscribers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creates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fan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art,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fan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fiction,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audio-visual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works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reference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("Fan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Art").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incorporate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Fan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Art.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Except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Terms,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reproduce,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publish,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perform,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display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distribute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Fan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Art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incorporates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however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wish,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but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solely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non-commercial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basis.</w:t>
      </w:r>
    </w:p>
    <w:p w14:paraId="17AEF570" w14:textId="77777777" w:rsidR="003B49F5" w:rsidRDefault="009C0AB7">
      <w:pPr>
        <w:pStyle w:val="Tekstpodstawowy"/>
        <w:spacing w:before="101"/>
      </w:pP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incorporate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Fan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Art,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must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sure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obtain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necessary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owner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content.</w:t>
      </w:r>
    </w:p>
    <w:p w14:paraId="17AEF571" w14:textId="77777777" w:rsidR="003B49F5" w:rsidRDefault="009C0AB7">
      <w:pPr>
        <w:pStyle w:val="Tekstpodstawowy"/>
        <w:spacing w:before="105" w:line="247" w:lineRule="auto"/>
        <w:ind w:right="972"/>
      </w:pPr>
      <w:r>
        <w:rPr>
          <w:color w:val="828283"/>
          <w:w w:val="105"/>
        </w:rPr>
        <w:t>Commercial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some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game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permitted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features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Workshop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Marketplace.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forth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Sections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3.D.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6.B.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below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provided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those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features.</w:t>
      </w:r>
    </w:p>
    <w:p w14:paraId="17AEF572" w14:textId="77777777" w:rsidR="003B49F5" w:rsidRDefault="009C0AB7">
      <w:pPr>
        <w:pStyle w:val="Tekstpodstawowy"/>
        <w:spacing w:line="247" w:lineRule="auto"/>
        <w:ind w:right="1145"/>
      </w:pPr>
      <w:r>
        <w:rPr>
          <w:color w:val="828283"/>
        </w:rPr>
        <w:t>To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view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Valve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video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policy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containing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additional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terms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covering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use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audio-visual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works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incorporating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Valve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intellectual</w:t>
      </w:r>
      <w:r>
        <w:rPr>
          <w:color w:val="828283"/>
          <w:spacing w:val="-39"/>
        </w:rPr>
        <w:t xml:space="preserve"> </w:t>
      </w:r>
      <w:r>
        <w:rPr>
          <w:color w:val="828283"/>
          <w:w w:val="105"/>
        </w:rPr>
        <w:t>property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created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Source®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Filmmaker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Software,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please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click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here:</w:t>
      </w:r>
      <w:r>
        <w:rPr>
          <w:color w:val="828283"/>
          <w:spacing w:val="-8"/>
          <w:w w:val="105"/>
        </w:rPr>
        <w:t xml:space="preserve"> </w:t>
      </w:r>
      <w:hyperlink r:id="rId37">
        <w:r>
          <w:rPr>
            <w:color w:val="ABABAB"/>
            <w:w w:val="105"/>
          </w:rPr>
          <w:t>http://www.valvesoftware.com/videopolicy.html</w:t>
        </w:r>
      </w:hyperlink>
    </w:p>
    <w:p w14:paraId="17AEF573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1"/>
        <w:rPr>
          <w:sz w:val="15"/>
        </w:rPr>
      </w:pPr>
      <w:r>
        <w:rPr>
          <w:color w:val="828283"/>
          <w:w w:val="105"/>
          <w:sz w:val="15"/>
        </w:rPr>
        <w:t>License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Use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Valve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Dedicated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Server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Software</w:t>
      </w:r>
    </w:p>
    <w:p w14:paraId="17AEF574" w14:textId="77777777" w:rsidR="003B49F5" w:rsidRDefault="009C0AB7">
      <w:pPr>
        <w:pStyle w:val="Tekstpodstawowy"/>
        <w:spacing w:before="105" w:line="247" w:lineRule="auto"/>
        <w:ind w:right="1019"/>
      </w:pPr>
      <w:r>
        <w:rPr>
          <w:color w:val="828283"/>
          <w:w w:val="105"/>
        </w:rPr>
        <w:t>Your Subscription(s) may contain access to the Valve Dedicated Server Software. If so, you may use the Valve Dedicated Server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Software on an unlimited number of computers for the purpose of hosting online multiplayer games of Valve products. If you wish to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operate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Dedicated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Server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Software,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solely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responsible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procuring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Internet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access,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bandwidth,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hardware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activities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bear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costs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associated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use.</w:t>
      </w:r>
    </w:p>
    <w:p w14:paraId="17AEF575" w14:textId="77777777" w:rsidR="003B49F5" w:rsidRDefault="009C0AB7">
      <w:pPr>
        <w:pStyle w:val="Akapitzlist"/>
        <w:numPr>
          <w:ilvl w:val="1"/>
          <w:numId w:val="3"/>
        </w:numPr>
        <w:tabs>
          <w:tab w:val="left" w:pos="591"/>
        </w:tabs>
        <w:ind w:left="590" w:hanging="165"/>
        <w:rPr>
          <w:sz w:val="15"/>
        </w:rPr>
      </w:pPr>
      <w:r>
        <w:rPr>
          <w:color w:val="828283"/>
          <w:w w:val="105"/>
          <w:sz w:val="15"/>
        </w:rPr>
        <w:t>Ownership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Content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Services</w:t>
      </w:r>
    </w:p>
    <w:p w14:paraId="17AEF576" w14:textId="77777777" w:rsidR="003B49F5" w:rsidRDefault="009C0AB7">
      <w:pPr>
        <w:pStyle w:val="Tekstpodstawowy"/>
        <w:spacing w:before="106" w:line="247" w:lineRule="auto"/>
        <w:ind w:right="1024"/>
      </w:pPr>
      <w:r>
        <w:rPr>
          <w:color w:val="828283"/>
          <w:w w:val="105"/>
        </w:rPr>
        <w:t>All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title,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ownership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intellectual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property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copies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thereof,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owned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and/or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affiliates’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licensors.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reserved,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except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expressly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stated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herein.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protected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copyright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laws,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international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copyright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treaties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conventions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laws.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contain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certain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licensed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materials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Valve’s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affiliates’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licensors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protect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their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event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violation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Agreement.</w:t>
      </w:r>
    </w:p>
    <w:p w14:paraId="17AEF577" w14:textId="77777777" w:rsidR="003B49F5" w:rsidRDefault="009C0AB7">
      <w:pPr>
        <w:pStyle w:val="Akapitzlist"/>
        <w:numPr>
          <w:ilvl w:val="1"/>
          <w:numId w:val="3"/>
        </w:numPr>
        <w:tabs>
          <w:tab w:val="left" w:pos="635"/>
        </w:tabs>
        <w:ind w:left="634" w:hanging="209"/>
        <w:rPr>
          <w:sz w:val="15"/>
        </w:rPr>
      </w:pPr>
      <w:r>
        <w:rPr>
          <w:color w:val="828283"/>
          <w:w w:val="105"/>
          <w:sz w:val="15"/>
        </w:rPr>
        <w:t>Restrictions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on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Use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Content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Services</w:t>
      </w:r>
    </w:p>
    <w:p w14:paraId="17AEF578" w14:textId="77777777" w:rsidR="003B49F5" w:rsidRDefault="009C0AB7">
      <w:pPr>
        <w:pStyle w:val="Tekstpodstawowy"/>
        <w:spacing w:before="105" w:line="247" w:lineRule="auto"/>
        <w:ind w:right="897"/>
      </w:pPr>
      <w:r>
        <w:rPr>
          <w:color w:val="828283"/>
          <w:w w:val="105"/>
        </w:rPr>
        <w:t>You may not use the Content and Services for any purpose other than the permitted access to Steam and your Subscriptions, and to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make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personal,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non-commercial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except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permitted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Terms.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Except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permitted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under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(including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Rules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Use),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commentRangeStart w:id="5"/>
      <w:r>
        <w:rPr>
          <w:color w:val="828283"/>
          <w:w w:val="105"/>
        </w:rPr>
        <w:t>under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law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notwithstanding these restrictions</w:t>
      </w:r>
      <w:commentRangeEnd w:id="5"/>
      <w:r w:rsidR="00167BE5">
        <w:rPr>
          <w:rStyle w:val="Odwoaniedokomentarza"/>
        </w:rPr>
        <w:commentReference w:id="5"/>
      </w:r>
      <w:r>
        <w:rPr>
          <w:color w:val="828283"/>
          <w:w w:val="105"/>
        </w:rPr>
        <w:t>, you may not, in whole or in part, copy, photocopy, reproduce, publish, distribute, translate, reverse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engineer, derive source code from, modify, disassemble, decompile, create derivative works based on, or remove any proprietary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notices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labels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accessed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without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prior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consent,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writing,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Valve.</w:t>
      </w:r>
    </w:p>
    <w:p w14:paraId="17AEF579" w14:textId="77777777" w:rsidR="003B49F5" w:rsidRDefault="009C0AB7">
      <w:pPr>
        <w:pStyle w:val="Tekstpodstawowy"/>
        <w:spacing w:before="101" w:line="247" w:lineRule="auto"/>
        <w:ind w:right="1034"/>
      </w:pP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entitled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own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personal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use,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but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entitled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to: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(i)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sell,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grant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security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interest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in or transfer reproductions of the Content and Services to other parties in any way, nor to rent, lease or license the Content and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Services to others without the prior written consent of Valve, except to the extent expressly permitted elsewhere in this Agreement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(including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Rules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Use);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(ii)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host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provide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matchmaking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emulate</w:t>
      </w:r>
    </w:p>
    <w:p w14:paraId="17AEF57A" w14:textId="77777777" w:rsidR="003B49F5" w:rsidRDefault="003B49F5">
      <w:pPr>
        <w:spacing w:line="247" w:lineRule="auto"/>
        <w:sectPr w:rsidR="003B49F5">
          <w:pgSz w:w="11900" w:h="16820"/>
          <w:pgMar w:top="460" w:right="600" w:bottom="280" w:left="620" w:header="708" w:footer="708" w:gutter="0"/>
          <w:cols w:space="708"/>
        </w:sectPr>
      </w:pPr>
    </w:p>
    <w:p w14:paraId="17AEF57B" w14:textId="77777777" w:rsidR="003B49F5" w:rsidRDefault="00E66F7C">
      <w:pPr>
        <w:pStyle w:val="Tekstpodstawowy"/>
        <w:spacing w:before="84" w:line="247" w:lineRule="auto"/>
        <w:ind w:right="989"/>
      </w:pPr>
      <w:r>
        <w:rPr>
          <w:noProof/>
        </w:rPr>
        <w:lastRenderedPageBreak/>
        <w:pict w14:anchorId="17AEF60F">
          <v:line id="_x0000_s1042" alt="" style="position:absolute;left:0;text-align:left;z-index:251658249;mso-wrap-edited:f;mso-width-percent:0;mso-height-percent:0;mso-position-horizontal-relative:page;mso-position-vertical-relative:page;mso-width-percent:0;mso-height-percent:0" from="524.95pt,28pt" to="524.95pt,813.55pt" strokecolor="#4d4d49" strokeweight=".196mm">
            <w10:wrap anchorx="page" anchory="page"/>
          </v:line>
        </w:pict>
      </w:r>
      <w:r>
        <w:rPr>
          <w:noProof/>
        </w:rPr>
        <w:pict w14:anchorId="17AEF610">
          <v:line id="_x0000_s1041" alt="" style="position:absolute;left:0;text-align:left;z-index:251658250;mso-wrap-edited:f;mso-width-percent:0;mso-height-percent:0;mso-position-horizontal-relative:page;mso-position-vertical-relative:page;mso-width-percent:0;mso-height-percent:0" from="47.7pt,813.55pt" to="47.7pt,813.55pt" strokecolor="#4d4d49" strokeweight=".196mm">
            <w10:wrap anchorx="page" anchory="page"/>
          </v:line>
        </w:pic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redirect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communication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protocols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used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by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network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feature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Content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Services,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through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protocol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emulation,</w:t>
      </w:r>
      <w:r w:rsidR="009C0AB7">
        <w:rPr>
          <w:color w:val="828283"/>
          <w:spacing w:val="-40"/>
          <w:w w:val="105"/>
        </w:rPr>
        <w:t xml:space="preserve"> </w:t>
      </w:r>
      <w:r w:rsidR="009C0AB7">
        <w:rPr>
          <w:color w:val="828283"/>
          <w:w w:val="105"/>
        </w:rPr>
        <w:t>tunneling,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modifying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adding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components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Content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Services,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use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utility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program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other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techniques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now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known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hereafter developed, for any purpose including, but not limited to network play over the Internet, network play utilizing commercial or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non-commercial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gaming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networks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part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content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aggregation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networks,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websites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services,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without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prior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written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consent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Valve;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(iii)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exploit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Content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Services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its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parts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for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commercial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purpose,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except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expressly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permitted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elsewhere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this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Agreement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(including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Subscription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Terms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Rules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Use).</w:t>
      </w:r>
    </w:p>
    <w:p w14:paraId="17AEF57C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spacing w:before="101"/>
        <w:ind w:left="599" w:hanging="174"/>
        <w:rPr>
          <w:sz w:val="15"/>
        </w:rPr>
      </w:pPr>
      <w:r>
        <w:rPr>
          <w:color w:val="828283"/>
          <w:sz w:val="15"/>
        </w:rPr>
        <w:t>BILLING,</w:t>
      </w:r>
      <w:r>
        <w:rPr>
          <w:color w:val="828283"/>
          <w:spacing w:val="20"/>
          <w:sz w:val="15"/>
        </w:rPr>
        <w:t xml:space="preserve"> </w:t>
      </w:r>
      <w:r>
        <w:rPr>
          <w:color w:val="828283"/>
          <w:sz w:val="15"/>
        </w:rPr>
        <w:t>PAYMENT</w:t>
      </w:r>
      <w:r>
        <w:rPr>
          <w:color w:val="828283"/>
          <w:spacing w:val="21"/>
          <w:sz w:val="15"/>
        </w:rPr>
        <w:t xml:space="preserve"> </w:t>
      </w:r>
      <w:r>
        <w:rPr>
          <w:color w:val="828283"/>
          <w:sz w:val="15"/>
        </w:rPr>
        <w:t>AND</w:t>
      </w:r>
      <w:r>
        <w:rPr>
          <w:color w:val="828283"/>
          <w:spacing w:val="21"/>
          <w:sz w:val="15"/>
        </w:rPr>
        <w:t xml:space="preserve"> </w:t>
      </w:r>
      <w:r>
        <w:rPr>
          <w:color w:val="828283"/>
          <w:sz w:val="15"/>
        </w:rPr>
        <w:t>OTHER</w:t>
      </w:r>
      <w:r>
        <w:rPr>
          <w:color w:val="828283"/>
          <w:spacing w:val="21"/>
          <w:sz w:val="15"/>
        </w:rPr>
        <w:t xml:space="preserve"> </w:t>
      </w:r>
      <w:r>
        <w:rPr>
          <w:color w:val="828283"/>
          <w:sz w:val="15"/>
        </w:rPr>
        <w:t>SUBSCRIPTIONS</w:t>
      </w:r>
    </w:p>
    <w:p w14:paraId="17AEF57D" w14:textId="77777777" w:rsidR="003B49F5" w:rsidRDefault="009C0AB7">
      <w:pPr>
        <w:pStyle w:val="Tekstpodstawowy"/>
        <w:spacing w:before="105" w:line="247" w:lineRule="auto"/>
        <w:ind w:right="920"/>
      </w:pPr>
      <w:r>
        <w:rPr>
          <w:color w:val="828283"/>
          <w:w w:val="105"/>
        </w:rPr>
        <w:t>All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charges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incurred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purchases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made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Wallet,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payable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advance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final,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except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described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Sections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3.I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7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below.</w:t>
      </w:r>
    </w:p>
    <w:p w14:paraId="17AEF57E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rPr>
          <w:sz w:val="15"/>
        </w:rPr>
      </w:pPr>
      <w:r>
        <w:rPr>
          <w:color w:val="828283"/>
          <w:w w:val="105"/>
          <w:sz w:val="15"/>
        </w:rPr>
        <w:t>Payment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Authorization</w:t>
      </w:r>
    </w:p>
    <w:p w14:paraId="17AEF57F" w14:textId="77777777" w:rsidR="003B49F5" w:rsidRDefault="009C0AB7">
      <w:pPr>
        <w:pStyle w:val="Tekstpodstawowy"/>
        <w:spacing w:before="106" w:line="247" w:lineRule="auto"/>
        <w:ind w:right="936"/>
      </w:pPr>
      <w:r>
        <w:rPr>
          <w:color w:val="828283"/>
          <w:w w:val="105"/>
        </w:rPr>
        <w:t>When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provide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payment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information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payment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processors,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represent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authorized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user of the card, PIN, key or account associated with that payment, and you authorize Valve to charge your credit card or to process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payment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chosen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payment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processor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Wallet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funds,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Hardware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fees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incurred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you.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require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provide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address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information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order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meet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obligations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under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tax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law.</w:t>
      </w:r>
    </w:p>
    <w:p w14:paraId="17AEF580" w14:textId="77777777" w:rsidR="003B49F5" w:rsidRDefault="009C0AB7">
      <w:pPr>
        <w:pStyle w:val="Tekstpodstawowy"/>
        <w:spacing w:line="247" w:lineRule="auto"/>
        <w:ind w:right="892"/>
      </w:pPr>
      <w:r>
        <w:rPr>
          <w:color w:val="828283"/>
          <w:w w:val="105"/>
        </w:rPr>
        <w:t>For Subscriptions purchased based on an agreed usage period, where recurring payments are made in exchange for continued use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("Recurring Payment Subscriptions"), by continuing to use the Recurring Payment Subscription you agree and reaffirm that Valve is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authorized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charge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credit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card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Wallet,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funded),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process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payment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payment processor, for any applicable recurring payment amounts. If you have purchased any Recurring Payment Subscriptions, you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notify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promptly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changes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credit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card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number,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expiration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date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and/or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billing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address,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PayPal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payment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number,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notify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promptly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credit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card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PayPal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payment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expires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cancelled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reason.</w:t>
      </w:r>
    </w:p>
    <w:p w14:paraId="17AEF581" w14:textId="77777777" w:rsidR="003B49F5" w:rsidRDefault="009C0AB7">
      <w:pPr>
        <w:pStyle w:val="Tekstpodstawowy"/>
        <w:spacing w:before="101" w:line="247" w:lineRule="auto"/>
        <w:ind w:right="900"/>
      </w:pPr>
      <w:r>
        <w:rPr>
          <w:color w:val="828283"/>
          <w:w w:val="105"/>
        </w:rPr>
        <w:t>If your use of Steam is subject to any type of use or sales tax, then Valve may also charge you for those taxes, in addition to the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</w:rPr>
        <w:t>Subscription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other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fees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published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Rules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Use.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European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Union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VAT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("VAT")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tax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amounts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collected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by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Valve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reflect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VAT</w:t>
      </w:r>
      <w:r>
        <w:rPr>
          <w:color w:val="828283"/>
          <w:spacing w:val="-39"/>
        </w:rPr>
        <w:t xml:space="preserve"> </w:t>
      </w:r>
      <w:r>
        <w:rPr>
          <w:color w:val="828283"/>
          <w:w w:val="105"/>
        </w:rPr>
        <w:t>due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value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Services,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Hardware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Subscription.</w:t>
      </w:r>
    </w:p>
    <w:p w14:paraId="17AEF582" w14:textId="77777777" w:rsidR="003B49F5" w:rsidRDefault="009C0AB7">
      <w:pPr>
        <w:pStyle w:val="Tekstpodstawowy"/>
        <w:spacing w:line="247" w:lineRule="auto"/>
        <w:ind w:right="1064"/>
      </w:pPr>
      <w:r>
        <w:rPr>
          <w:color w:val="828283"/>
          <w:w w:val="105"/>
        </w:rPr>
        <w:t>You agree that you will not use IP proxying or other methods to disguise the place of your residence, whether to circumvent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geographical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restrictions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game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purchase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pricing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geography,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purpose.</w:t>
      </w:r>
      <w:r>
        <w:rPr>
          <w:color w:val="828283"/>
          <w:spacing w:val="-7"/>
          <w:w w:val="105"/>
        </w:rPr>
        <w:t xml:space="preserve"> </w:t>
      </w:r>
      <w:commentRangeStart w:id="6"/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do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this,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terminate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access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Account.</w:t>
      </w:r>
      <w:commentRangeEnd w:id="6"/>
      <w:r w:rsidR="006908B8">
        <w:rPr>
          <w:rStyle w:val="Odwoaniedokomentarza"/>
        </w:rPr>
        <w:commentReference w:id="6"/>
      </w:r>
    </w:p>
    <w:p w14:paraId="17AEF583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1"/>
        <w:rPr>
          <w:sz w:val="15"/>
        </w:rPr>
      </w:pPr>
      <w:r>
        <w:rPr>
          <w:color w:val="828283"/>
          <w:sz w:val="15"/>
        </w:rPr>
        <w:t>Responsibility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for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Charges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Associated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With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Your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Account</w:t>
      </w:r>
    </w:p>
    <w:p w14:paraId="17AEF584" w14:textId="77777777" w:rsidR="003B49F5" w:rsidRDefault="009C0AB7">
      <w:pPr>
        <w:pStyle w:val="Tekstpodstawowy"/>
        <w:spacing w:before="105" w:line="247" w:lineRule="auto"/>
        <w:ind w:right="1251"/>
      </w:pPr>
      <w:r>
        <w:rPr>
          <w:color w:val="828283"/>
          <w:w w:val="105"/>
        </w:rPr>
        <w:t>As the Account holder, you are responsible for all charges incurred, including applicable taxes, and all purchases made by you or</w:t>
      </w:r>
      <w:r>
        <w:rPr>
          <w:color w:val="828283"/>
          <w:spacing w:val="-42"/>
          <w:w w:val="105"/>
        </w:rPr>
        <w:t xml:space="preserve"> </w:t>
      </w:r>
      <w:r>
        <w:rPr>
          <w:color w:val="828283"/>
          <w:w w:val="105"/>
        </w:rPr>
        <w:t>anyone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family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friends.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cancel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Account,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reserves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right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collect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fees,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surcharges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costs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incurred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cancellation.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delinquent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unpaid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Accounts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must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settled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allow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register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again.</w:t>
      </w:r>
    </w:p>
    <w:p w14:paraId="17AEF585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spacing w:before="101"/>
        <w:ind w:left="625" w:hanging="200"/>
        <w:rPr>
          <w:sz w:val="15"/>
        </w:rPr>
      </w:pPr>
      <w:r>
        <w:rPr>
          <w:color w:val="828283"/>
          <w:w w:val="105"/>
          <w:sz w:val="15"/>
        </w:rPr>
        <w:t>Steam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Wallet</w:t>
      </w:r>
    </w:p>
    <w:p w14:paraId="17AEF586" w14:textId="77777777" w:rsidR="003B49F5" w:rsidRDefault="009C0AB7">
      <w:pPr>
        <w:pStyle w:val="Tekstpodstawowy"/>
        <w:spacing w:before="105" w:line="247" w:lineRule="auto"/>
        <w:ind w:right="988"/>
      </w:pP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make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available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balance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associated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(the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"Steam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Wallet").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Wallet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neither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bank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</w:rPr>
        <w:t>account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nor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any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kind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payment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instrument.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It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functions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as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prepaid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balance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purchase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Content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Services.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may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place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funds</w:t>
      </w:r>
      <w:r>
        <w:rPr>
          <w:color w:val="828283"/>
          <w:spacing w:val="-38"/>
        </w:rPr>
        <w:t xml:space="preserve"> </w:t>
      </w:r>
      <w:r>
        <w:rPr>
          <w:color w:val="828283"/>
          <w:w w:val="105"/>
        </w:rPr>
        <w:t>in your Steam Wallet up to a maximum amount determined by Valve, by credit card, prepaid card, promotional code, or any other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payment method accepted by Steam. Within any twenty-four (24) hour period, the total amount stored in your Steam Wallet plus the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total amount spent out of your Steam Wallet, in the aggregate, may not exceed US$2,000 or its equivalent in your applicable local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currency -- attempted deposits into your Steam Wallet that exceed this threshold may not be credited to your Steam Wallet until your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activity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falls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below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threshold.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change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impose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different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Wallet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balance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usage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limits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time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time.</w:t>
      </w:r>
    </w:p>
    <w:p w14:paraId="17AEF587" w14:textId="77777777" w:rsidR="003B49F5" w:rsidRDefault="009C0AB7">
      <w:pPr>
        <w:pStyle w:val="Tekstpodstawowy"/>
        <w:spacing w:before="101" w:line="247" w:lineRule="auto"/>
        <w:ind w:right="1053"/>
      </w:pPr>
      <w:r>
        <w:rPr>
          <w:color w:val="828283"/>
          <w:w w:val="105"/>
        </w:rPr>
        <w:t>You will be notified by e-mail of any change to the Steam Wallet balance and usage limits within sixty (60) days before the entry into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force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change.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continued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more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thirty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(30)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days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after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entry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force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changes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constitute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acceptance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changes.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don’t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changes,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only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remedy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terminate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to cease use of your Steam Wallet. Valve shall not have any obligation to refund any credits remaining on your Steam Wallet in this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case.</w:t>
      </w:r>
    </w:p>
    <w:p w14:paraId="17AEF588" w14:textId="77777777" w:rsidR="003B49F5" w:rsidRDefault="009C0AB7">
      <w:pPr>
        <w:pStyle w:val="Tekstpodstawowy"/>
        <w:spacing w:line="247" w:lineRule="auto"/>
        <w:ind w:right="934"/>
      </w:pP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may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use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Steam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Wallet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funds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purchase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Subscriptions,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including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by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making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in-game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purchases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where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Steam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Wallet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transactions</w:t>
      </w:r>
      <w:r>
        <w:rPr>
          <w:color w:val="828283"/>
          <w:spacing w:val="1"/>
        </w:rPr>
        <w:t xml:space="preserve"> </w:t>
      </w:r>
      <w:r>
        <w:rPr>
          <w:color w:val="828283"/>
          <w:w w:val="105"/>
        </w:rPr>
        <w:t>are enabled, and Hardware. Subject to Section 3.I, funds added to the Steam Wallet are non-refundable and non-transferable. Steam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Wallet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funds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constitute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personal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property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right,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have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value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outside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can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only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purchase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related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(including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but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limited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applications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offered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through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Store,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Subscription Marketplace) and Hardware. Steam Wallet funds have no cash value and are not exchangeable for cash. Steam Wallet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funds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deemed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unclaimed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property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turned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over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authority.</w:t>
      </w:r>
    </w:p>
    <w:p w14:paraId="17AEF589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spacing w:before="101"/>
        <w:ind w:left="625" w:hanging="200"/>
        <w:rPr>
          <w:sz w:val="15"/>
        </w:rPr>
      </w:pPr>
      <w:r>
        <w:rPr>
          <w:color w:val="828283"/>
          <w:w w:val="105"/>
          <w:sz w:val="15"/>
        </w:rPr>
        <w:t>Trading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Sales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Subscriptions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Between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Subscribers</w:t>
      </w:r>
    </w:p>
    <w:p w14:paraId="17AEF58A" w14:textId="77777777" w:rsidR="003B49F5" w:rsidRDefault="009C0AB7">
      <w:pPr>
        <w:pStyle w:val="Tekstpodstawowy"/>
        <w:spacing w:before="105" w:line="247" w:lineRule="auto"/>
        <w:ind w:right="913"/>
      </w:pPr>
      <w:commentRangeStart w:id="7"/>
      <w:r>
        <w:rPr>
          <w:color w:val="828283"/>
          <w:w w:val="105"/>
        </w:rPr>
        <w:t>Steam may include one or more features or sites that allow Subscribers to trade, sell or purchase certain types of Subscriptions (for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example, license rights to virtual items) with, to or from other Subscribers ("Subscription Marketplaces"). An example of a Subscription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Marketplace is the Steam Community Market. By using or participating in Subscription Marketplaces, you authorize Valve, on its own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behalf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licensee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creator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publisher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transfer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those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Subscriptions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order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give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effect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trade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sale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make.</w:t>
      </w:r>
      <w:commentRangeEnd w:id="7"/>
      <w:r w:rsidR="007D30B4">
        <w:rPr>
          <w:rStyle w:val="Odwoaniedokomentarza"/>
        </w:rPr>
        <w:commentReference w:id="7"/>
      </w:r>
    </w:p>
    <w:p w14:paraId="17AEF58B" w14:textId="77777777" w:rsidR="003B49F5" w:rsidRDefault="009C0AB7">
      <w:pPr>
        <w:pStyle w:val="Tekstpodstawowy"/>
        <w:spacing w:before="101" w:line="247" w:lineRule="auto"/>
        <w:ind w:right="911"/>
      </w:pP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charge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fee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trades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sales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Marketplace.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fees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disclosed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prior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completion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trade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sale.</w:t>
      </w:r>
    </w:p>
    <w:p w14:paraId="17AEF58C" w14:textId="77777777" w:rsidR="003B49F5" w:rsidRDefault="009C0AB7">
      <w:pPr>
        <w:pStyle w:val="Tekstpodstawowy"/>
        <w:spacing w:line="247" w:lineRule="auto"/>
        <w:ind w:right="923"/>
      </w:pP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complete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trade,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sale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purchase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Marketplace,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acknowledge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responsible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taxes,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which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due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respect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transactions,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sales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taxes,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compliance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tax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laws.</w:t>
      </w:r>
    </w:p>
    <w:p w14:paraId="17AEF58D" w14:textId="77777777" w:rsidR="003B49F5" w:rsidRDefault="009C0AB7">
      <w:pPr>
        <w:pStyle w:val="Tekstpodstawowy"/>
        <w:spacing w:before="0" w:line="247" w:lineRule="auto"/>
        <w:ind w:right="900"/>
      </w:pPr>
      <w:r>
        <w:rPr>
          <w:color w:val="828283"/>
        </w:rPr>
        <w:t>Proceeds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from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sales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make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Subscription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Marketplace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be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considered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income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for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income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tax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purposes.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should</w:t>
      </w:r>
      <w:r>
        <w:rPr>
          <w:color w:val="828283"/>
          <w:spacing w:val="-39"/>
        </w:rPr>
        <w:t xml:space="preserve"> </w:t>
      </w:r>
      <w:r>
        <w:rPr>
          <w:color w:val="828283"/>
          <w:w w:val="105"/>
        </w:rPr>
        <w:t>consult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tax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specialist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determine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tax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liability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connection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activities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Marketplace.</w:t>
      </w:r>
    </w:p>
    <w:p w14:paraId="17AEF58E" w14:textId="03C71080" w:rsidR="003B49F5" w:rsidRDefault="009C0AB7">
      <w:pPr>
        <w:pStyle w:val="Tekstpodstawowy"/>
        <w:spacing w:before="101" w:line="247" w:lineRule="auto"/>
        <w:ind w:right="901"/>
      </w:pPr>
      <w:commentRangeStart w:id="8"/>
      <w:commentRangeStart w:id="9"/>
      <w:r>
        <w:rPr>
          <w:color w:val="828283"/>
          <w:w w:val="105"/>
        </w:rPr>
        <w:t>You understand and acknowledge that Valve may decide to cease operation of any Subscription Marketplace, change the fees that it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charges or change the terms or features of the Steam Subscription Marketplace. Valve shall have no liability to you because of any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inability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trade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Trading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Marketplace,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because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discontinuation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changes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terms,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features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eligibility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requirements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Marketplace.</w:t>
      </w:r>
      <w:commentRangeEnd w:id="8"/>
      <w:commentRangeEnd w:id="9"/>
      <w:r w:rsidR="00291F7E">
        <w:rPr>
          <w:rStyle w:val="Odwoaniedokomentarza"/>
        </w:rPr>
        <w:commentReference w:id="8"/>
      </w:r>
      <w:r w:rsidR="00291F7E">
        <w:rPr>
          <w:rStyle w:val="Odwoaniedokomentarza"/>
        </w:rPr>
        <w:commentReference w:id="9"/>
      </w:r>
    </w:p>
    <w:p w14:paraId="17AEF58F" w14:textId="77777777" w:rsidR="003B49F5" w:rsidRDefault="009C0AB7">
      <w:pPr>
        <w:pStyle w:val="Tekstpodstawowy"/>
        <w:spacing w:line="247" w:lineRule="auto"/>
        <w:ind w:right="900"/>
      </w:pPr>
      <w:r>
        <w:rPr>
          <w:color w:val="828283"/>
        </w:rPr>
        <w:t>You</w:t>
      </w:r>
      <w:r>
        <w:rPr>
          <w:color w:val="828283"/>
          <w:spacing w:val="17"/>
        </w:rPr>
        <w:t xml:space="preserve"> </w:t>
      </w:r>
      <w:r>
        <w:rPr>
          <w:color w:val="828283"/>
        </w:rPr>
        <w:t>also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understand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7"/>
        </w:rPr>
        <w:t xml:space="preserve"> </w:t>
      </w:r>
      <w:r>
        <w:rPr>
          <w:color w:val="828283"/>
        </w:rPr>
        <w:t>acknowledge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that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Subscriptions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traded,</w:t>
      </w:r>
      <w:r>
        <w:rPr>
          <w:color w:val="828283"/>
          <w:spacing w:val="17"/>
        </w:rPr>
        <w:t xml:space="preserve"> </w:t>
      </w:r>
      <w:r>
        <w:rPr>
          <w:color w:val="828283"/>
        </w:rPr>
        <w:t>sold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purchased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17"/>
        </w:rPr>
        <w:t xml:space="preserve"> </w:t>
      </w:r>
      <w:r>
        <w:rPr>
          <w:color w:val="828283"/>
        </w:rPr>
        <w:t>any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Subscription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Marketplace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are</w:t>
      </w:r>
      <w:r>
        <w:rPr>
          <w:color w:val="828283"/>
          <w:spacing w:val="17"/>
        </w:rPr>
        <w:t xml:space="preserve"> </w:t>
      </w:r>
      <w:r>
        <w:rPr>
          <w:color w:val="828283"/>
        </w:rPr>
        <w:t>license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rights,</w:t>
      </w:r>
      <w:r>
        <w:rPr>
          <w:color w:val="828283"/>
          <w:spacing w:val="-38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have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ownership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interest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does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recognize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transfers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(including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transfers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operation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law)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made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outside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Steam.</w:t>
      </w:r>
    </w:p>
    <w:p w14:paraId="17AEF590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rPr>
          <w:sz w:val="15"/>
        </w:rPr>
      </w:pPr>
      <w:r>
        <w:rPr>
          <w:color w:val="828283"/>
          <w:w w:val="105"/>
          <w:sz w:val="15"/>
        </w:rPr>
        <w:t>Retail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Purchase</w:t>
      </w:r>
    </w:p>
    <w:p w14:paraId="17AEF591" w14:textId="77777777" w:rsidR="003B49F5" w:rsidRDefault="009C0AB7">
      <w:pPr>
        <w:pStyle w:val="Tekstpodstawowy"/>
        <w:spacing w:before="106" w:line="247" w:lineRule="auto"/>
        <w:ind w:right="1163"/>
      </w:pP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offer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require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purchasers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retail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packaged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product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versions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OEM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versions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products.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"CD-Key"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"Product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Key"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accompanying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versions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used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activate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Subscription.</w:t>
      </w:r>
    </w:p>
    <w:p w14:paraId="17AEF592" w14:textId="77777777" w:rsidR="003B49F5" w:rsidRDefault="009C0AB7">
      <w:pPr>
        <w:pStyle w:val="Akapitzlist"/>
        <w:numPr>
          <w:ilvl w:val="1"/>
          <w:numId w:val="3"/>
        </w:numPr>
        <w:tabs>
          <w:tab w:val="left" w:pos="591"/>
        </w:tabs>
        <w:ind w:left="590" w:hanging="165"/>
        <w:rPr>
          <w:sz w:val="15"/>
        </w:rPr>
      </w:pPr>
      <w:r>
        <w:rPr>
          <w:color w:val="828283"/>
          <w:w w:val="105"/>
          <w:sz w:val="15"/>
        </w:rPr>
        <w:t>Steam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Authorized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Resellers</w:t>
      </w:r>
    </w:p>
    <w:p w14:paraId="17AEF593" w14:textId="77777777" w:rsidR="003B49F5" w:rsidRDefault="003B49F5">
      <w:pPr>
        <w:rPr>
          <w:sz w:val="15"/>
        </w:rPr>
        <w:sectPr w:rsidR="003B49F5">
          <w:pgSz w:w="11900" w:h="16820"/>
          <w:pgMar w:top="460" w:right="600" w:bottom="280" w:left="620" w:header="708" w:footer="708" w:gutter="0"/>
          <w:cols w:space="708"/>
        </w:sectPr>
      </w:pPr>
    </w:p>
    <w:p w14:paraId="17AEF594" w14:textId="77777777" w:rsidR="003B49F5" w:rsidRDefault="00E66F7C">
      <w:pPr>
        <w:pStyle w:val="Tekstpodstawowy"/>
        <w:spacing w:before="84" w:line="247" w:lineRule="auto"/>
        <w:ind w:right="900"/>
      </w:pPr>
      <w:r>
        <w:rPr>
          <w:noProof/>
        </w:rPr>
        <w:lastRenderedPageBreak/>
        <w:pict w14:anchorId="17AEF611">
          <v:line id="_x0000_s1040" alt="" style="position:absolute;left:0;text-align:left;z-index:251658251;mso-wrap-edited:f;mso-width-percent:0;mso-height-percent:0;mso-position-horizontal-relative:page;mso-position-vertical-relative:page;mso-width-percent:0;mso-height-percent:0" from="524.95pt,28pt" to="524.95pt,813.55pt" strokecolor="#4d4d49" strokeweight=".196mm">
            <w10:wrap anchorx="page" anchory="page"/>
          </v:line>
        </w:pict>
      </w:r>
      <w:r>
        <w:rPr>
          <w:noProof/>
        </w:rPr>
        <w:pict w14:anchorId="17AEF612">
          <v:line id="_x0000_s1039" alt="" style="position:absolute;left:0;text-align:left;z-index:251658252;mso-wrap-edited:f;mso-width-percent:0;mso-height-percent:0;mso-position-horizontal-relative:page;mso-position-vertical-relative:page;mso-width-percent:0;mso-height-percent:0" from="47.7pt,813.55pt" to="47.7pt,813.55pt" strokecolor="#4d4d49" strokeweight=".196mm">
            <w10:wrap anchorx="page" anchory="page"/>
          </v:line>
        </w:pict>
      </w:r>
      <w:r w:rsidR="009C0AB7">
        <w:rPr>
          <w:color w:val="828283"/>
        </w:rPr>
        <w:t>You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may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purchase</w:t>
      </w:r>
      <w:r w:rsidR="009C0AB7">
        <w:rPr>
          <w:color w:val="828283"/>
          <w:spacing w:val="16"/>
        </w:rPr>
        <w:t xml:space="preserve"> </w:t>
      </w:r>
      <w:r w:rsidR="009C0AB7">
        <w:rPr>
          <w:color w:val="828283"/>
        </w:rPr>
        <w:t>a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Subscription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through</w:t>
      </w:r>
      <w:r w:rsidR="009C0AB7">
        <w:rPr>
          <w:color w:val="828283"/>
          <w:spacing w:val="16"/>
        </w:rPr>
        <w:t xml:space="preserve"> </w:t>
      </w:r>
      <w:r w:rsidR="009C0AB7">
        <w:rPr>
          <w:color w:val="828283"/>
        </w:rPr>
        <w:t>an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authorized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reseller</w:t>
      </w:r>
      <w:r w:rsidR="009C0AB7">
        <w:rPr>
          <w:color w:val="828283"/>
          <w:spacing w:val="16"/>
        </w:rPr>
        <w:t xml:space="preserve"> </w:t>
      </w:r>
      <w:r w:rsidR="009C0AB7">
        <w:rPr>
          <w:color w:val="828283"/>
        </w:rPr>
        <w:t>of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Valve.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The</w:t>
      </w:r>
      <w:r w:rsidR="009C0AB7">
        <w:rPr>
          <w:color w:val="828283"/>
          <w:spacing w:val="16"/>
        </w:rPr>
        <w:t xml:space="preserve"> </w:t>
      </w:r>
      <w:r w:rsidR="009C0AB7">
        <w:rPr>
          <w:color w:val="828283"/>
        </w:rPr>
        <w:t>"Product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Key"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accompanying</w:t>
      </w:r>
      <w:r w:rsidR="009C0AB7">
        <w:rPr>
          <w:color w:val="828283"/>
          <w:spacing w:val="16"/>
        </w:rPr>
        <w:t xml:space="preserve"> </w:t>
      </w:r>
      <w:r w:rsidR="009C0AB7">
        <w:rPr>
          <w:color w:val="828283"/>
        </w:rPr>
        <w:t>such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purchase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will</w:t>
      </w:r>
      <w:r w:rsidR="009C0AB7">
        <w:rPr>
          <w:color w:val="828283"/>
          <w:spacing w:val="16"/>
        </w:rPr>
        <w:t xml:space="preserve"> </w:t>
      </w:r>
      <w:r w:rsidR="009C0AB7">
        <w:rPr>
          <w:color w:val="828283"/>
        </w:rPr>
        <w:t>be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used</w:t>
      </w:r>
      <w:r w:rsidR="009C0AB7">
        <w:rPr>
          <w:color w:val="828283"/>
          <w:spacing w:val="-39"/>
        </w:rPr>
        <w:t xml:space="preserve"> </w:t>
      </w:r>
      <w:r w:rsidR="009C0AB7">
        <w:rPr>
          <w:color w:val="828283"/>
          <w:w w:val="105"/>
        </w:rPr>
        <w:t>to activate your Subscription. If you purchase a Subscription from an authorized reseller of Valve, you agree to direct all questions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regarding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Product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Key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that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reseller.</w:t>
      </w:r>
    </w:p>
    <w:p w14:paraId="17AEF595" w14:textId="77777777" w:rsidR="003B49F5" w:rsidRDefault="009C0AB7">
      <w:pPr>
        <w:pStyle w:val="Akapitzlist"/>
        <w:numPr>
          <w:ilvl w:val="1"/>
          <w:numId w:val="3"/>
        </w:numPr>
        <w:tabs>
          <w:tab w:val="left" w:pos="635"/>
        </w:tabs>
        <w:spacing w:before="101"/>
        <w:ind w:left="634" w:hanging="209"/>
        <w:rPr>
          <w:sz w:val="15"/>
        </w:rPr>
      </w:pPr>
      <w:r>
        <w:rPr>
          <w:color w:val="828283"/>
          <w:w w:val="105"/>
          <w:sz w:val="15"/>
        </w:rPr>
        <w:t>Free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Subscriptions</w:t>
      </w:r>
    </w:p>
    <w:p w14:paraId="17AEF596" w14:textId="77777777" w:rsidR="003B49F5" w:rsidRDefault="009C0AB7">
      <w:pPr>
        <w:pStyle w:val="Tekstpodstawowy"/>
        <w:spacing w:before="105" w:line="247" w:lineRule="auto"/>
        <w:ind w:right="1033"/>
      </w:pP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some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cases,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offer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free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certain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always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responsible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Internet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service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provider,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telephone,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connection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fees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incur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when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even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when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offers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free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Subscription.</w:t>
      </w:r>
    </w:p>
    <w:p w14:paraId="17AEF597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ind w:left="625" w:hanging="200"/>
        <w:rPr>
          <w:sz w:val="15"/>
        </w:rPr>
      </w:pPr>
      <w:r>
        <w:rPr>
          <w:color w:val="828283"/>
          <w:w w:val="105"/>
          <w:sz w:val="15"/>
        </w:rPr>
        <w:t>Third-Party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Sites</w:t>
      </w:r>
    </w:p>
    <w:p w14:paraId="17AEF598" w14:textId="77777777" w:rsidR="003B49F5" w:rsidRDefault="009C0AB7">
      <w:pPr>
        <w:pStyle w:val="Tekstpodstawowy"/>
        <w:spacing w:before="106" w:line="247" w:lineRule="auto"/>
        <w:ind w:right="1032"/>
      </w:pP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provide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links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sites.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Some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sites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charge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separate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fees,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which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included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addition to any Subscription or other fees that you may pay to Valve. Steam may also provide access to third-party vendors, who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provide content, goods and/or services on Steam or the Internet. Any separate charges or obligations you incur in your dealings with</w:t>
      </w:r>
      <w:r>
        <w:rPr>
          <w:color w:val="828283"/>
          <w:spacing w:val="-42"/>
          <w:w w:val="105"/>
        </w:rPr>
        <w:t xml:space="preserve"> </w:t>
      </w:r>
      <w:r>
        <w:rPr>
          <w:color w:val="828283"/>
          <w:w w:val="105"/>
        </w:rPr>
        <w:t>these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third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parties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responsibility.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makes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no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representations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warranties,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either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express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implied,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regarding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third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party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site.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particular,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makes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representation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warranty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offered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vendors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change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suspended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terminated.</w:t>
      </w:r>
    </w:p>
    <w:p w14:paraId="17AEF599" w14:textId="77777777" w:rsidR="003B49F5" w:rsidRDefault="009C0AB7">
      <w:pPr>
        <w:pStyle w:val="Akapitzlist"/>
        <w:numPr>
          <w:ilvl w:val="1"/>
          <w:numId w:val="3"/>
        </w:numPr>
        <w:tabs>
          <w:tab w:val="left" w:pos="557"/>
        </w:tabs>
        <w:ind w:left="556" w:hanging="131"/>
        <w:rPr>
          <w:sz w:val="15"/>
        </w:rPr>
      </w:pPr>
      <w:r>
        <w:rPr>
          <w:color w:val="828283"/>
          <w:w w:val="105"/>
          <w:sz w:val="15"/>
        </w:rPr>
        <w:t>Refunds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Right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Withdrawal</w:t>
      </w:r>
    </w:p>
    <w:p w14:paraId="17AEF59A" w14:textId="77777777" w:rsidR="003B49F5" w:rsidRDefault="009C0AB7">
      <w:pPr>
        <w:pStyle w:val="Tekstpodstawowy"/>
        <w:spacing w:before="106" w:line="247" w:lineRule="auto"/>
        <w:ind w:right="1061"/>
      </w:pPr>
      <w:r>
        <w:rPr>
          <w:color w:val="828283"/>
          <w:w w:val="105"/>
        </w:rPr>
        <w:t>Without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prejudice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statutory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have,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can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request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refund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purchases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accordance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2"/>
          <w:w w:val="105"/>
        </w:rPr>
        <w:t xml:space="preserve"> </w:t>
      </w:r>
      <w:commentRangeStart w:id="10"/>
      <w:r>
        <w:rPr>
          <w:color w:val="828283"/>
          <w:w w:val="105"/>
        </w:rPr>
        <w:t>Valve’s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Refund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Policy</w:t>
      </w:r>
      <w:r>
        <w:rPr>
          <w:color w:val="828283"/>
          <w:spacing w:val="-2"/>
          <w:w w:val="105"/>
        </w:rPr>
        <w:t xml:space="preserve"> </w:t>
      </w:r>
      <w:commentRangeEnd w:id="10"/>
      <w:r w:rsidR="00A32CC4">
        <w:rPr>
          <w:rStyle w:val="Odwoaniedokomentarza"/>
        </w:rPr>
        <w:commentReference w:id="10"/>
      </w:r>
      <w:hyperlink r:id="rId38">
        <w:r>
          <w:rPr>
            <w:color w:val="ABABAB"/>
            <w:w w:val="105"/>
          </w:rPr>
          <w:t>http://store.steampowered.com/steam_refunds/</w:t>
        </w:r>
      </w:hyperlink>
      <w:r>
        <w:rPr>
          <w:color w:val="828283"/>
          <w:w w:val="105"/>
        </w:rPr>
        <w:t>.</w:t>
      </w:r>
    </w:p>
    <w:p w14:paraId="17AEF59B" w14:textId="77777777" w:rsidR="003B49F5" w:rsidRDefault="009C0AB7">
      <w:pPr>
        <w:pStyle w:val="Tekstpodstawowy"/>
      </w:pPr>
      <w:r>
        <w:rPr>
          <w:color w:val="828283"/>
          <w:w w:val="105"/>
        </w:rPr>
        <w:t>For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European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Union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consumers:</w:t>
      </w:r>
    </w:p>
    <w:p w14:paraId="17AEF59C" w14:textId="77777777" w:rsidR="003B49F5" w:rsidRDefault="009C0AB7">
      <w:pPr>
        <w:pStyle w:val="Tekstpodstawowy"/>
        <w:spacing w:before="105" w:line="247" w:lineRule="auto"/>
        <w:ind w:right="1189"/>
      </w:pPr>
      <w:r>
        <w:rPr>
          <w:color w:val="828283"/>
          <w:w w:val="105"/>
        </w:rPr>
        <w:t>EU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law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provides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statutory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right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withdraw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certain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contracts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physical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merchandise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purchase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digital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content.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You can find more information about the extent of your statutory right to withdraw and the ways you can exercise it on this page:</w:t>
      </w:r>
      <w:r>
        <w:rPr>
          <w:color w:val="828283"/>
          <w:spacing w:val="1"/>
          <w:w w:val="105"/>
        </w:rPr>
        <w:t xml:space="preserve"> </w:t>
      </w:r>
      <w:hyperlink r:id="rId39">
        <w:r>
          <w:rPr>
            <w:color w:val="ABABAB"/>
            <w:w w:val="105"/>
          </w:rPr>
          <w:t>https://support.steampowered.com/kb_article.php?ref=8620-QYAL-4516</w:t>
        </w:r>
      </w:hyperlink>
      <w:r>
        <w:rPr>
          <w:color w:val="828283"/>
          <w:w w:val="105"/>
        </w:rPr>
        <w:t>.</w:t>
      </w:r>
    </w:p>
    <w:p w14:paraId="17AEF59D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ind w:left="599" w:hanging="174"/>
        <w:rPr>
          <w:sz w:val="15"/>
        </w:rPr>
      </w:pPr>
      <w:r>
        <w:rPr>
          <w:color w:val="828283"/>
          <w:sz w:val="15"/>
        </w:rPr>
        <w:t>ONLINE</w:t>
      </w:r>
      <w:r>
        <w:rPr>
          <w:color w:val="828283"/>
          <w:spacing w:val="22"/>
          <w:sz w:val="15"/>
        </w:rPr>
        <w:t xml:space="preserve"> </w:t>
      </w:r>
      <w:r>
        <w:rPr>
          <w:color w:val="828283"/>
          <w:sz w:val="15"/>
        </w:rPr>
        <w:t>CONDUCT,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CHEATING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AND</w:t>
      </w:r>
      <w:r>
        <w:rPr>
          <w:color w:val="828283"/>
          <w:spacing w:val="22"/>
          <w:sz w:val="15"/>
        </w:rPr>
        <w:t xml:space="preserve"> </w:t>
      </w:r>
      <w:r>
        <w:rPr>
          <w:color w:val="828283"/>
          <w:sz w:val="15"/>
        </w:rPr>
        <w:t>PROCESS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TAMPERING</w:t>
      </w:r>
    </w:p>
    <w:p w14:paraId="17AEF59E" w14:textId="77777777" w:rsidR="003B49F5" w:rsidRDefault="009C0AB7">
      <w:pPr>
        <w:pStyle w:val="Tekstpodstawowy"/>
        <w:spacing w:before="106" w:line="247" w:lineRule="auto"/>
        <w:ind w:right="993"/>
        <w:jc w:val="both"/>
      </w:pPr>
      <w:r>
        <w:rPr>
          <w:color w:val="828283"/>
          <w:w w:val="105"/>
        </w:rPr>
        <w:t>Your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online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conduct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interaction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Subscribers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should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guided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common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sense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basic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etiquette.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must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notably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comply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Online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Conduct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Rules,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found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9"/>
          <w:w w:val="105"/>
        </w:rPr>
        <w:t xml:space="preserve"> </w:t>
      </w:r>
      <w:hyperlink r:id="rId40">
        <w:r>
          <w:rPr>
            <w:color w:val="ABABAB"/>
            <w:w w:val="105"/>
          </w:rPr>
          <w:t>http://steampowered.com/index.php?area=online_conduct</w:t>
        </w:r>
      </w:hyperlink>
      <w:r>
        <w:rPr>
          <w:color w:val="828283"/>
          <w:w w:val="105"/>
        </w:rPr>
        <w:t>.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Depending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imposed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third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parties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who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host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services,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additional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requirements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also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provided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2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Subscription.</w:t>
      </w:r>
    </w:p>
    <w:p w14:paraId="17AEF59F" w14:textId="77777777" w:rsidR="003B49F5" w:rsidRDefault="009C0AB7">
      <w:pPr>
        <w:pStyle w:val="Tekstpodstawowy"/>
        <w:spacing w:line="247" w:lineRule="auto"/>
        <w:ind w:right="972"/>
      </w:pP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include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functionality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designed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identify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hardware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processes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functionality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may give a player an unfair competitive advantage when playing multiplayer versions of any Content and Services or modifications of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Content and Services ("Cheats"). You agree that you will not create Cheats or assist third parties in any way to create or use Cheats.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You agree that you will not directly or indirectly disable, circumvent, or otherwise interfere with the operation of software designed to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prevent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report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Cheats.</w:t>
      </w:r>
    </w:p>
    <w:p w14:paraId="17AEF5A0" w14:textId="77777777" w:rsidR="003B49F5" w:rsidRDefault="009C0AB7">
      <w:pPr>
        <w:pStyle w:val="Tekstpodstawowy"/>
        <w:spacing w:before="101" w:line="247" w:lineRule="auto"/>
        <w:ind w:right="1194"/>
      </w:pP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tamper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execution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unless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authorized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acknowledge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either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host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online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multiplayer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game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distributed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through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("External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Host")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refuse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allow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participate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certain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online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multiplayer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Cheats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tamper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execution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Services.</w:t>
      </w:r>
    </w:p>
    <w:p w14:paraId="17AEF5A1" w14:textId="77777777" w:rsidR="003B49F5" w:rsidRDefault="009C0AB7">
      <w:pPr>
        <w:pStyle w:val="Tekstpodstawowy"/>
        <w:spacing w:line="247" w:lineRule="auto"/>
        <w:ind w:right="1141"/>
      </w:pPr>
      <w:r>
        <w:rPr>
          <w:color w:val="828283"/>
          <w:w w:val="105"/>
        </w:rPr>
        <w:t>Further,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acknowledge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External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Hosts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report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Cheats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unauthorized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process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tampering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Valve,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communicate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history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thereof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External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Hosts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within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boundaries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Privacy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Policy.</w:t>
      </w:r>
    </w:p>
    <w:p w14:paraId="17AEF5A2" w14:textId="77777777" w:rsidR="003B49F5" w:rsidRDefault="009C0AB7">
      <w:pPr>
        <w:pStyle w:val="Tekstpodstawowy"/>
        <w:spacing w:line="247" w:lineRule="auto"/>
        <w:ind w:right="935"/>
      </w:pPr>
      <w:commentRangeStart w:id="11"/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terminate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conduct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activity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illegal,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constitutes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Cheat,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negatively affects the enjoyment of Steam by other Subscribers. You acknowledge that Valve is not required to provide you notice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terminating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Subscription(s)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and/or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Account.</w:t>
      </w:r>
      <w:commentRangeEnd w:id="11"/>
      <w:r w:rsidR="00D6018F">
        <w:rPr>
          <w:rStyle w:val="Odwoaniedokomentarza"/>
        </w:rPr>
        <w:commentReference w:id="11"/>
      </w:r>
    </w:p>
    <w:p w14:paraId="17AEF5A3" w14:textId="77777777" w:rsidR="003B49F5" w:rsidRDefault="009C0AB7">
      <w:pPr>
        <w:pStyle w:val="Tekstpodstawowy"/>
        <w:spacing w:before="101" w:line="247" w:lineRule="auto"/>
        <w:ind w:right="1145"/>
      </w:pP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may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not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use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Cheats,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automation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software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(bots),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mods,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hacks,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any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other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unauthorized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third-party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software,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modify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-38"/>
        </w:rPr>
        <w:t xml:space="preserve"> </w:t>
      </w:r>
      <w:r>
        <w:rPr>
          <w:color w:val="828283"/>
          <w:w w:val="105"/>
        </w:rPr>
        <w:t>automate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Marketplace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process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process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creation.</w:t>
      </w:r>
    </w:p>
    <w:p w14:paraId="17AEF5A4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ind w:left="599" w:hanging="174"/>
        <w:rPr>
          <w:sz w:val="15"/>
        </w:rPr>
      </w:pPr>
      <w:r>
        <w:rPr>
          <w:color w:val="828283"/>
          <w:spacing w:val="-2"/>
          <w:w w:val="105"/>
          <w:sz w:val="15"/>
        </w:rPr>
        <w:t>THIRD-PARTY</w:t>
      </w:r>
      <w:r>
        <w:rPr>
          <w:color w:val="828283"/>
          <w:spacing w:val="-5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CONTENT</w:t>
      </w:r>
    </w:p>
    <w:p w14:paraId="17AEF5A5" w14:textId="77777777" w:rsidR="003B49F5" w:rsidRDefault="009C0AB7">
      <w:pPr>
        <w:pStyle w:val="Tekstpodstawowy"/>
        <w:spacing w:before="105" w:line="247" w:lineRule="auto"/>
        <w:ind w:right="1035"/>
      </w:pPr>
      <w:r>
        <w:rPr>
          <w:color w:val="828283"/>
          <w:w w:val="105"/>
        </w:rPr>
        <w:t>In regard to all Subscriptions, Content and Services that are not authored by Valve, Valve does not screen such third-party content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available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through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sources.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assumes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responsibility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liability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third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party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Some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application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capable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businesses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business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purposes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-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however,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only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acquire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private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personal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use.</w:t>
      </w:r>
    </w:p>
    <w:p w14:paraId="17AEF5A6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spacing w:before="101"/>
        <w:ind w:left="599" w:hanging="174"/>
        <w:rPr>
          <w:sz w:val="15"/>
        </w:rPr>
      </w:pPr>
      <w:r>
        <w:rPr>
          <w:color w:val="828283"/>
          <w:spacing w:val="-1"/>
          <w:w w:val="105"/>
          <w:sz w:val="15"/>
        </w:rPr>
        <w:t>USER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GENERATED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CONTENT</w:t>
      </w:r>
    </w:p>
    <w:p w14:paraId="17AEF5A7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5"/>
        <w:rPr>
          <w:sz w:val="15"/>
        </w:rPr>
      </w:pPr>
      <w:r>
        <w:rPr>
          <w:color w:val="828283"/>
          <w:w w:val="105"/>
          <w:sz w:val="15"/>
        </w:rPr>
        <w:t>General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Provisions</w:t>
      </w:r>
    </w:p>
    <w:p w14:paraId="17AEF5A8" w14:textId="77777777" w:rsidR="003B49F5" w:rsidRDefault="009C0AB7">
      <w:pPr>
        <w:pStyle w:val="Tekstpodstawowy"/>
        <w:spacing w:before="105" w:line="247" w:lineRule="auto"/>
        <w:ind w:right="909"/>
      </w:pPr>
      <w:r>
        <w:rPr>
          <w:color w:val="828283"/>
          <w:w w:val="105"/>
        </w:rPr>
        <w:t>Steam provides interfaces and tools for you to be able to generate content and make it available to other users and/or to Valve at your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sole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discretion.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"User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Generated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Content"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means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make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available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users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through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multi-user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features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Steam,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affiliates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through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otherwise.</w:t>
      </w:r>
    </w:p>
    <w:p w14:paraId="17AEF5A9" w14:textId="77777777" w:rsidR="003B49F5" w:rsidRDefault="009C0AB7">
      <w:pPr>
        <w:pStyle w:val="Tekstpodstawowy"/>
        <w:spacing w:before="101" w:line="247" w:lineRule="auto"/>
        <w:ind w:right="893"/>
      </w:pPr>
      <w:commentRangeStart w:id="12"/>
      <w:r>
        <w:rPr>
          <w:color w:val="828283"/>
          <w:w w:val="105"/>
        </w:rPr>
        <w:t>When you upload your content to Steam to make it available to other users and/or to Valve, you grant Valve and its affiliates the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worldwide, non-exclusive right to use, reproduce, modify, create derivative works from, distribute, transmit, transcode, translate,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broadcast, and otherwise communicate, and publicly display and publicly perform, your User Generated Content, and derivative works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of your User Generated Content, for the purpose of the operation, distribution, incorporation as part of and promotion of the Steam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service,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offerings,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Subscriptions.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license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granted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uploaded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entire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duration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intellectual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property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rights.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terminated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breach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license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cured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such breach within fourteen (14) days from receiving notice from you sent to the attention of the Valve Legal Department at the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 xml:space="preserve">applicable Valve address noted on this </w:t>
      </w:r>
      <w:hyperlink r:id="rId41">
        <w:r>
          <w:rPr>
            <w:color w:val="ABABAB"/>
            <w:w w:val="105"/>
          </w:rPr>
          <w:t xml:space="preserve">Privacy Policy </w:t>
        </w:r>
      </w:hyperlink>
      <w:r>
        <w:rPr>
          <w:color w:val="828283"/>
          <w:w w:val="105"/>
        </w:rPr>
        <w:t>page. The termination of said license does not affect the rights of any sub-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licensees pursuant to any sub-license granted by Valve prior to termination of the license. Valve is the sole owner of the derivative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works created by Valve from your User Generated Content, and is therefore entitled to grant licenses on these derivative works. If you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cloud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storage,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grant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license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store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information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service.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place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limits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amount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storage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use.</w:t>
      </w:r>
      <w:commentRangeEnd w:id="12"/>
      <w:r w:rsidR="005F6565">
        <w:rPr>
          <w:rStyle w:val="Odwoaniedokomentarza"/>
        </w:rPr>
        <w:commentReference w:id="12"/>
      </w:r>
    </w:p>
    <w:p w14:paraId="17AEF5AA" w14:textId="77777777" w:rsidR="003B49F5" w:rsidRDefault="009C0AB7">
      <w:pPr>
        <w:pStyle w:val="Tekstpodstawowy"/>
        <w:spacing w:before="101" w:line="247" w:lineRule="auto"/>
        <w:ind w:right="1266"/>
      </w:pPr>
      <w:commentRangeStart w:id="13"/>
      <w:r>
        <w:rPr>
          <w:color w:val="828283"/>
          <w:w w:val="105"/>
        </w:rPr>
        <w:t>If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provide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feedback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suggestions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about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products,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Hardware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services,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free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feedback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suggestions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however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it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chooses,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without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obligation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you.</w:t>
      </w:r>
      <w:commentRangeEnd w:id="13"/>
      <w:r w:rsidR="00C43B64">
        <w:rPr>
          <w:rStyle w:val="Odwoaniedokomentarza"/>
        </w:rPr>
        <w:commentReference w:id="13"/>
      </w:r>
    </w:p>
    <w:p w14:paraId="17AEF5AB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rPr>
          <w:sz w:val="15"/>
        </w:rPr>
      </w:pPr>
      <w:r>
        <w:rPr>
          <w:color w:val="828283"/>
          <w:w w:val="105"/>
          <w:sz w:val="15"/>
        </w:rPr>
        <w:t>Content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Uploaded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the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Steam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Workshop</w:t>
      </w:r>
    </w:p>
    <w:p w14:paraId="17AEF5AC" w14:textId="77777777" w:rsidR="003B49F5" w:rsidRDefault="009C0AB7">
      <w:pPr>
        <w:pStyle w:val="Tekstpodstawowy"/>
        <w:spacing w:before="106" w:line="247" w:lineRule="auto"/>
        <w:ind w:right="995"/>
      </w:pPr>
      <w:r>
        <w:rPr>
          <w:color w:val="828283"/>
          <w:w w:val="105"/>
        </w:rPr>
        <w:t>Some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applications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available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("Workshop-Enabled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Apps")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allow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create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Generated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based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using the Workshop-Enabled App, and to submit that User Generated Content (a “Workshop Contribution”) to one or more Steam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Workshop web pages. Workshop Contributions can be viewed by the Steam community, and for some categories of Workshop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Contributions users may be able to interact with, download or purchase the Workshop Contribution. In some cases, Workshop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Contributions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considered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incorporation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developer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Marketplace.</w:t>
      </w:r>
    </w:p>
    <w:p w14:paraId="17AEF5AD" w14:textId="77777777" w:rsidR="003B49F5" w:rsidRDefault="009C0AB7">
      <w:pPr>
        <w:pStyle w:val="Tekstpodstawowy"/>
        <w:spacing w:line="247" w:lineRule="auto"/>
        <w:ind w:right="1132"/>
      </w:pP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understand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obligated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distribute,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continue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distribute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copies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Workshop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Contribution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reserves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right,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but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obligation,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restrict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remove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Workshop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Contributions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reason.</w:t>
      </w:r>
    </w:p>
    <w:p w14:paraId="17AEF5AE" w14:textId="77777777" w:rsidR="003B49F5" w:rsidRDefault="003B49F5">
      <w:pPr>
        <w:spacing w:line="247" w:lineRule="auto"/>
        <w:sectPr w:rsidR="003B49F5">
          <w:pgSz w:w="11900" w:h="16820"/>
          <w:pgMar w:top="460" w:right="600" w:bottom="280" w:left="620" w:header="708" w:footer="708" w:gutter="0"/>
          <w:cols w:space="708"/>
        </w:sectPr>
      </w:pPr>
    </w:p>
    <w:p w14:paraId="17AEF5AF" w14:textId="77777777" w:rsidR="003B49F5" w:rsidRDefault="00E66F7C">
      <w:pPr>
        <w:pStyle w:val="Tekstpodstawowy"/>
        <w:spacing w:before="84" w:line="247" w:lineRule="auto"/>
        <w:ind w:right="893"/>
      </w:pPr>
      <w:r>
        <w:rPr>
          <w:noProof/>
        </w:rPr>
        <w:lastRenderedPageBreak/>
        <w:pict w14:anchorId="17AEF613">
          <v:line id="_x0000_s1038" alt="" style="position:absolute;left:0;text-align:left;z-index:251658253;mso-wrap-edited:f;mso-width-percent:0;mso-height-percent:0;mso-position-horizontal-relative:page;mso-position-vertical-relative:page;mso-width-percent:0;mso-height-percent:0" from="524.95pt,28pt" to="524.95pt,813.55pt" strokecolor="#4d4d49" strokeweight=".196mm">
            <w10:wrap anchorx="page" anchory="page"/>
          </v:line>
        </w:pict>
      </w:r>
      <w:r>
        <w:rPr>
          <w:noProof/>
        </w:rPr>
        <w:pict w14:anchorId="17AEF614">
          <v:line id="_x0000_s1037" alt="" style="position:absolute;left:0;text-align:left;z-index:251658254;mso-wrap-edited:f;mso-width-percent:0;mso-height-percent:0;mso-position-horizontal-relative:page;mso-position-vertical-relative:page;mso-width-percent:0;mso-height-percent:0" from="47.7pt,813.55pt" to="47.7pt,813.55pt" strokecolor="#4d4d49" strokeweight=".196mm">
            <w10:wrap anchorx="page" anchory="page"/>
          </v:line>
        </w:pict>
      </w:r>
      <w:r w:rsidR="009C0AB7">
        <w:rPr>
          <w:color w:val="828283"/>
          <w:w w:val="105"/>
        </w:rPr>
        <w:t>Specific</w:t>
      </w:r>
      <w:r w:rsidR="009C0AB7">
        <w:rPr>
          <w:color w:val="828283"/>
          <w:spacing w:val="-10"/>
          <w:w w:val="105"/>
        </w:rPr>
        <w:t xml:space="preserve"> </w:t>
      </w:r>
      <w:r w:rsidR="009C0AB7">
        <w:rPr>
          <w:color w:val="828283"/>
          <w:w w:val="105"/>
        </w:rPr>
        <w:t>Workshop-Enabled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Apps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Workshop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web</w:t>
      </w:r>
      <w:r w:rsidR="009C0AB7">
        <w:rPr>
          <w:color w:val="828283"/>
          <w:spacing w:val="-10"/>
          <w:w w:val="105"/>
        </w:rPr>
        <w:t xml:space="preserve"> </w:t>
      </w:r>
      <w:r w:rsidR="009C0AB7">
        <w:rPr>
          <w:color w:val="828283"/>
          <w:w w:val="105"/>
        </w:rPr>
        <w:t>pages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may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contain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special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terms</w:t>
      </w:r>
      <w:r w:rsidR="009C0AB7">
        <w:rPr>
          <w:color w:val="828283"/>
          <w:spacing w:val="-10"/>
          <w:w w:val="105"/>
        </w:rPr>
        <w:t xml:space="preserve"> </w:t>
      </w:r>
      <w:r w:rsidR="009C0AB7">
        <w:rPr>
          <w:color w:val="828283"/>
          <w:w w:val="105"/>
        </w:rPr>
        <w:t>(“App-Specific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Terms”)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that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supplement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10"/>
          <w:w w:val="105"/>
        </w:rPr>
        <w:t xml:space="preserve"> </w:t>
      </w:r>
      <w:r w:rsidR="009C0AB7">
        <w:rPr>
          <w:color w:val="828283"/>
          <w:w w:val="105"/>
        </w:rPr>
        <w:t>change</w:t>
      </w:r>
      <w:r w:rsidR="009C0AB7">
        <w:rPr>
          <w:color w:val="828283"/>
          <w:spacing w:val="-40"/>
          <w:w w:val="105"/>
        </w:rPr>
        <w:t xml:space="preserve"> </w:t>
      </w:r>
      <w:r w:rsidR="009C0AB7">
        <w:rPr>
          <w:color w:val="828283"/>
          <w:w w:val="105"/>
        </w:rPr>
        <w:t>the terms set out in this Section. In particular, where Workshop Contributions are distributed for a fee, App-Specific Terms will address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how revenue may be shared. Unless otherwise specified in App-Specific Terms (if any), the following general rules apply to Workshop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Contributions.</w:t>
      </w:r>
    </w:p>
    <w:p w14:paraId="17AEF5B0" w14:textId="77777777" w:rsidR="003B49F5" w:rsidRDefault="00E66F7C">
      <w:pPr>
        <w:pStyle w:val="Tekstpodstawowy"/>
        <w:spacing w:before="101" w:line="247" w:lineRule="auto"/>
        <w:ind w:left="648" w:right="947"/>
      </w:pPr>
      <w:r>
        <w:rPr>
          <w:noProof/>
        </w:rPr>
        <w:pict w14:anchorId="17AEF615">
          <v:shape id="docshape23" o:spid="_x0000_s1036" alt="" style="position:absolute;left:0;text-align:left;margin-left:55.2pt;margin-top:8.75pt;width:2.25pt;height:2.25pt;z-index:251658255;mso-wrap-edited:f;mso-width-percent:0;mso-height-percent:0;mso-position-horizontal-relative:page;mso-width-percent:0;mso-height-percent:0" coordsize="45,45" path="m26,44r-6,l17,44,,25,,19,20,r6,l45,22r,3l26,44xe" fillcolor="#828283" stroked="f">
            <v:path arrowok="t" o:connecttype="custom" o:connectlocs="10483850,88306275;8064500,88306275;6854825,88306275;0,80645000;0,78225650;8064500,70564375;10483850,70564375;18145125,79435325;18145125,80645000;10483850,88306275" o:connectangles="0,0,0,0,0,0,0,0,0,0"/>
            <w10:wrap anchorx="page"/>
          </v:shape>
        </w:pict>
      </w:r>
      <w:r w:rsidR="009C0AB7">
        <w:rPr>
          <w:color w:val="828283"/>
          <w:w w:val="105"/>
        </w:rPr>
        <w:t>Workshop Contributions are Subscriptions, and therefore you agree that any Subscriber receiving distribution of your Workshop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Contribution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will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have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same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rights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use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Workshop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Contribution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(and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will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be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subject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same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restrictions)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are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set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out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this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Agreement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for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other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Subscriptions.</w:t>
      </w:r>
    </w:p>
    <w:p w14:paraId="17AEF5B1" w14:textId="77777777" w:rsidR="003B49F5" w:rsidRDefault="00E66F7C">
      <w:pPr>
        <w:pStyle w:val="Tekstpodstawowy"/>
        <w:spacing w:before="89" w:line="247" w:lineRule="auto"/>
        <w:ind w:left="648" w:right="1119"/>
        <w:jc w:val="both"/>
      </w:pPr>
      <w:r>
        <w:rPr>
          <w:noProof/>
        </w:rPr>
        <w:pict w14:anchorId="17AEF616">
          <v:shape id="docshape24" o:spid="_x0000_s1035" alt="" style="position:absolute;left:0;text-align:left;margin-left:55.2pt;margin-top:8.15pt;width:2.25pt;height:2.25pt;z-index:251658256;mso-wrap-edited:f;mso-width-percent:0;mso-height-percent:0;mso-position-horizontal-relative:page;mso-width-percent:0;mso-height-percent:0" coordsize="45,45" path="m26,44r-6,l17,44,,25,,19,20,r6,l45,22r,3l26,44xe" fillcolor="#828283" stroked="f">
            <v:path arrowok="t" o:connecttype="custom" o:connectlocs="10483850,83467575;8064500,83467575;6854825,83467575;0,75806300;0,73386950;8064500,65725675;10483850,65725675;18145125,74596625;18145125,75806300;10483850,83467575" o:connectangles="0,0,0,0,0,0,0,0,0,0"/>
            <w10:wrap anchorx="page"/>
          </v:shape>
        </w:pict>
      </w:r>
      <w:r w:rsidR="009C0AB7">
        <w:rPr>
          <w:color w:val="828283"/>
          <w:w w:val="105"/>
        </w:rPr>
        <w:t>Notwithstanding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license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described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Section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6.A.,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will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only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have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right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modify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create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derivative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works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from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Workshop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Contribution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following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cases: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(a)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may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make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modifications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necessary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make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Contribution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compatible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with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Steam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Workshop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functionality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user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interface,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(b)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applicable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developer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may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make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modifications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Workshop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Contributions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that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are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accepted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for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in-Application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distribution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as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it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deems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necessary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desirable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enhance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gameplay.</w:t>
      </w:r>
    </w:p>
    <w:p w14:paraId="17AEF5B2" w14:textId="77777777" w:rsidR="003B49F5" w:rsidRDefault="00E66F7C">
      <w:pPr>
        <w:pStyle w:val="Tekstpodstawowy"/>
        <w:spacing w:before="89" w:line="247" w:lineRule="auto"/>
        <w:ind w:left="648" w:right="974"/>
      </w:pPr>
      <w:r>
        <w:rPr>
          <w:noProof/>
        </w:rPr>
        <w:pict w14:anchorId="17AEF617">
          <v:shape id="docshape25" o:spid="_x0000_s1034" alt="" style="position:absolute;left:0;text-align:left;margin-left:55.2pt;margin-top:8.15pt;width:2.25pt;height:2.25pt;z-index:251658257;mso-wrap-edited:f;mso-width-percent:0;mso-height-percent:0;mso-position-horizontal-relative:page;mso-width-percent:0;mso-height-percent:0" coordsize="45,45" path="m26,44r-6,l17,44,,25,,19,20,r6,l45,22r,3l26,44xe" fillcolor="#828283" stroked="f">
            <v:path arrowok="t" o:connecttype="custom" o:connectlocs="10483850,83467575;8064500,83467575;6854825,83467575;0,75806300;0,73386950;8064500,65725675;10483850,65725675;18145125,74596625;18145125,75806300;10483850,83467575" o:connectangles="0,0,0,0,0,0,0,0,0,0"/>
            <w10:wrap anchorx="page"/>
          </v:shape>
        </w:pict>
      </w:r>
      <w:r w:rsidR="009C0AB7">
        <w:rPr>
          <w:color w:val="828283"/>
          <w:w w:val="105"/>
        </w:rPr>
        <w:t>You may, in your sole discretion, choose to remove a Workshop Contribution from the applicable Workshop pages. If you do so,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Valve will no longer have the right to use, distribute, transmit, communicate, publicly display or publicly perform the Workshop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Contribution, except that (a) Valve may continue to exercise these rights for any Workshop Contribution that is accepted for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distribution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in-game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distributed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a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manner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that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allows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it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be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used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in-game,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(b)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removal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will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not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affect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rights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Subscriber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who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has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already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obtained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access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a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copy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Workshop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Contribution.</w:t>
      </w:r>
    </w:p>
    <w:p w14:paraId="17AEF5B3" w14:textId="77777777" w:rsidR="003B49F5" w:rsidRDefault="009C0AB7">
      <w:pPr>
        <w:pStyle w:val="Tekstpodstawowy"/>
        <w:spacing w:before="101" w:line="247" w:lineRule="auto"/>
        <w:ind w:right="939"/>
      </w:pPr>
      <w:r>
        <w:rPr>
          <w:color w:val="828283"/>
          <w:w w:val="105"/>
        </w:rPr>
        <w:t>Except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where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provided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App-Specific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Terms,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Valve’s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consideration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Workshop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Contribution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full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compensation, and you are not entitled to any other rights or compensation in connection with the rights granted to Valve and to other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Subscribers.</w:t>
      </w:r>
    </w:p>
    <w:p w14:paraId="17AEF5B4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ind w:left="625" w:hanging="200"/>
        <w:rPr>
          <w:sz w:val="15"/>
        </w:rPr>
      </w:pPr>
      <w:r>
        <w:rPr>
          <w:color w:val="828283"/>
          <w:w w:val="105"/>
          <w:sz w:val="15"/>
        </w:rPr>
        <w:t>Promotions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Endorsements</w:t>
      </w:r>
    </w:p>
    <w:p w14:paraId="17AEF5B5" w14:textId="77777777" w:rsidR="003B49F5" w:rsidRDefault="009C0AB7">
      <w:pPr>
        <w:pStyle w:val="Tekstpodstawowy"/>
        <w:spacing w:before="106" w:line="247" w:lineRule="auto"/>
        <w:ind w:right="890"/>
      </w:pP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(e.g.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Curators’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Lists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Broadcasting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service)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promote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endorse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product,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service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event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return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kind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consideration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third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(including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non-monetary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rewards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free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games),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must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clearly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indicate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source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consideration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audience.</w:t>
      </w:r>
    </w:p>
    <w:p w14:paraId="17AEF5B6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ind w:left="625" w:hanging="200"/>
        <w:rPr>
          <w:sz w:val="15"/>
        </w:rPr>
      </w:pPr>
      <w:r>
        <w:rPr>
          <w:color w:val="828283"/>
          <w:spacing w:val="-1"/>
          <w:w w:val="105"/>
          <w:sz w:val="15"/>
        </w:rPr>
        <w:t>Representations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Warranties</w:t>
      </w:r>
    </w:p>
    <w:p w14:paraId="17AEF5B7" w14:textId="77777777" w:rsidR="003B49F5" w:rsidRDefault="009C0AB7">
      <w:pPr>
        <w:pStyle w:val="Tekstpodstawowy"/>
        <w:spacing w:before="105" w:line="247" w:lineRule="auto"/>
        <w:ind w:right="1074"/>
      </w:pP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represent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warrant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have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sufficient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Generated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grant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affected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parties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licenses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described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under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above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license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specific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Workshop-Enabled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App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Workshop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page. This includes, without limitation, any kind of intellectual property rights or other proprietary or personal rights affected by or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included in the User Generated Content. In particular, with respect to Workshop Contributions, you represent and warrant that the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Workshop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Contribution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was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originally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created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(or,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respect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Workshop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Contribution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which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others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contributed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besides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you, by you and the other contributors, and in such case that you have the right to submit such Workshop Contribution on behalf of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those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contributors).</w:t>
      </w:r>
    </w:p>
    <w:p w14:paraId="17AEF5B8" w14:textId="77777777" w:rsidR="003B49F5" w:rsidRDefault="009C0AB7">
      <w:pPr>
        <w:pStyle w:val="Tekstpodstawowy"/>
        <w:spacing w:before="101" w:line="247" w:lineRule="auto"/>
        <w:ind w:right="900"/>
      </w:pP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furthermore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represent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warrant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that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User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Generated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Content,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your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submission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that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Content,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your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granting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rights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-38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does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violate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contract,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law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regulation.</w:t>
      </w:r>
    </w:p>
    <w:p w14:paraId="17AEF5B9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spacing w:line="386" w:lineRule="auto"/>
        <w:ind w:right="2847" w:firstLine="0"/>
        <w:rPr>
          <w:sz w:val="15"/>
        </w:rPr>
      </w:pPr>
      <w:r>
        <w:rPr>
          <w:color w:val="828283"/>
          <w:sz w:val="15"/>
        </w:rPr>
        <w:t>DISCLAIMERS;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LIMITATION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OF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LIABILITY;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NO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GUARANTEES;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LIMITED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WARRANTY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&amp;</w:t>
      </w:r>
      <w:r>
        <w:rPr>
          <w:color w:val="828283"/>
          <w:spacing w:val="24"/>
          <w:sz w:val="15"/>
        </w:rPr>
        <w:t xml:space="preserve"> </w:t>
      </w:r>
      <w:r>
        <w:rPr>
          <w:color w:val="828283"/>
          <w:sz w:val="15"/>
        </w:rPr>
        <w:t>AGREEMENT</w:t>
      </w:r>
      <w:r>
        <w:rPr>
          <w:color w:val="828283"/>
          <w:spacing w:val="-39"/>
          <w:sz w:val="15"/>
        </w:rPr>
        <w:t xml:space="preserve"> </w:t>
      </w:r>
      <w:r>
        <w:rPr>
          <w:color w:val="828283"/>
          <w:w w:val="105"/>
          <w:sz w:val="15"/>
        </w:rPr>
        <w:t>THIS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SECTION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7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DOES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NOT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APPLY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EU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SUBSCRIBERS.</w:t>
      </w:r>
    </w:p>
    <w:p w14:paraId="17AEF5BA" w14:textId="77777777" w:rsidR="003B49F5" w:rsidRDefault="00E66F7C">
      <w:pPr>
        <w:spacing w:line="247" w:lineRule="auto"/>
        <w:ind w:left="648" w:right="895"/>
        <w:rPr>
          <w:sz w:val="15"/>
        </w:rPr>
      </w:pPr>
      <w:r>
        <w:rPr>
          <w:noProof/>
        </w:rPr>
        <w:pict w14:anchorId="17AEF618">
          <v:shape id="docshape26" o:spid="_x0000_s1033" alt="" style="position:absolute;left:0;text-align:left;margin-left:55.2pt;margin-top:3.7pt;width:2.25pt;height:2.25pt;z-index:251658258;mso-wrap-edited:f;mso-width-percent:0;mso-height-percent:0;mso-position-horizontal-relative:page;mso-width-percent:0;mso-height-percent:0" coordsize="45,45" path="m26,44r-6,l17,44,,25,,19,20,r6,l45,22r,3l26,44xe" fillcolor="#828283" stroked="f">
            <v:path arrowok="t" o:connecttype="custom" o:connectlocs="10483850,47580550;8064500,47580550;6854825,47580550;0,39919275;0,37499925;8064500,29838650;10483850,29838650;18145125,38709600;18145125,39919275;10483850,47580550" o:connectangles="0,0,0,0,0,0,0,0,0,0"/>
            <w10:wrap anchorx="page"/>
          </v:shape>
        </w:pict>
      </w:r>
      <w:r w:rsidR="009C0AB7">
        <w:rPr>
          <w:color w:val="828283"/>
          <w:w w:val="105"/>
          <w:sz w:val="15"/>
        </w:rPr>
        <w:t>FOR AUSTRALIAN SUBSCRIBERS, THIS SECTION 7 DOES NOT EXCLUDE, RESTRICT OR MODIFY THE APPLICATION OF</w:t>
      </w:r>
      <w:r w:rsidR="009C0AB7">
        <w:rPr>
          <w:color w:val="828283"/>
          <w:spacing w:val="1"/>
          <w:w w:val="105"/>
          <w:sz w:val="15"/>
        </w:rPr>
        <w:t xml:space="preserve"> </w:t>
      </w:r>
      <w:r w:rsidR="009C0AB7">
        <w:rPr>
          <w:color w:val="828283"/>
          <w:sz w:val="15"/>
        </w:rPr>
        <w:t>ANY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GUARANTEE,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RIGHT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OR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REMEDY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THAT</w:t>
      </w:r>
      <w:r w:rsidR="009C0AB7">
        <w:rPr>
          <w:color w:val="828283"/>
          <w:spacing w:val="22"/>
          <w:sz w:val="15"/>
        </w:rPr>
        <w:t xml:space="preserve"> </w:t>
      </w:r>
      <w:r w:rsidR="009C0AB7">
        <w:rPr>
          <w:color w:val="828283"/>
          <w:sz w:val="15"/>
        </w:rPr>
        <w:t>CANNOT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BE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SO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EXCLUDED,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RESTRICTED</w:t>
      </w:r>
      <w:r w:rsidR="009C0AB7">
        <w:rPr>
          <w:color w:val="828283"/>
          <w:spacing w:val="22"/>
          <w:sz w:val="15"/>
        </w:rPr>
        <w:t xml:space="preserve"> </w:t>
      </w:r>
      <w:r w:rsidR="009C0AB7">
        <w:rPr>
          <w:color w:val="828283"/>
          <w:sz w:val="15"/>
        </w:rPr>
        <w:t>OR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MODIFIED,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INCLUDING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THOSE</w:t>
      </w:r>
      <w:r w:rsidR="009C0AB7">
        <w:rPr>
          <w:color w:val="828283"/>
          <w:spacing w:val="-39"/>
          <w:sz w:val="15"/>
        </w:rPr>
        <w:t xml:space="preserve"> </w:t>
      </w:r>
      <w:r w:rsidR="009C0AB7">
        <w:rPr>
          <w:color w:val="828283"/>
          <w:w w:val="105"/>
          <w:sz w:val="15"/>
        </w:rPr>
        <w:t>CONFERRED BY THE AUSTRALIAN CONSUMER LAW (ACL). UNDER THE ACL, GOODS COME WITH GUARANTEES</w:t>
      </w:r>
      <w:r w:rsidR="009C0AB7">
        <w:rPr>
          <w:color w:val="828283"/>
          <w:spacing w:val="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INCLUDING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GUARANTEE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THAT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GOODS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ARE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OF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ACCEPTABLE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QUALITY.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IF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THERE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IS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FAILURE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OF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THIS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GUARANTEE,</w:t>
      </w:r>
      <w:r w:rsidR="009C0AB7">
        <w:rPr>
          <w:color w:val="828283"/>
          <w:spacing w:val="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YOU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ARE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ENTITLED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TO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REMEDY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(WHICH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MAY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INCLUDE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HAVING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THE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GOODS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REPAIRED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OR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REPLACED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OR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REFUND).</w:t>
      </w:r>
      <w:r w:rsidR="009C0AB7">
        <w:rPr>
          <w:color w:val="828283"/>
          <w:spacing w:val="-4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IF A REPAIR OR REPLACEMENT CANNOT BE PROVIDED OR THERE IS A MAJOR FAILURE, YOU ARE ENTITLED TO A</w:t>
      </w:r>
      <w:r w:rsidR="009C0AB7">
        <w:rPr>
          <w:color w:val="828283"/>
          <w:spacing w:val="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REFUND.</w:t>
      </w:r>
    </w:p>
    <w:p w14:paraId="17AEF5BB" w14:textId="77777777" w:rsidR="003B49F5" w:rsidRDefault="00E66F7C">
      <w:pPr>
        <w:spacing w:before="90" w:line="247" w:lineRule="auto"/>
        <w:ind w:left="648" w:right="964"/>
        <w:rPr>
          <w:sz w:val="15"/>
        </w:rPr>
      </w:pPr>
      <w:r>
        <w:rPr>
          <w:noProof/>
        </w:rPr>
        <w:pict w14:anchorId="17AEF619">
          <v:shape id="docshape27" o:spid="_x0000_s1032" alt="" style="position:absolute;left:0;text-align:left;margin-left:55.2pt;margin-top:8.2pt;width:2.25pt;height:2.25pt;z-index:251658259;mso-wrap-edited:f;mso-width-percent:0;mso-height-percent:0;mso-position-horizontal-relative:page;mso-width-percent:0;mso-height-percent:0" coordsize="45,45" path="m26,44r-6,l17,44,,25,,19,20,r6,l45,22r,3l26,44xe" fillcolor="#828283" stroked="f">
            <v:path arrowok="t" o:connecttype="custom" o:connectlocs="10483850,83870800;8064500,83870800;6854825,83870800;0,76209525;0,73790175;8064500,66128900;10483850,66128900;18145125,74999850;18145125,76209525;10483850,83870800" o:connectangles="0,0,0,0,0,0,0,0,0,0"/>
            <w10:wrap anchorx="page"/>
          </v:shape>
        </w:pict>
      </w:r>
      <w:r w:rsidR="009C0AB7">
        <w:rPr>
          <w:color w:val="828283"/>
          <w:w w:val="105"/>
          <w:sz w:val="15"/>
        </w:rPr>
        <w:t>FOR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NEW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ZEALAND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SUBSCRIBERS,</w:t>
      </w:r>
      <w:r w:rsidR="009C0AB7">
        <w:rPr>
          <w:color w:val="828283"/>
          <w:spacing w:val="-8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THIS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SECTION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7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DOES</w:t>
      </w:r>
      <w:r w:rsidR="009C0AB7">
        <w:rPr>
          <w:color w:val="828283"/>
          <w:spacing w:val="-8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NOT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EXCLUDE,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RESTRICT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OR</w:t>
      </w:r>
      <w:r w:rsidR="009C0AB7">
        <w:rPr>
          <w:color w:val="828283"/>
          <w:spacing w:val="-8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MODIFY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THE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APPLICATION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OF</w:t>
      </w:r>
      <w:r w:rsidR="009C0AB7">
        <w:rPr>
          <w:color w:val="828283"/>
          <w:spacing w:val="-40"/>
          <w:w w:val="105"/>
          <w:sz w:val="15"/>
        </w:rPr>
        <w:t xml:space="preserve"> </w:t>
      </w:r>
      <w:r w:rsidR="009C0AB7">
        <w:rPr>
          <w:color w:val="828283"/>
          <w:sz w:val="15"/>
        </w:rPr>
        <w:t>ANY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RIGHT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OR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REMEDY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THAT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CANNOT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BE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SO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EXCLUDED,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RESTRICTED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OR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MODIFIED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INCLUDING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THOSE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CONFERRED</w:t>
      </w:r>
      <w:r w:rsidR="009C0AB7">
        <w:rPr>
          <w:color w:val="828283"/>
          <w:spacing w:val="-39"/>
          <w:sz w:val="15"/>
        </w:rPr>
        <w:t xml:space="preserve"> </w:t>
      </w:r>
      <w:r w:rsidR="009C0AB7">
        <w:rPr>
          <w:color w:val="828283"/>
          <w:w w:val="105"/>
          <w:sz w:val="15"/>
        </w:rPr>
        <w:t>BY THE NEW ZEALAND CONSUMER GUARANTEES ACT 1993. UNDER THIS ACT ARE GUARANTEES WHICH INCLUDE</w:t>
      </w:r>
      <w:r w:rsidR="009C0AB7">
        <w:rPr>
          <w:color w:val="828283"/>
          <w:spacing w:val="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THAT GOODS AND SERVICES ARE OF ACCEPTABLE QUALITY. IF THIS GUARANTEE IS NOT MET THERE ARE</w:t>
      </w:r>
      <w:r w:rsidR="009C0AB7">
        <w:rPr>
          <w:color w:val="828283"/>
          <w:spacing w:val="1"/>
          <w:w w:val="105"/>
          <w:sz w:val="15"/>
        </w:rPr>
        <w:t xml:space="preserve"> </w:t>
      </w:r>
      <w:r w:rsidR="009C0AB7">
        <w:rPr>
          <w:color w:val="828283"/>
          <w:sz w:val="15"/>
        </w:rPr>
        <w:t>ENTITLEMENTS</w:t>
      </w:r>
      <w:r w:rsidR="009C0AB7">
        <w:rPr>
          <w:color w:val="828283"/>
          <w:spacing w:val="17"/>
          <w:sz w:val="15"/>
        </w:rPr>
        <w:t xml:space="preserve"> </w:t>
      </w:r>
      <w:r w:rsidR="009C0AB7">
        <w:rPr>
          <w:color w:val="828283"/>
          <w:sz w:val="15"/>
        </w:rPr>
        <w:t>TO</w:t>
      </w:r>
      <w:r w:rsidR="009C0AB7">
        <w:rPr>
          <w:color w:val="828283"/>
          <w:spacing w:val="18"/>
          <w:sz w:val="15"/>
        </w:rPr>
        <w:t xml:space="preserve"> </w:t>
      </w:r>
      <w:r w:rsidR="009C0AB7">
        <w:rPr>
          <w:color w:val="828283"/>
          <w:sz w:val="15"/>
        </w:rPr>
        <w:t>HAVE</w:t>
      </w:r>
      <w:r w:rsidR="009C0AB7">
        <w:rPr>
          <w:color w:val="828283"/>
          <w:spacing w:val="17"/>
          <w:sz w:val="15"/>
        </w:rPr>
        <w:t xml:space="preserve"> </w:t>
      </w:r>
      <w:r w:rsidR="009C0AB7">
        <w:rPr>
          <w:color w:val="828283"/>
          <w:sz w:val="15"/>
        </w:rPr>
        <w:t>THE</w:t>
      </w:r>
      <w:r w:rsidR="009C0AB7">
        <w:rPr>
          <w:color w:val="828283"/>
          <w:spacing w:val="18"/>
          <w:sz w:val="15"/>
        </w:rPr>
        <w:t xml:space="preserve"> </w:t>
      </w:r>
      <w:r w:rsidR="009C0AB7">
        <w:rPr>
          <w:color w:val="828283"/>
          <w:sz w:val="15"/>
        </w:rPr>
        <w:t>SOFTWARE</w:t>
      </w:r>
      <w:r w:rsidR="009C0AB7">
        <w:rPr>
          <w:color w:val="828283"/>
          <w:spacing w:val="17"/>
          <w:sz w:val="15"/>
        </w:rPr>
        <w:t xml:space="preserve"> </w:t>
      </w:r>
      <w:r w:rsidR="009C0AB7">
        <w:rPr>
          <w:color w:val="828283"/>
          <w:sz w:val="15"/>
        </w:rPr>
        <w:t>REMEDIED</w:t>
      </w:r>
      <w:r w:rsidR="009C0AB7">
        <w:rPr>
          <w:color w:val="828283"/>
          <w:spacing w:val="18"/>
          <w:sz w:val="15"/>
        </w:rPr>
        <w:t xml:space="preserve"> </w:t>
      </w:r>
      <w:r w:rsidR="009C0AB7">
        <w:rPr>
          <w:color w:val="828283"/>
          <w:sz w:val="15"/>
        </w:rPr>
        <w:t>(WHICH</w:t>
      </w:r>
      <w:r w:rsidR="009C0AB7">
        <w:rPr>
          <w:color w:val="828283"/>
          <w:spacing w:val="18"/>
          <w:sz w:val="15"/>
        </w:rPr>
        <w:t xml:space="preserve"> </w:t>
      </w:r>
      <w:r w:rsidR="009C0AB7">
        <w:rPr>
          <w:color w:val="828283"/>
          <w:sz w:val="15"/>
        </w:rPr>
        <w:t>MAY</w:t>
      </w:r>
      <w:r w:rsidR="009C0AB7">
        <w:rPr>
          <w:color w:val="828283"/>
          <w:spacing w:val="17"/>
          <w:sz w:val="15"/>
        </w:rPr>
        <w:t xml:space="preserve"> </w:t>
      </w:r>
      <w:r w:rsidR="009C0AB7">
        <w:rPr>
          <w:color w:val="828283"/>
          <w:sz w:val="15"/>
        </w:rPr>
        <w:t>INCLUDE</w:t>
      </w:r>
      <w:r w:rsidR="009C0AB7">
        <w:rPr>
          <w:color w:val="828283"/>
          <w:spacing w:val="18"/>
          <w:sz w:val="15"/>
        </w:rPr>
        <w:t xml:space="preserve"> </w:t>
      </w:r>
      <w:r w:rsidR="009C0AB7">
        <w:rPr>
          <w:color w:val="828283"/>
          <w:sz w:val="15"/>
        </w:rPr>
        <w:t>REPAIR,</w:t>
      </w:r>
      <w:r w:rsidR="009C0AB7">
        <w:rPr>
          <w:color w:val="828283"/>
          <w:spacing w:val="17"/>
          <w:sz w:val="15"/>
        </w:rPr>
        <w:t xml:space="preserve"> </w:t>
      </w:r>
      <w:r w:rsidR="009C0AB7">
        <w:rPr>
          <w:color w:val="828283"/>
          <w:sz w:val="15"/>
        </w:rPr>
        <w:t>REPLACEMENT</w:t>
      </w:r>
      <w:r w:rsidR="009C0AB7">
        <w:rPr>
          <w:color w:val="828283"/>
          <w:spacing w:val="18"/>
          <w:sz w:val="15"/>
        </w:rPr>
        <w:t xml:space="preserve"> </w:t>
      </w:r>
      <w:r w:rsidR="009C0AB7">
        <w:rPr>
          <w:color w:val="828283"/>
          <w:sz w:val="15"/>
        </w:rPr>
        <w:t>OR</w:t>
      </w:r>
      <w:r w:rsidR="009C0AB7">
        <w:rPr>
          <w:color w:val="828283"/>
          <w:spacing w:val="18"/>
          <w:sz w:val="15"/>
        </w:rPr>
        <w:t xml:space="preserve"> </w:t>
      </w:r>
      <w:r w:rsidR="009C0AB7">
        <w:rPr>
          <w:color w:val="828283"/>
          <w:sz w:val="15"/>
        </w:rPr>
        <w:t>REFUND).</w:t>
      </w:r>
      <w:r w:rsidR="009C0AB7">
        <w:rPr>
          <w:color w:val="828283"/>
          <w:spacing w:val="17"/>
          <w:sz w:val="15"/>
        </w:rPr>
        <w:t xml:space="preserve"> </w:t>
      </w:r>
      <w:r w:rsidR="009C0AB7">
        <w:rPr>
          <w:color w:val="828283"/>
          <w:sz w:val="15"/>
        </w:rPr>
        <w:t>IF</w:t>
      </w:r>
      <w:r w:rsidR="009C0AB7">
        <w:rPr>
          <w:color w:val="828283"/>
          <w:spacing w:val="18"/>
          <w:sz w:val="15"/>
        </w:rPr>
        <w:t xml:space="preserve"> </w:t>
      </w:r>
      <w:r w:rsidR="009C0AB7">
        <w:rPr>
          <w:color w:val="828283"/>
          <w:sz w:val="15"/>
        </w:rPr>
        <w:t>A</w:t>
      </w:r>
      <w:r w:rsidR="009C0AB7">
        <w:rPr>
          <w:color w:val="828283"/>
          <w:spacing w:val="1"/>
          <w:sz w:val="15"/>
        </w:rPr>
        <w:t xml:space="preserve"> </w:t>
      </w:r>
      <w:r w:rsidR="009C0AB7">
        <w:rPr>
          <w:color w:val="828283"/>
          <w:w w:val="105"/>
          <w:sz w:val="15"/>
        </w:rPr>
        <w:t>REMEDY CANNOT BE PROVIDED OR THE FAILURE IS OF A SUBSTANTIAL CHARACTER, THE ACT PROVIDES FOR A</w:t>
      </w:r>
      <w:r w:rsidR="009C0AB7">
        <w:rPr>
          <w:color w:val="828283"/>
          <w:spacing w:val="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REFUND.</w:t>
      </w:r>
    </w:p>
    <w:p w14:paraId="17AEF5BC" w14:textId="77777777" w:rsidR="003B49F5" w:rsidRDefault="009C0AB7">
      <w:pPr>
        <w:pStyle w:val="Tekstpodstawowy"/>
        <w:spacing w:before="101" w:line="247" w:lineRule="auto"/>
        <w:ind w:right="1629"/>
      </w:pPr>
      <w:r>
        <w:rPr>
          <w:color w:val="828283"/>
          <w:w w:val="105"/>
        </w:rPr>
        <w:t>Prior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acquiring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should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consult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product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information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available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description,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minimum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technical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requirements,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user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reviews.</w:t>
      </w:r>
    </w:p>
    <w:p w14:paraId="17AEF5BD" w14:textId="77777777" w:rsidR="003B49F5" w:rsidRDefault="009C0AB7">
      <w:pPr>
        <w:pStyle w:val="Akapitzlist"/>
        <w:numPr>
          <w:ilvl w:val="0"/>
          <w:numId w:val="2"/>
        </w:numPr>
        <w:tabs>
          <w:tab w:val="left" w:pos="617"/>
        </w:tabs>
        <w:rPr>
          <w:sz w:val="15"/>
        </w:rPr>
      </w:pPr>
      <w:r>
        <w:rPr>
          <w:color w:val="828283"/>
          <w:w w:val="105"/>
          <w:sz w:val="15"/>
        </w:rPr>
        <w:t>DISCLAIMERS</w:t>
      </w:r>
    </w:p>
    <w:p w14:paraId="17AEF5BE" w14:textId="77777777" w:rsidR="003B49F5" w:rsidRDefault="009C0AB7">
      <w:pPr>
        <w:spacing w:before="105" w:line="247" w:lineRule="auto"/>
        <w:ind w:left="426" w:right="977"/>
        <w:rPr>
          <w:sz w:val="15"/>
        </w:rPr>
      </w:pPr>
      <w:commentRangeStart w:id="14"/>
      <w:r>
        <w:rPr>
          <w:color w:val="828283"/>
          <w:w w:val="105"/>
          <w:sz w:val="15"/>
        </w:rPr>
        <w:t>TO THE MAXIMUM EXTENT PERMITTED BY APPLICABLE LAW</w:t>
      </w:r>
      <w:commentRangeEnd w:id="14"/>
      <w:r w:rsidR="00465D1D">
        <w:rPr>
          <w:rStyle w:val="Odwoaniedokomentarza"/>
        </w:rPr>
        <w:commentReference w:id="14"/>
      </w:r>
      <w:r>
        <w:rPr>
          <w:color w:val="828283"/>
          <w:w w:val="105"/>
          <w:sz w:val="15"/>
        </w:rPr>
        <w:t xml:space="preserve">, </w:t>
      </w:r>
      <w:commentRangeStart w:id="15"/>
      <w:r>
        <w:rPr>
          <w:color w:val="828283"/>
          <w:w w:val="105"/>
          <w:sz w:val="15"/>
        </w:rPr>
        <w:t>VALVE AND ITS AFFILIATES AND SERVICE PROVIDERS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EXPRESSLY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DISCLAIM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(I)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ANY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WARRANTY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FOR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STEAM,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THE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CONTENT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SERVICES,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THE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SUBSCRIPTIONS,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(II)</w:t>
      </w:r>
      <w:r>
        <w:rPr>
          <w:color w:val="828283"/>
          <w:spacing w:val="-4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ANY COMMON LAW DUTIES WITH REGARD TO STEAM, THE CONTENT AND SERVICES, AND THE SUBSCRIPTIONS,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INCLUDING DUTIES OF LACK OF NEGLIGENCE AND LACK OF WORKMANLIKE EFFORT. STEAM, THE CONTENT AND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SERVICES,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THE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SUBSCRIPTIONS,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AND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ANY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INFORMATION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AVAILABLE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IN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CONNECTION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THEREWITH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ARE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PROVIDED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ON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</w:t>
      </w:r>
      <w:r>
        <w:rPr>
          <w:color w:val="828283"/>
          <w:spacing w:val="-4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"AS IS" AND "AS AVAILABLE" BASIS, "WITH ALL FAULTS" AND WITHOUT WARRANTY OF ANY KIND, EITHER EXPRESS OR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IMPLIED, INCLUDING, WITHOUT LIMITATION, THE IMPLIED WARRANTIES OF MERCHANTABILITY, FITNESS FOR A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PARTICULAR PURPOSE, OR NONINFRINGEMENT. ANY WARRANTY AGAINST INFRINGEMENT THAT MAY BE PROVIDED IN</w:t>
      </w:r>
      <w:r>
        <w:rPr>
          <w:color w:val="828283"/>
          <w:spacing w:val="-4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SECTION 2-312 OF THE UNITED STATES UNIFORM COMMERCIAL CODE AND/OR IN ANY OTHER COMPARABLE STATE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STATUTE IS EXPRESSLY DISCLAIMED. ALSO, THERE IS NO WARRANTY OF TITLE, NON-INTERFERENCE WITH YOUR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ENJOYMENT, OR AUTHORITY IN CONNECTION WITH STEAM, THE CONTENT AND SERVICES, THE SUBSCRIPTIONS, OR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INFORMATION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AVAILABLE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IN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CONNECTION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THEREWITH.</w:t>
      </w:r>
      <w:commentRangeEnd w:id="15"/>
      <w:r w:rsidR="008C440F">
        <w:rPr>
          <w:rStyle w:val="Odwoaniedokomentarza"/>
        </w:rPr>
        <w:commentReference w:id="15"/>
      </w:r>
    </w:p>
    <w:p w14:paraId="17AEF5BF" w14:textId="77777777" w:rsidR="003B49F5" w:rsidRDefault="009C0AB7">
      <w:pPr>
        <w:spacing w:before="102" w:line="247" w:lineRule="auto"/>
        <w:ind w:left="426" w:right="900"/>
        <w:rPr>
          <w:sz w:val="15"/>
        </w:rPr>
      </w:pPr>
      <w:r>
        <w:rPr>
          <w:color w:val="828283"/>
          <w:sz w:val="15"/>
        </w:rPr>
        <w:t>ANY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WARRANTY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AGAINST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INFRINGEMENT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THAT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MAY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BE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PROVIDED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IN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SECTION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2-312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OF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THE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UNITED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STATES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UNIFORM</w:t>
      </w:r>
      <w:r>
        <w:rPr>
          <w:color w:val="828283"/>
          <w:spacing w:val="-38"/>
          <w:sz w:val="15"/>
        </w:rPr>
        <w:t xml:space="preserve"> </w:t>
      </w:r>
      <w:r>
        <w:rPr>
          <w:color w:val="828283"/>
          <w:w w:val="105"/>
          <w:sz w:val="15"/>
        </w:rPr>
        <w:t>COMMERCIAL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CODE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IS</w:t>
      </w:r>
      <w:r>
        <w:rPr>
          <w:color w:val="828283"/>
          <w:spacing w:val="-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EXPRESSLY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DISCLAIMED.</w:t>
      </w:r>
    </w:p>
    <w:p w14:paraId="17AEF5C0" w14:textId="77777777" w:rsidR="003B49F5" w:rsidRDefault="009C0AB7">
      <w:pPr>
        <w:pStyle w:val="Akapitzlist"/>
        <w:numPr>
          <w:ilvl w:val="0"/>
          <w:numId w:val="2"/>
        </w:numPr>
        <w:tabs>
          <w:tab w:val="left" w:pos="617"/>
        </w:tabs>
        <w:rPr>
          <w:sz w:val="15"/>
        </w:rPr>
      </w:pPr>
      <w:r>
        <w:rPr>
          <w:color w:val="828283"/>
          <w:spacing w:val="-1"/>
          <w:w w:val="105"/>
          <w:sz w:val="15"/>
        </w:rPr>
        <w:t>LIMITATION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OF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LIABILITY</w:t>
      </w:r>
    </w:p>
    <w:p w14:paraId="17AEF5C1" w14:textId="77777777" w:rsidR="003B49F5" w:rsidRDefault="009C0AB7">
      <w:pPr>
        <w:spacing w:before="105" w:line="247" w:lineRule="auto"/>
        <w:ind w:left="426" w:right="964"/>
        <w:rPr>
          <w:sz w:val="15"/>
        </w:rPr>
      </w:pPr>
      <w:commentRangeStart w:id="16"/>
      <w:r>
        <w:rPr>
          <w:color w:val="828283"/>
          <w:w w:val="105"/>
          <w:sz w:val="15"/>
        </w:rPr>
        <w:t>TO THE MAXIMUM EXTENT PERMITTED BY APPLICABLE LAW</w:t>
      </w:r>
      <w:commentRangeEnd w:id="16"/>
      <w:r w:rsidR="008C440F">
        <w:rPr>
          <w:rStyle w:val="Odwoaniedokomentarza"/>
        </w:rPr>
        <w:commentReference w:id="16"/>
      </w:r>
      <w:r>
        <w:rPr>
          <w:color w:val="828283"/>
          <w:w w:val="105"/>
          <w:sz w:val="15"/>
        </w:rPr>
        <w:t xml:space="preserve">, </w:t>
      </w:r>
      <w:commentRangeStart w:id="17"/>
      <w:r>
        <w:rPr>
          <w:color w:val="828283"/>
          <w:w w:val="105"/>
          <w:sz w:val="15"/>
        </w:rPr>
        <w:t>NEITHER VALVE, ITS LICENSORS, NOR THEIR AFFILIATES,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NOR ANY OF VALVE’S SERVICE PROVIDERS, SHALL BE LIABLE IN ANY WAY FOR LOSS OR DAMAGE OF ANY KIND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RESULTING FROM THE USE OR INABILITY TO USE STEAM, YOUR ACCOUNT, YOUR SUBSCRIPTIONS AND THE CONTENT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 SERVICES INCLUDING, BUT NOT LIMITED TO, LOSS OF GOODWILL, WORK STOPPAGE, COMPUTER FAILURE OR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sz w:val="15"/>
        </w:rPr>
        <w:t>MALFUNCTION,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ANY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AND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ALL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OTHER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COMMERCIAL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DAMAGES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LOSSES.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IN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NO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EVENT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WILL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VALVE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BE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LIABLE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FOR</w:t>
      </w:r>
      <w:r>
        <w:rPr>
          <w:color w:val="828283"/>
          <w:spacing w:val="1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ANY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INDIRECT,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INCIDENTAL,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CONSEQUENTIAL,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SPECIAL,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PUNITIVE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OR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EXEMPLARY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DAMAGES,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OR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ANY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OTHER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DAMAGES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sz w:val="15"/>
        </w:rPr>
        <w:t>ARISING</w:t>
      </w:r>
      <w:r>
        <w:rPr>
          <w:color w:val="828283"/>
          <w:spacing w:val="13"/>
          <w:sz w:val="15"/>
        </w:rPr>
        <w:t xml:space="preserve"> </w:t>
      </w:r>
      <w:r>
        <w:rPr>
          <w:color w:val="828283"/>
          <w:sz w:val="15"/>
        </w:rPr>
        <w:t>OUT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OF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IN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ANY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WAY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CONNECTED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WITH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STEAM,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THE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CONTENT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AND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SERVICES,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THE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SUBSCRIPTIONS,</w:t>
      </w:r>
      <w:r>
        <w:rPr>
          <w:color w:val="828283"/>
          <w:spacing w:val="13"/>
          <w:sz w:val="15"/>
        </w:rPr>
        <w:t xml:space="preserve"> </w:t>
      </w:r>
      <w:r>
        <w:rPr>
          <w:color w:val="828283"/>
          <w:sz w:val="15"/>
        </w:rPr>
        <w:t>AND</w:t>
      </w:r>
      <w:r>
        <w:rPr>
          <w:color w:val="828283"/>
          <w:spacing w:val="1"/>
          <w:sz w:val="15"/>
        </w:rPr>
        <w:t xml:space="preserve"> </w:t>
      </w:r>
      <w:r>
        <w:rPr>
          <w:color w:val="828283"/>
          <w:w w:val="105"/>
          <w:sz w:val="15"/>
        </w:rPr>
        <w:t>ANY INFORMATION AVAILABLE IN CONNECTION THEREWITH, OR THE DELAY OR INABILITY TO USE THE CONTENT AND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sz w:val="15"/>
        </w:rPr>
        <w:t>SERVICES,</w:t>
      </w:r>
      <w:r>
        <w:rPr>
          <w:color w:val="828283"/>
          <w:spacing w:val="9"/>
          <w:sz w:val="15"/>
        </w:rPr>
        <w:t xml:space="preserve"> </w:t>
      </w:r>
      <w:r>
        <w:rPr>
          <w:color w:val="828283"/>
          <w:sz w:val="15"/>
        </w:rPr>
        <w:t>SUBSCRIPTIONS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ANY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INFORMATION,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EVEN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IN</w:t>
      </w:r>
      <w:r>
        <w:rPr>
          <w:color w:val="828283"/>
          <w:spacing w:val="9"/>
          <w:sz w:val="15"/>
        </w:rPr>
        <w:t xml:space="preserve"> </w:t>
      </w:r>
      <w:r>
        <w:rPr>
          <w:color w:val="828283"/>
          <w:sz w:val="15"/>
        </w:rPr>
        <w:t>THE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EVENT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OF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VALVE’S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ITS</w:t>
      </w:r>
      <w:r>
        <w:rPr>
          <w:color w:val="828283"/>
          <w:spacing w:val="9"/>
          <w:sz w:val="15"/>
        </w:rPr>
        <w:t xml:space="preserve"> </w:t>
      </w:r>
      <w:r>
        <w:rPr>
          <w:color w:val="828283"/>
          <w:sz w:val="15"/>
        </w:rPr>
        <w:t>AFFILIATES’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FAULT,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TORT</w:t>
      </w:r>
      <w:r>
        <w:rPr>
          <w:color w:val="828283"/>
          <w:spacing w:val="1"/>
          <w:sz w:val="15"/>
        </w:rPr>
        <w:t xml:space="preserve"> </w:t>
      </w:r>
      <w:r>
        <w:rPr>
          <w:color w:val="828283"/>
          <w:w w:val="105"/>
          <w:sz w:val="15"/>
        </w:rPr>
        <w:t>(INCLUDING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NEGLIGENCE),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STRICT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LIABILITY,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OR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BREACH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VALVE’S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WARRANTY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EVEN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IF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IT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HAS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BEEN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ADVISED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</w:t>
      </w:r>
    </w:p>
    <w:p w14:paraId="17AEF5C2" w14:textId="77777777" w:rsidR="003B49F5" w:rsidRDefault="003B49F5">
      <w:pPr>
        <w:spacing w:line="247" w:lineRule="auto"/>
        <w:rPr>
          <w:sz w:val="15"/>
        </w:rPr>
        <w:sectPr w:rsidR="003B49F5">
          <w:pgSz w:w="11900" w:h="16820"/>
          <w:pgMar w:top="460" w:right="600" w:bottom="280" w:left="620" w:header="708" w:footer="708" w:gutter="0"/>
          <w:cols w:space="708"/>
        </w:sectPr>
      </w:pPr>
    </w:p>
    <w:p w14:paraId="17AEF5C3" w14:textId="77777777" w:rsidR="003B49F5" w:rsidRDefault="00E66F7C">
      <w:pPr>
        <w:spacing w:before="84" w:line="247" w:lineRule="auto"/>
        <w:ind w:left="426" w:right="1346"/>
        <w:rPr>
          <w:sz w:val="15"/>
        </w:rPr>
      </w:pPr>
      <w:r>
        <w:rPr>
          <w:noProof/>
        </w:rPr>
        <w:lastRenderedPageBreak/>
        <w:pict w14:anchorId="17AEF61A">
          <v:line id="_x0000_s1031" alt="" style="position:absolute;left:0;text-align:left;z-index:251658260;mso-wrap-edited:f;mso-width-percent:0;mso-height-percent:0;mso-position-horizontal-relative:page;mso-position-vertical-relative:page;mso-width-percent:0;mso-height-percent:0" from="524.95pt,28pt" to="524.95pt,813.55pt" strokecolor="#4d4d49" strokeweight=".196mm">
            <w10:wrap anchorx="page" anchory="page"/>
          </v:line>
        </w:pict>
      </w:r>
      <w:r>
        <w:rPr>
          <w:noProof/>
        </w:rPr>
        <w:pict w14:anchorId="17AEF61B">
          <v:line id="_x0000_s1030" alt="" style="position:absolute;left:0;text-align:left;z-index:251658261;mso-wrap-edited:f;mso-width-percent:0;mso-height-percent:0;mso-position-horizontal-relative:page;mso-position-vertical-relative:page;mso-width-percent:0;mso-height-percent:0" from="47.7pt,813.55pt" to="47.7pt,813.55pt" strokecolor="#4d4d49" strokeweight=".196mm">
            <w10:wrap anchorx="page" anchory="page"/>
          </v:line>
        </w:pict>
      </w:r>
      <w:r w:rsidR="009C0AB7">
        <w:rPr>
          <w:color w:val="828283"/>
          <w:w w:val="105"/>
          <w:sz w:val="15"/>
        </w:rPr>
        <w:t>THE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POSSIBILITY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OF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SUCH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DAMAGES.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THESE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LIMITATIONS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AND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LIABILITY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EXCLUSIONS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APPLY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EVEN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IF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ANY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REMEDY</w:t>
      </w:r>
      <w:r w:rsidR="009C0AB7">
        <w:rPr>
          <w:color w:val="828283"/>
          <w:spacing w:val="-4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FAILS</w:t>
      </w:r>
      <w:r w:rsidR="009C0AB7">
        <w:rPr>
          <w:color w:val="828283"/>
          <w:spacing w:val="-2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TO</w:t>
      </w:r>
      <w:r w:rsidR="009C0AB7">
        <w:rPr>
          <w:color w:val="828283"/>
          <w:spacing w:val="-2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PROVIDE</w:t>
      </w:r>
      <w:r w:rsidR="009C0AB7">
        <w:rPr>
          <w:color w:val="828283"/>
          <w:spacing w:val="-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ADEQUATE</w:t>
      </w:r>
      <w:r w:rsidR="009C0AB7">
        <w:rPr>
          <w:color w:val="828283"/>
          <w:spacing w:val="-2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RECOMPENSE.</w:t>
      </w:r>
      <w:commentRangeEnd w:id="17"/>
      <w:r w:rsidR="00237FD6">
        <w:rPr>
          <w:rStyle w:val="Odwoaniedokomentarza"/>
        </w:rPr>
        <w:commentReference w:id="17"/>
      </w:r>
    </w:p>
    <w:p w14:paraId="17AEF5C4" w14:textId="77777777" w:rsidR="003B49F5" w:rsidRDefault="009C0AB7">
      <w:pPr>
        <w:spacing w:before="100" w:line="247" w:lineRule="auto"/>
        <w:ind w:left="426" w:right="900"/>
        <w:rPr>
          <w:sz w:val="15"/>
        </w:rPr>
      </w:pPr>
      <w:commentRangeStart w:id="18"/>
      <w:r>
        <w:rPr>
          <w:color w:val="828283"/>
          <w:w w:val="105"/>
          <w:sz w:val="15"/>
        </w:rPr>
        <w:t>BECAUSE SOME STATES OR JURISDICTIONS DO NOT ALLOW THE EXCLUSION OR THE LIMITATION OF LIABILITY FOR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sz w:val="15"/>
        </w:rPr>
        <w:t>CONSEQUENTIAL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INCIDENTAL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DAMAGES,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IN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SUCH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STATES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JURISDICTIONS,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EACH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OF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VALVE,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ITS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LICENSORS,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AND</w:t>
      </w:r>
      <w:r>
        <w:rPr>
          <w:color w:val="828283"/>
          <w:spacing w:val="-39"/>
          <w:sz w:val="15"/>
        </w:rPr>
        <w:t xml:space="preserve"> </w:t>
      </w:r>
      <w:r>
        <w:rPr>
          <w:color w:val="828283"/>
          <w:w w:val="105"/>
          <w:sz w:val="15"/>
        </w:rPr>
        <w:t>ITS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AFFILIATES’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LIABILITY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SHALL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BE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LIMITED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THE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FULL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EXTENT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PERMITTED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BY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LAW.</w:t>
      </w:r>
      <w:commentRangeEnd w:id="18"/>
      <w:r w:rsidR="00237FD6">
        <w:rPr>
          <w:rStyle w:val="Odwoaniedokomentarza"/>
        </w:rPr>
        <w:commentReference w:id="18"/>
      </w:r>
    </w:p>
    <w:p w14:paraId="17AEF5C5" w14:textId="77777777" w:rsidR="003B49F5" w:rsidRDefault="009C0AB7">
      <w:pPr>
        <w:pStyle w:val="Akapitzlist"/>
        <w:numPr>
          <w:ilvl w:val="0"/>
          <w:numId w:val="2"/>
        </w:numPr>
        <w:tabs>
          <w:tab w:val="left" w:pos="626"/>
        </w:tabs>
        <w:spacing w:before="101"/>
        <w:ind w:left="625" w:hanging="200"/>
        <w:rPr>
          <w:sz w:val="15"/>
        </w:rPr>
      </w:pPr>
      <w:r>
        <w:rPr>
          <w:color w:val="828283"/>
          <w:w w:val="105"/>
          <w:sz w:val="15"/>
        </w:rPr>
        <w:t>NO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GUARANTEES</w:t>
      </w:r>
    </w:p>
    <w:p w14:paraId="17AEF5C6" w14:textId="77777777" w:rsidR="003B49F5" w:rsidRDefault="009C0AB7">
      <w:pPr>
        <w:spacing w:before="105" w:line="247" w:lineRule="auto"/>
        <w:ind w:left="426" w:right="1650"/>
        <w:rPr>
          <w:sz w:val="15"/>
        </w:rPr>
      </w:pPr>
      <w:r>
        <w:rPr>
          <w:color w:val="828283"/>
          <w:sz w:val="15"/>
        </w:rPr>
        <w:t>TO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THE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MAXIMUM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EXTENT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PERMITTED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BY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APPLICABLE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LAW,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NEITHER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VALVE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NOR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ITS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AFFILIATES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GUARANTEE</w:t>
      </w:r>
      <w:r>
        <w:rPr>
          <w:color w:val="828283"/>
          <w:spacing w:val="1"/>
          <w:sz w:val="15"/>
        </w:rPr>
        <w:t xml:space="preserve"> </w:t>
      </w:r>
      <w:r>
        <w:rPr>
          <w:color w:val="828283"/>
          <w:w w:val="105"/>
          <w:sz w:val="15"/>
        </w:rPr>
        <w:t>CONTINUOUS,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ERROR-FREE,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VIRUS-FREE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OR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SECURE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OPERATION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ACCESS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STEAM,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THE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CONTENT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41"/>
          <w:w w:val="105"/>
          <w:sz w:val="15"/>
        </w:rPr>
        <w:t xml:space="preserve"> </w:t>
      </w:r>
      <w:r>
        <w:rPr>
          <w:color w:val="828283"/>
          <w:sz w:val="15"/>
        </w:rPr>
        <w:t>SERVICES,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YOUR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ACCOUNT</w:t>
      </w:r>
      <w:r>
        <w:rPr>
          <w:color w:val="828283"/>
          <w:spacing w:val="24"/>
          <w:sz w:val="15"/>
        </w:rPr>
        <w:t xml:space="preserve"> </w:t>
      </w:r>
      <w:r>
        <w:rPr>
          <w:color w:val="828283"/>
          <w:sz w:val="15"/>
        </w:rPr>
        <w:t>AND/OR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YOUR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SUBSCRIPTION(S)</w:t>
      </w:r>
      <w:r>
        <w:rPr>
          <w:color w:val="828283"/>
          <w:spacing w:val="24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ANY</w:t>
      </w:r>
      <w:r>
        <w:rPr>
          <w:color w:val="828283"/>
          <w:spacing w:val="24"/>
          <w:sz w:val="15"/>
        </w:rPr>
        <w:t xml:space="preserve"> </w:t>
      </w:r>
      <w:r>
        <w:rPr>
          <w:color w:val="828283"/>
          <w:sz w:val="15"/>
        </w:rPr>
        <w:t>INFORMATION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AVAILABLE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IN</w:t>
      </w:r>
      <w:r>
        <w:rPr>
          <w:color w:val="828283"/>
          <w:spacing w:val="24"/>
          <w:sz w:val="15"/>
        </w:rPr>
        <w:t xml:space="preserve"> </w:t>
      </w:r>
      <w:r>
        <w:rPr>
          <w:color w:val="828283"/>
          <w:sz w:val="15"/>
        </w:rPr>
        <w:t>CONNECTION</w:t>
      </w:r>
      <w:r>
        <w:rPr>
          <w:color w:val="828283"/>
          <w:spacing w:val="-39"/>
          <w:sz w:val="15"/>
        </w:rPr>
        <w:t xml:space="preserve"> </w:t>
      </w:r>
      <w:r>
        <w:rPr>
          <w:color w:val="828283"/>
          <w:w w:val="105"/>
          <w:sz w:val="15"/>
        </w:rPr>
        <w:t>THEREWITH.</w:t>
      </w:r>
    </w:p>
    <w:p w14:paraId="17AEF5C7" w14:textId="77777777" w:rsidR="003B49F5" w:rsidRDefault="009C0AB7">
      <w:pPr>
        <w:pStyle w:val="Akapitzlist"/>
        <w:numPr>
          <w:ilvl w:val="0"/>
          <w:numId w:val="2"/>
        </w:numPr>
        <w:tabs>
          <w:tab w:val="left" w:pos="626"/>
        </w:tabs>
        <w:spacing w:before="101"/>
        <w:ind w:left="625" w:hanging="200"/>
        <w:rPr>
          <w:sz w:val="15"/>
        </w:rPr>
      </w:pPr>
      <w:r>
        <w:rPr>
          <w:color w:val="828283"/>
          <w:w w:val="105"/>
          <w:sz w:val="15"/>
        </w:rPr>
        <w:t>LIMITED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WARRANTY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&amp;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AGREEMENT</w:t>
      </w:r>
    </w:p>
    <w:p w14:paraId="17AEF5C8" w14:textId="77777777" w:rsidR="003B49F5" w:rsidRDefault="009C0AB7">
      <w:pPr>
        <w:spacing w:before="105" w:line="247" w:lineRule="auto"/>
        <w:ind w:left="426" w:right="895"/>
        <w:rPr>
          <w:sz w:val="15"/>
        </w:rPr>
      </w:pPr>
      <w:r>
        <w:rPr>
          <w:color w:val="828283"/>
          <w:sz w:val="15"/>
        </w:rPr>
        <w:t>CERTAIN</w:t>
      </w:r>
      <w:r>
        <w:rPr>
          <w:color w:val="828283"/>
          <w:spacing w:val="16"/>
          <w:sz w:val="15"/>
        </w:rPr>
        <w:t xml:space="preserve"> </w:t>
      </w:r>
      <w:r>
        <w:rPr>
          <w:color w:val="828283"/>
          <w:sz w:val="15"/>
        </w:rPr>
        <w:t>HARDWARE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PURCHASED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FROM</w:t>
      </w:r>
      <w:r>
        <w:rPr>
          <w:color w:val="828283"/>
          <w:spacing w:val="16"/>
          <w:sz w:val="15"/>
        </w:rPr>
        <w:t xml:space="preserve"> </w:t>
      </w:r>
      <w:r>
        <w:rPr>
          <w:color w:val="828283"/>
          <w:sz w:val="15"/>
        </w:rPr>
        <w:t>VALVE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IS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SUBJECT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TO</w:t>
      </w:r>
      <w:r>
        <w:rPr>
          <w:color w:val="828283"/>
          <w:spacing w:val="16"/>
          <w:sz w:val="15"/>
        </w:rPr>
        <w:t xml:space="preserve"> </w:t>
      </w:r>
      <w:r>
        <w:rPr>
          <w:color w:val="828283"/>
          <w:sz w:val="15"/>
        </w:rPr>
        <w:t>A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LIMITED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WARRANTY</w:t>
      </w:r>
      <w:r>
        <w:rPr>
          <w:color w:val="828283"/>
          <w:spacing w:val="16"/>
          <w:sz w:val="15"/>
        </w:rPr>
        <w:t xml:space="preserve"> </w:t>
      </w:r>
      <w:r>
        <w:rPr>
          <w:color w:val="828283"/>
          <w:sz w:val="15"/>
        </w:rPr>
        <w:t>&amp;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AGREEMENT,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[OR</w:t>
      </w:r>
      <w:r>
        <w:rPr>
          <w:color w:val="828283"/>
          <w:spacing w:val="16"/>
          <w:sz w:val="15"/>
        </w:rPr>
        <w:t xml:space="preserve"> </w:t>
      </w:r>
      <w:r>
        <w:rPr>
          <w:color w:val="828283"/>
          <w:sz w:val="15"/>
        </w:rPr>
        <w:t>DEPENDING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ON</w:t>
      </w:r>
      <w:r>
        <w:rPr>
          <w:color w:val="828283"/>
          <w:spacing w:val="-38"/>
          <w:sz w:val="15"/>
        </w:rPr>
        <w:t xml:space="preserve"> </w:t>
      </w:r>
      <w:r>
        <w:rPr>
          <w:color w:val="828283"/>
          <w:w w:val="105"/>
          <w:sz w:val="15"/>
        </w:rPr>
        <w:t>YOUR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LOCATION,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STATUTORY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WARRANTY]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WHICH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IS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DESCRIBED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IN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DETAIL</w:t>
      </w:r>
      <w:r>
        <w:rPr>
          <w:color w:val="828283"/>
          <w:spacing w:val="-2"/>
          <w:w w:val="105"/>
          <w:sz w:val="15"/>
        </w:rPr>
        <w:t xml:space="preserve"> </w:t>
      </w:r>
      <w:hyperlink r:id="rId42">
        <w:r>
          <w:rPr>
            <w:color w:val="ABABAB"/>
            <w:w w:val="105"/>
            <w:sz w:val="15"/>
          </w:rPr>
          <w:t>HERE</w:t>
        </w:r>
      </w:hyperlink>
      <w:r>
        <w:rPr>
          <w:color w:val="828283"/>
          <w:w w:val="105"/>
          <w:sz w:val="15"/>
        </w:rPr>
        <w:t>.</w:t>
      </w:r>
    </w:p>
    <w:p w14:paraId="17AEF5C9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ind w:left="599" w:hanging="174"/>
        <w:rPr>
          <w:sz w:val="15"/>
        </w:rPr>
      </w:pPr>
      <w:r>
        <w:rPr>
          <w:color w:val="828283"/>
          <w:w w:val="105"/>
          <w:sz w:val="15"/>
        </w:rPr>
        <w:t>AMENDMENTS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THIS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AGREEMENT</w:t>
      </w:r>
    </w:p>
    <w:p w14:paraId="17AEF5CA" w14:textId="77777777" w:rsidR="003B49F5" w:rsidRDefault="009C0AB7">
      <w:pPr>
        <w:pStyle w:val="Tekstpodstawowy"/>
        <w:spacing w:before="105" w:line="247" w:lineRule="auto"/>
        <w:ind w:right="1285"/>
      </w:pPr>
      <w:r>
        <w:rPr>
          <w:color w:val="828283"/>
          <w:w w:val="105"/>
        </w:rPr>
        <w:t>PLEASE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NOTE: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consumer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place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residence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Germany,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different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version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8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applies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which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available</w:t>
      </w:r>
      <w:r>
        <w:rPr>
          <w:color w:val="828283"/>
          <w:spacing w:val="-2"/>
          <w:w w:val="105"/>
        </w:rPr>
        <w:t xml:space="preserve"> </w:t>
      </w:r>
      <w:hyperlink r:id="rId43">
        <w:r>
          <w:rPr>
            <w:color w:val="ABABAB"/>
            <w:w w:val="105"/>
          </w:rPr>
          <w:t>here</w:t>
        </w:r>
      </w:hyperlink>
      <w:r>
        <w:rPr>
          <w:color w:val="828283"/>
          <w:w w:val="105"/>
        </w:rPr>
        <w:t>.</w:t>
      </w:r>
    </w:p>
    <w:p w14:paraId="17AEF5CB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1"/>
        <w:rPr>
          <w:sz w:val="15"/>
        </w:rPr>
      </w:pPr>
      <w:r>
        <w:rPr>
          <w:color w:val="828283"/>
          <w:w w:val="105"/>
          <w:sz w:val="15"/>
        </w:rPr>
        <w:t>Mutual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Amendment</w:t>
      </w:r>
    </w:p>
    <w:p w14:paraId="17AEF5CC" w14:textId="77777777" w:rsidR="003B49F5" w:rsidRDefault="009C0AB7">
      <w:pPr>
        <w:pStyle w:val="Tekstpodstawowy"/>
        <w:spacing w:before="105"/>
      </w:pPr>
      <w:r>
        <w:rPr>
          <w:color w:val="828283"/>
          <w:w w:val="105"/>
        </w:rPr>
        <w:t>This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time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mutually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amended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explicit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consent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changes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proposed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Valve.</w:t>
      </w:r>
    </w:p>
    <w:p w14:paraId="17AEF5CD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5"/>
        <w:rPr>
          <w:sz w:val="15"/>
        </w:rPr>
      </w:pPr>
      <w:r>
        <w:rPr>
          <w:color w:val="828283"/>
          <w:w w:val="105"/>
          <w:sz w:val="15"/>
        </w:rPr>
        <w:t>Unilateral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Amendment</w:t>
      </w:r>
    </w:p>
    <w:p w14:paraId="17AEF5CE" w14:textId="77777777" w:rsidR="003B49F5" w:rsidRDefault="009C0AB7">
      <w:pPr>
        <w:pStyle w:val="Tekstpodstawowy"/>
        <w:spacing w:before="106" w:line="247" w:lineRule="auto"/>
        <w:ind w:right="988"/>
      </w:pPr>
      <w:commentRangeStart w:id="19"/>
      <w:r>
        <w:rPr>
          <w:color w:val="828283"/>
          <w:w w:val="105"/>
        </w:rPr>
        <w:t>Furthermore, Valve may amend this Agreement (including any Subscription Terms or Rules of Use) unilaterally at any time in its sole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discretion.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case,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notified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e-mail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amendment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made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least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30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(30)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days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effective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date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amendment.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can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view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time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9"/>
          <w:w w:val="105"/>
        </w:rPr>
        <w:t xml:space="preserve"> </w:t>
      </w:r>
      <w:hyperlink r:id="rId44">
        <w:r>
          <w:rPr>
            <w:color w:val="ABABAB"/>
            <w:w w:val="105"/>
          </w:rPr>
          <w:t>http://www.steampowered.com/</w:t>
        </w:r>
      </w:hyperlink>
      <w:r>
        <w:rPr>
          <w:color w:val="828283"/>
          <w:w w:val="105"/>
        </w:rPr>
        <w:t>.</w:t>
      </w:r>
      <w:r>
        <w:rPr>
          <w:color w:val="828283"/>
          <w:spacing w:val="-9"/>
          <w:w w:val="105"/>
        </w:rPr>
        <w:t xml:space="preserve"> </w:t>
      </w:r>
      <w:commentRangeEnd w:id="19"/>
      <w:r w:rsidR="003F61A8">
        <w:rPr>
          <w:rStyle w:val="Odwoaniedokomentarza"/>
        </w:rPr>
        <w:commentReference w:id="19"/>
      </w:r>
      <w:r>
        <w:rPr>
          <w:color w:val="828283"/>
          <w:w w:val="105"/>
        </w:rPr>
        <w:t>Your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failure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cancel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your Account prior to the effective date of the amendment will constitute your acceptance of the amended terms. If you don’t agree to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the amendments or to any of the terms in this Agreement, your only remedy is to cancel your Account or to cease use of the affected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Subscription(s). Valve shall not have any obligation to refund any fees that may have accrued to your Account before cancellation of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cessation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Subscription,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shall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have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obligation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prorate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fees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circumstances.</w:t>
      </w:r>
    </w:p>
    <w:p w14:paraId="17AEF5CF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ind w:left="599" w:hanging="174"/>
        <w:rPr>
          <w:sz w:val="15"/>
        </w:rPr>
      </w:pPr>
      <w:r>
        <w:rPr>
          <w:color w:val="828283"/>
          <w:spacing w:val="-1"/>
          <w:w w:val="105"/>
          <w:sz w:val="15"/>
        </w:rPr>
        <w:t>TERM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AND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TERMINATION</w:t>
      </w:r>
    </w:p>
    <w:p w14:paraId="17AEF5D0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6"/>
        <w:rPr>
          <w:sz w:val="15"/>
        </w:rPr>
      </w:pPr>
      <w:r>
        <w:rPr>
          <w:color w:val="828283"/>
          <w:w w:val="105"/>
          <w:sz w:val="15"/>
        </w:rPr>
        <w:t>Term</w:t>
      </w:r>
    </w:p>
    <w:p w14:paraId="17AEF5D1" w14:textId="77777777" w:rsidR="003B49F5" w:rsidRDefault="009C0AB7">
      <w:pPr>
        <w:pStyle w:val="Tekstpodstawowy"/>
        <w:spacing w:before="105" w:line="247" w:lineRule="auto"/>
        <w:ind w:right="1013"/>
      </w:pP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term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"Term")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commences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date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first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indicate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acceptance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terms,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continue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effect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until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terminated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accordance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Agreement.</w:t>
      </w:r>
    </w:p>
    <w:p w14:paraId="17AEF5D2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rPr>
          <w:sz w:val="15"/>
        </w:rPr>
      </w:pPr>
      <w:r>
        <w:rPr>
          <w:color w:val="828283"/>
          <w:spacing w:val="-2"/>
          <w:w w:val="105"/>
          <w:sz w:val="15"/>
        </w:rPr>
        <w:t>Termination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by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You</w:t>
      </w:r>
    </w:p>
    <w:p w14:paraId="17AEF5D3" w14:textId="77777777" w:rsidR="003B49F5" w:rsidRDefault="009C0AB7">
      <w:pPr>
        <w:pStyle w:val="Tekstpodstawowy"/>
        <w:spacing w:before="105" w:line="247" w:lineRule="auto"/>
        <w:ind w:right="890"/>
      </w:pPr>
      <w:r>
        <w:rPr>
          <w:color w:val="828283"/>
          <w:w w:val="105"/>
        </w:rPr>
        <w:t>You may cancel your Account at any time. You may cease use of a Subscription at any time or, if you choose, you may request that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Valve terminate your access to a Subscription. However, Subscriptions are not transferable, and even if your access to a Subscription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application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terminated,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original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activation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key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able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registered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account,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even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the Subscription was obtained in a retail store. Access to Subscriptions purchased as a part of a pack or bundle cannot be terminated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individually,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termination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access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bundle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result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termination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access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purchased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pack.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cancellation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cessation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request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access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terminated,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not entitle you to any refund, including of any Subscription fees. Valve reserves the right to collect fees, surcharges or costs incurred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prior to the cancellation of your Account or termination of your access to a particular Subscription. In addition, you are responsible for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charges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incurred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vendors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providers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cancellation.</w:t>
      </w:r>
    </w:p>
    <w:p w14:paraId="17AEF5D4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spacing w:before="102"/>
        <w:ind w:left="625" w:hanging="200"/>
        <w:rPr>
          <w:sz w:val="15"/>
        </w:rPr>
      </w:pPr>
      <w:r>
        <w:rPr>
          <w:color w:val="828283"/>
          <w:spacing w:val="-2"/>
          <w:w w:val="105"/>
          <w:sz w:val="15"/>
        </w:rPr>
        <w:t>Termination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by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Valve</w:t>
      </w:r>
    </w:p>
    <w:p w14:paraId="17AEF5D5" w14:textId="77777777" w:rsidR="003B49F5" w:rsidRDefault="009C0AB7">
      <w:pPr>
        <w:pStyle w:val="Tekstpodstawowy"/>
        <w:spacing w:before="105" w:line="247" w:lineRule="auto"/>
        <w:ind w:right="941"/>
      </w:pPr>
      <w:commentRangeStart w:id="20"/>
      <w:r>
        <w:rPr>
          <w:color w:val="828283"/>
          <w:w w:val="105"/>
        </w:rPr>
        <w:t>Valve may cancel your Account or any particular Subscription(s) at any time in the event that (a) Valve ceases providing such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Subscriptions to similarly situated Subscribers generally, or (b) you breach any terms of this Agreement (including any Subscription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Rules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Use).</w:t>
      </w:r>
      <w:r>
        <w:rPr>
          <w:color w:val="828283"/>
          <w:spacing w:val="-6"/>
          <w:w w:val="105"/>
        </w:rPr>
        <w:t xml:space="preserve"> </w:t>
      </w:r>
      <w:commentRangeEnd w:id="20"/>
      <w:r w:rsidR="00035AEC">
        <w:rPr>
          <w:rStyle w:val="Odwoaniedokomentarza"/>
        </w:rPr>
        <w:commentReference w:id="20"/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event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terminated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cancelled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violation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improper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illegal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activity,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refund,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fees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unused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funds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Wallet,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granted.</w:t>
      </w:r>
    </w:p>
    <w:p w14:paraId="17AEF5D6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ind w:left="625" w:hanging="200"/>
        <w:rPr>
          <w:sz w:val="15"/>
        </w:rPr>
      </w:pPr>
      <w:r>
        <w:rPr>
          <w:color w:val="828283"/>
          <w:spacing w:val="-1"/>
          <w:w w:val="105"/>
          <w:sz w:val="15"/>
        </w:rPr>
        <w:t>Survival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Terms</w:t>
      </w:r>
    </w:p>
    <w:p w14:paraId="17AEF5D7" w14:textId="77777777" w:rsidR="003B49F5" w:rsidRDefault="009C0AB7">
      <w:pPr>
        <w:pStyle w:val="Tekstpodstawowy"/>
        <w:spacing w:before="106"/>
      </w:pPr>
      <w:r>
        <w:rPr>
          <w:color w:val="828283"/>
          <w:w w:val="105"/>
        </w:rPr>
        <w:t>Sections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2.C.,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2.D.,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2.F.,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2.G.,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3.A.,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3.B.,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3.D.,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3.H.,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5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-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12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survive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expiration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termination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Agreement.</w:t>
      </w:r>
    </w:p>
    <w:p w14:paraId="17AEF5D8" w14:textId="77777777" w:rsidR="003B49F5" w:rsidRDefault="009C0AB7">
      <w:pPr>
        <w:pStyle w:val="Akapitzlist"/>
        <w:numPr>
          <w:ilvl w:val="0"/>
          <w:numId w:val="3"/>
        </w:numPr>
        <w:tabs>
          <w:tab w:val="left" w:pos="687"/>
        </w:tabs>
        <w:spacing w:before="105" w:line="386" w:lineRule="auto"/>
        <w:ind w:right="5173" w:firstLine="0"/>
        <w:rPr>
          <w:sz w:val="15"/>
        </w:rPr>
      </w:pPr>
      <w:r>
        <w:rPr>
          <w:color w:val="828283"/>
          <w:sz w:val="15"/>
        </w:rPr>
        <w:t>APPLICABLE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LAW/MEDIATION/JURISDICTION/ATTORNEYS’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FEES</w:t>
      </w:r>
      <w:r>
        <w:rPr>
          <w:color w:val="828283"/>
          <w:spacing w:val="1"/>
          <w:sz w:val="15"/>
        </w:rPr>
        <w:t xml:space="preserve"> </w:t>
      </w:r>
      <w:r>
        <w:rPr>
          <w:color w:val="828283"/>
          <w:w w:val="105"/>
          <w:sz w:val="15"/>
        </w:rPr>
        <w:t>For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All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Customers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Outside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the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European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Union:</w:t>
      </w:r>
    </w:p>
    <w:p w14:paraId="17AEF5D9" w14:textId="77777777" w:rsidR="003B49F5" w:rsidRDefault="009C0AB7">
      <w:pPr>
        <w:pStyle w:val="Tekstpodstawowy"/>
        <w:spacing w:before="0" w:line="247" w:lineRule="auto"/>
        <w:ind w:right="936"/>
      </w:pPr>
      <w:commentRangeStart w:id="21"/>
      <w:r>
        <w:rPr>
          <w:color w:val="828283"/>
          <w:w w:val="105"/>
        </w:rPr>
        <w:t>You and Valve agree that this Agreement shall be deemed to have been made and executed in the State of Washington, U.S.A</w:t>
      </w:r>
      <w:commentRangeEnd w:id="21"/>
      <w:r w:rsidR="0000195B">
        <w:rPr>
          <w:rStyle w:val="Odwoaniedokomentarza"/>
        </w:rPr>
        <w:commentReference w:id="21"/>
      </w:r>
      <w:r>
        <w:rPr>
          <w:color w:val="828283"/>
          <w:w w:val="105"/>
        </w:rPr>
        <w:t>., and</w:t>
      </w:r>
      <w:r>
        <w:rPr>
          <w:color w:val="828283"/>
          <w:spacing w:val="1"/>
          <w:w w:val="105"/>
        </w:rPr>
        <w:t xml:space="preserve"> </w:t>
      </w:r>
      <w:commentRangeStart w:id="22"/>
      <w:r>
        <w:rPr>
          <w:color w:val="828283"/>
          <w:w w:val="105"/>
        </w:rPr>
        <w:t>Washington law</w:t>
      </w:r>
      <w:commentRangeEnd w:id="22"/>
      <w:r w:rsidR="0000195B">
        <w:rPr>
          <w:rStyle w:val="Odwoaniedokomentarza"/>
        </w:rPr>
        <w:commentReference w:id="22"/>
      </w:r>
      <w:r>
        <w:rPr>
          <w:color w:val="828283"/>
          <w:w w:val="105"/>
        </w:rPr>
        <w:t>, excluding conflict of laws principles and the Convention on Contracts for the International Sale of Goods, governs all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claims arising out of or relating to: (i) any aspect of the relationship between us; (ii) this Agreement; or (iii) your use of Steam, your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Account or the Content and Services; except that the U.S. Federal Arbitration Act governs arbitration as far as your country’s laws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</w:rPr>
        <w:t>permit.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Subject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Section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11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(Dispute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Resolution/Binding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Arbitration/Class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Action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Waiver)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below,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Valve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agree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that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any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claim</w:t>
      </w:r>
      <w:r>
        <w:rPr>
          <w:color w:val="828283"/>
          <w:spacing w:val="1"/>
        </w:rPr>
        <w:t xml:space="preserve"> </w:t>
      </w:r>
      <w:r>
        <w:rPr>
          <w:color w:val="828283"/>
          <w:w w:val="105"/>
        </w:rPr>
        <w:t>asserted in any legal proceeding shall be commenced and maintained exclusively in any state or federal court located in King County,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</w:rPr>
        <w:t>Washington,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having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subject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matter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jurisdiction.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Valve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hereby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consent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exclusive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jurisdiction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such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courts.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any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dispute</w:t>
      </w:r>
      <w:r>
        <w:rPr>
          <w:color w:val="828283"/>
          <w:spacing w:val="-38"/>
        </w:rPr>
        <w:t xml:space="preserve"> </w:t>
      </w:r>
      <w:r>
        <w:rPr>
          <w:color w:val="828283"/>
          <w:w w:val="105"/>
        </w:rPr>
        <w:t>arising out of or relating to this Agreement, your use of Steam, your account, or the Content and Services, the prevailing party will be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entitled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attorneys’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fees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expenses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(except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--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see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11.C.)</w:t>
      </w:r>
    </w:p>
    <w:p w14:paraId="17AEF5DA" w14:textId="77777777" w:rsidR="003B49F5" w:rsidRDefault="009C0AB7">
      <w:pPr>
        <w:pStyle w:val="Tekstpodstawowy"/>
        <w:spacing w:before="101"/>
      </w:pP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Customers:</w:t>
      </w:r>
    </w:p>
    <w:p w14:paraId="17AEF5DB" w14:textId="77777777" w:rsidR="003B49F5" w:rsidRDefault="009C0AB7">
      <w:pPr>
        <w:pStyle w:val="Tekstpodstawowy"/>
        <w:spacing w:before="106" w:line="247" w:lineRule="auto"/>
        <w:ind w:right="939"/>
      </w:pP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event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dispute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relating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interpretation,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performance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validity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Subscriber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Agreement,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amicable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solution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sought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legal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action.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can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file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complaint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6"/>
          <w:w w:val="105"/>
        </w:rPr>
        <w:t xml:space="preserve"> </w:t>
      </w:r>
      <w:hyperlink r:id="rId45">
        <w:r>
          <w:rPr>
            <w:color w:val="ABABAB"/>
            <w:w w:val="105"/>
          </w:rPr>
          <w:t>http://help.steampowered.com</w:t>
        </w:r>
      </w:hyperlink>
      <w:r>
        <w:rPr>
          <w:color w:val="828283"/>
          <w:w w:val="105"/>
        </w:rPr>
        <w:t>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case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failure,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within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one year of the failed request, have recourse to an Alternative Dispute Resolution procedure by filing an online complaint on the</w:t>
      </w:r>
      <w:r>
        <w:rPr>
          <w:color w:val="828283"/>
          <w:spacing w:val="1"/>
          <w:w w:val="105"/>
        </w:rPr>
        <w:t xml:space="preserve"> </w:t>
      </w:r>
      <w:hyperlink r:id="rId46">
        <w:r>
          <w:rPr>
            <w:color w:val="828283"/>
            <w:w w:val="105"/>
          </w:rPr>
          <w:t xml:space="preserve">European Commission’s Online Dispute Resolution website: </w:t>
        </w:r>
        <w:r>
          <w:rPr>
            <w:color w:val="ABABAB"/>
            <w:w w:val="105"/>
          </w:rPr>
          <w:t>https://webgate.ec.europa.eu/odr/main/index.cfm?</w:t>
        </w:r>
        <w:r>
          <w:rPr>
            <w:color w:val="ABABAB"/>
            <w:spacing w:val="1"/>
            <w:w w:val="105"/>
          </w:rPr>
          <w:t xml:space="preserve"> </w:t>
        </w:r>
        <w:r>
          <w:rPr>
            <w:color w:val="ABABAB"/>
            <w:w w:val="105"/>
          </w:rPr>
          <w:t>event=main.home.chooseLanguage</w:t>
        </w:r>
        <w:r>
          <w:rPr>
            <w:color w:val="828283"/>
            <w:w w:val="105"/>
          </w:rPr>
          <w:t>.</w:t>
        </w:r>
      </w:hyperlink>
    </w:p>
    <w:p w14:paraId="17AEF5DC" w14:textId="77777777" w:rsidR="003B49F5" w:rsidRDefault="009C0AB7">
      <w:pPr>
        <w:pStyle w:val="Tekstpodstawowy"/>
      </w:pP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event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out-of-court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dispute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resolutions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fail,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dispute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brought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competent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courts.</w:t>
      </w:r>
    </w:p>
    <w:p w14:paraId="17AEF5DD" w14:textId="77777777" w:rsidR="003B49F5" w:rsidRDefault="009C0AB7">
      <w:pPr>
        <w:pStyle w:val="Akapitzlist"/>
        <w:numPr>
          <w:ilvl w:val="0"/>
          <w:numId w:val="3"/>
        </w:numPr>
        <w:tabs>
          <w:tab w:val="left" w:pos="675"/>
        </w:tabs>
        <w:spacing w:before="105"/>
        <w:ind w:left="674" w:hanging="249"/>
        <w:rPr>
          <w:sz w:val="15"/>
        </w:rPr>
      </w:pPr>
      <w:r>
        <w:rPr>
          <w:color w:val="828283"/>
          <w:sz w:val="15"/>
        </w:rPr>
        <w:t>DISPUTE</w:t>
      </w:r>
      <w:r>
        <w:rPr>
          <w:color w:val="828283"/>
          <w:spacing w:val="33"/>
          <w:sz w:val="15"/>
        </w:rPr>
        <w:t xml:space="preserve"> </w:t>
      </w:r>
      <w:r>
        <w:rPr>
          <w:color w:val="828283"/>
          <w:sz w:val="15"/>
        </w:rPr>
        <w:t>RESOLUTION/BINDING</w:t>
      </w:r>
      <w:r>
        <w:rPr>
          <w:color w:val="828283"/>
          <w:spacing w:val="33"/>
          <w:sz w:val="15"/>
        </w:rPr>
        <w:t xml:space="preserve"> </w:t>
      </w:r>
      <w:r>
        <w:rPr>
          <w:color w:val="828283"/>
          <w:sz w:val="15"/>
        </w:rPr>
        <w:t>ARBITRATION/CLASS</w:t>
      </w:r>
      <w:r>
        <w:rPr>
          <w:color w:val="828283"/>
          <w:spacing w:val="33"/>
          <w:sz w:val="15"/>
        </w:rPr>
        <w:t xml:space="preserve"> </w:t>
      </w:r>
      <w:r>
        <w:rPr>
          <w:color w:val="828283"/>
          <w:sz w:val="15"/>
        </w:rPr>
        <w:t>ACTION</w:t>
      </w:r>
      <w:r>
        <w:rPr>
          <w:color w:val="828283"/>
          <w:spacing w:val="34"/>
          <w:sz w:val="15"/>
        </w:rPr>
        <w:t xml:space="preserve"> </w:t>
      </w:r>
      <w:r>
        <w:rPr>
          <w:color w:val="828283"/>
          <w:sz w:val="15"/>
        </w:rPr>
        <w:t>WAIVER</w:t>
      </w:r>
    </w:p>
    <w:p w14:paraId="17AEF5DE" w14:textId="77777777" w:rsidR="003B49F5" w:rsidRDefault="009C0AB7">
      <w:pPr>
        <w:pStyle w:val="Tekstpodstawowy"/>
        <w:spacing w:before="106" w:line="247" w:lineRule="auto"/>
        <w:ind w:right="900"/>
      </w:pPr>
      <w:commentRangeStart w:id="23"/>
      <w:r>
        <w:rPr>
          <w:color w:val="828283"/>
        </w:rPr>
        <w:t>This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Section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11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shall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apply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maximum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extent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permitted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by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applicable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law.</w:t>
      </w:r>
      <w:r>
        <w:rPr>
          <w:color w:val="828283"/>
          <w:spacing w:val="13"/>
        </w:rPr>
        <w:t xml:space="preserve"> </w:t>
      </w:r>
      <w:commentRangeEnd w:id="23"/>
      <w:r w:rsidR="00126810">
        <w:rPr>
          <w:rStyle w:val="Odwoaniedokomentarza"/>
        </w:rPr>
        <w:commentReference w:id="23"/>
      </w:r>
      <w:r>
        <w:rPr>
          <w:color w:val="828283"/>
        </w:rPr>
        <w:t>IN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PARTICULAR,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IF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LIVE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PROVINCE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-39"/>
        </w:rPr>
        <w:t xml:space="preserve"> </w:t>
      </w:r>
      <w:r>
        <w:rPr>
          <w:color w:val="828283"/>
          <w:w w:val="105"/>
        </w:rPr>
        <w:t>QUEBEC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(CANADA)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EUROPEAN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UNION,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11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DOES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APPLY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YOU.</w:t>
      </w:r>
    </w:p>
    <w:p w14:paraId="17AEF5DF" w14:textId="77777777" w:rsidR="003B49F5" w:rsidRDefault="009C0AB7">
      <w:pPr>
        <w:pStyle w:val="Tekstpodstawowy"/>
        <w:spacing w:line="247" w:lineRule="auto"/>
        <w:ind w:right="1107"/>
      </w:pPr>
      <w:r>
        <w:rPr>
          <w:color w:val="828283"/>
          <w:w w:val="105"/>
        </w:rPr>
        <w:t xml:space="preserve">Most user concerns can be resolved by use of our Steam support site at </w:t>
      </w:r>
      <w:hyperlink r:id="rId47">
        <w:r>
          <w:rPr>
            <w:color w:val="ABABAB"/>
            <w:w w:val="105"/>
          </w:rPr>
          <w:t>https://support.steampowered.com/</w:t>
        </w:r>
      </w:hyperlink>
      <w:r>
        <w:rPr>
          <w:color w:val="828283"/>
          <w:w w:val="105"/>
        </w:rPr>
        <w:t>. If Valve is unable to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resolve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concerns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dispute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remains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between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explains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how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parties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have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resolve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it.</w:t>
      </w:r>
    </w:p>
    <w:p w14:paraId="17AEF5E0" w14:textId="77777777" w:rsidR="003B49F5" w:rsidRDefault="003B49F5">
      <w:pPr>
        <w:spacing w:line="247" w:lineRule="auto"/>
        <w:sectPr w:rsidR="003B49F5">
          <w:pgSz w:w="11900" w:h="16820"/>
          <w:pgMar w:top="460" w:right="600" w:bottom="280" w:left="620" w:header="708" w:footer="708" w:gutter="0"/>
          <w:cols w:space="708"/>
        </w:sectPr>
      </w:pPr>
    </w:p>
    <w:p w14:paraId="17AEF5E1" w14:textId="77777777" w:rsidR="003B49F5" w:rsidRDefault="00E66F7C">
      <w:pPr>
        <w:pStyle w:val="Akapitzlist"/>
        <w:numPr>
          <w:ilvl w:val="0"/>
          <w:numId w:val="1"/>
        </w:numPr>
        <w:tabs>
          <w:tab w:val="left" w:pos="617"/>
        </w:tabs>
        <w:spacing w:before="84"/>
        <w:rPr>
          <w:sz w:val="15"/>
        </w:rPr>
      </w:pPr>
      <w:r>
        <w:rPr>
          <w:noProof/>
        </w:rPr>
        <w:lastRenderedPageBreak/>
        <w:pict w14:anchorId="17AEF61C">
          <v:polyline id="docshape28" o:spid="_x0000_s1029" alt="" style="position:absolute;left:0;text-align:left;z-index:-251658217;mso-wrap-edited:f;mso-width-percent:0;mso-height-percent:0;mso-position-horizontal-relative:page;mso-width-percent:0;mso-height-percent:0" points="524.95pt,4pt,524.95pt,700.4pt,47.7pt,700.4pt,47.7pt,4pt" coordsize="9545,13928" filled="f" strokecolor="#4d4d49" strokeweight=".196mm">
            <v:path arrowok="t" o:connecttype="custom" o:connectlocs="2147483646,32258000;2147483646,2147483646;0,2147483646;0,32258000" o:connectangles="0,0,0,0"/>
            <w10:wrap anchorx="page"/>
          </v:polyline>
        </w:pict>
      </w:r>
      <w:r w:rsidR="009C0AB7">
        <w:rPr>
          <w:color w:val="828283"/>
          <w:sz w:val="15"/>
        </w:rPr>
        <w:t>Must</w:t>
      </w:r>
      <w:r w:rsidR="009C0AB7">
        <w:rPr>
          <w:color w:val="828283"/>
          <w:spacing w:val="12"/>
          <w:sz w:val="15"/>
        </w:rPr>
        <w:t xml:space="preserve"> </w:t>
      </w:r>
      <w:r w:rsidR="009C0AB7">
        <w:rPr>
          <w:color w:val="828283"/>
          <w:sz w:val="15"/>
        </w:rPr>
        <w:t>Arbitrate</w:t>
      </w:r>
      <w:r w:rsidR="009C0AB7">
        <w:rPr>
          <w:color w:val="828283"/>
          <w:spacing w:val="12"/>
          <w:sz w:val="15"/>
        </w:rPr>
        <w:t xml:space="preserve"> </w:t>
      </w:r>
      <w:r w:rsidR="009C0AB7">
        <w:rPr>
          <w:color w:val="828283"/>
          <w:sz w:val="15"/>
        </w:rPr>
        <w:t>All</w:t>
      </w:r>
      <w:r w:rsidR="009C0AB7">
        <w:rPr>
          <w:color w:val="828283"/>
          <w:spacing w:val="12"/>
          <w:sz w:val="15"/>
        </w:rPr>
        <w:t xml:space="preserve"> </w:t>
      </w:r>
      <w:r w:rsidR="009C0AB7">
        <w:rPr>
          <w:color w:val="828283"/>
          <w:sz w:val="15"/>
        </w:rPr>
        <w:t>Claims</w:t>
      </w:r>
      <w:r w:rsidR="009C0AB7">
        <w:rPr>
          <w:color w:val="828283"/>
          <w:spacing w:val="13"/>
          <w:sz w:val="15"/>
        </w:rPr>
        <w:t xml:space="preserve"> </w:t>
      </w:r>
      <w:r w:rsidR="009C0AB7">
        <w:rPr>
          <w:color w:val="828283"/>
          <w:sz w:val="15"/>
        </w:rPr>
        <w:t>Except</w:t>
      </w:r>
      <w:r w:rsidR="009C0AB7">
        <w:rPr>
          <w:color w:val="828283"/>
          <w:spacing w:val="12"/>
          <w:sz w:val="15"/>
        </w:rPr>
        <w:t xml:space="preserve"> </w:t>
      </w:r>
      <w:r w:rsidR="009C0AB7">
        <w:rPr>
          <w:color w:val="828283"/>
          <w:sz w:val="15"/>
        </w:rPr>
        <w:t>IP,</w:t>
      </w:r>
      <w:r w:rsidR="009C0AB7">
        <w:rPr>
          <w:color w:val="828283"/>
          <w:spacing w:val="12"/>
          <w:sz w:val="15"/>
        </w:rPr>
        <w:t xml:space="preserve"> </w:t>
      </w:r>
      <w:r w:rsidR="009C0AB7">
        <w:rPr>
          <w:color w:val="828283"/>
          <w:sz w:val="15"/>
        </w:rPr>
        <w:t>Unauthorized</w:t>
      </w:r>
      <w:r w:rsidR="009C0AB7">
        <w:rPr>
          <w:color w:val="828283"/>
          <w:spacing w:val="12"/>
          <w:sz w:val="15"/>
        </w:rPr>
        <w:t xml:space="preserve"> </w:t>
      </w:r>
      <w:r w:rsidR="009C0AB7">
        <w:rPr>
          <w:color w:val="828283"/>
          <w:sz w:val="15"/>
        </w:rPr>
        <w:t>Use,</w:t>
      </w:r>
      <w:r w:rsidR="009C0AB7">
        <w:rPr>
          <w:color w:val="828283"/>
          <w:spacing w:val="13"/>
          <w:sz w:val="15"/>
        </w:rPr>
        <w:t xml:space="preserve"> </w:t>
      </w:r>
      <w:r w:rsidR="009C0AB7">
        <w:rPr>
          <w:color w:val="828283"/>
          <w:sz w:val="15"/>
        </w:rPr>
        <w:t>Piracy,</w:t>
      </w:r>
      <w:r w:rsidR="009C0AB7">
        <w:rPr>
          <w:color w:val="828283"/>
          <w:spacing w:val="12"/>
          <w:sz w:val="15"/>
        </w:rPr>
        <w:t xml:space="preserve"> </w:t>
      </w:r>
      <w:r w:rsidR="009C0AB7">
        <w:rPr>
          <w:color w:val="828283"/>
          <w:sz w:val="15"/>
        </w:rPr>
        <w:t>or</w:t>
      </w:r>
      <w:r w:rsidR="009C0AB7">
        <w:rPr>
          <w:color w:val="828283"/>
          <w:spacing w:val="12"/>
          <w:sz w:val="15"/>
        </w:rPr>
        <w:t xml:space="preserve"> </w:t>
      </w:r>
      <w:r w:rsidR="009C0AB7">
        <w:rPr>
          <w:color w:val="828283"/>
          <w:sz w:val="15"/>
        </w:rPr>
        <w:t>Theft</w:t>
      </w:r>
    </w:p>
    <w:p w14:paraId="17AEF5E2" w14:textId="77777777" w:rsidR="003B49F5" w:rsidRDefault="009C0AB7">
      <w:pPr>
        <w:pStyle w:val="Tekstpodstawowy"/>
        <w:spacing w:before="106" w:line="247" w:lineRule="auto"/>
        <w:ind w:right="1158"/>
      </w:pPr>
      <w:commentRangeStart w:id="24"/>
      <w:r>
        <w:rPr>
          <w:color w:val="828283"/>
        </w:rPr>
        <w:t>YOU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VALVE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AGREE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RESOLVE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ALL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DISPUTES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CLAIMS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BETWEEN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US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INDIVIDUAL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BINDING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ARBITRATION.</w:t>
      </w:r>
      <w:r>
        <w:rPr>
          <w:color w:val="828283"/>
          <w:spacing w:val="1"/>
        </w:rPr>
        <w:t xml:space="preserve"> </w:t>
      </w:r>
      <w:r>
        <w:rPr>
          <w:color w:val="828283"/>
          <w:w w:val="105"/>
        </w:rPr>
        <w:t>THAT INCLUDES, BUT IS NOT LIMITED TO, ANY CLAIMS ARISING OUT OF OR RELATING TO: (i) ANY ASPECT OF THE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RELATIONSHIP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BETWEEN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US;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(ii)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AGREEMENT;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(iii)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STEAM,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ACCOUNT,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HARDWARE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CONTENT AND SERVICES. IT APPLIES REGARDLESS OF WHETHER SUCH CLAIMS ARE BASED IN CONTRACT, TORT,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spacing w:val="-1"/>
          <w:w w:val="105"/>
        </w:rPr>
        <w:t xml:space="preserve">STATUTE, FRAUD, UNFAIR COMPETITION, </w:t>
      </w:r>
      <w:r>
        <w:rPr>
          <w:color w:val="828283"/>
          <w:w w:val="105"/>
        </w:rPr>
        <w:t>MISREPRESENTATION OR ANY OTHER LEGAL THEORY, AND INCLUDES ALL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CLAIMS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BROUGHT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BEHALF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ANOTHER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PARTY.</w:t>
      </w:r>
      <w:commentRangeEnd w:id="24"/>
      <w:r w:rsidR="002E7BD8">
        <w:rPr>
          <w:rStyle w:val="Odwoaniedokomentarza"/>
        </w:rPr>
        <w:commentReference w:id="24"/>
      </w:r>
    </w:p>
    <w:p w14:paraId="17AEF5E3" w14:textId="77777777" w:rsidR="003B49F5" w:rsidRDefault="009C0AB7">
      <w:pPr>
        <w:pStyle w:val="Tekstpodstawowy"/>
        <w:spacing w:line="247" w:lineRule="auto"/>
        <w:ind w:right="1069"/>
      </w:pPr>
      <w:r>
        <w:rPr>
          <w:color w:val="828283"/>
          <w:w w:val="105"/>
        </w:rPr>
        <w:t>However, this Section 11 does not apply to the following types of claims or disputes, which you or Valve may bring in any court with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jurisdiction: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(i)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claims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infringement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misuse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intellectual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property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rights,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claims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seeking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injunctive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relief;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</w:p>
    <w:p w14:paraId="17AEF5E4" w14:textId="77777777" w:rsidR="003B49F5" w:rsidRDefault="009C0AB7">
      <w:pPr>
        <w:pStyle w:val="Tekstpodstawowy"/>
        <w:spacing w:before="0"/>
      </w:pPr>
      <w:r>
        <w:rPr>
          <w:color w:val="828283"/>
          <w:w w:val="105"/>
        </w:rPr>
        <w:t>(ii)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claims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related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arising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alleged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unauthorized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piracy,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theft.</w:t>
      </w:r>
    </w:p>
    <w:p w14:paraId="17AEF5E5" w14:textId="77777777" w:rsidR="003B49F5" w:rsidRDefault="009C0AB7">
      <w:pPr>
        <w:pStyle w:val="Tekstpodstawowy"/>
        <w:spacing w:before="106" w:line="247" w:lineRule="auto"/>
        <w:ind w:right="900"/>
      </w:pPr>
      <w:r>
        <w:rPr>
          <w:color w:val="828283"/>
        </w:rPr>
        <w:t>This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Section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11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does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not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prevent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from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bringing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your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dispute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attention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any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federal,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state,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local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government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agencies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that</w:t>
      </w:r>
      <w:r>
        <w:rPr>
          <w:color w:val="828283"/>
          <w:spacing w:val="-38"/>
        </w:rPr>
        <w:t xml:space="preserve"> </w:t>
      </w:r>
      <w:r>
        <w:rPr>
          <w:color w:val="828283"/>
          <w:w w:val="105"/>
        </w:rPr>
        <w:t>can,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law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allows,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seek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relief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us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you.</w:t>
      </w:r>
    </w:p>
    <w:p w14:paraId="17AEF5E6" w14:textId="77777777" w:rsidR="003B49F5" w:rsidRDefault="009C0AB7">
      <w:pPr>
        <w:pStyle w:val="Tekstpodstawowy"/>
        <w:spacing w:line="247" w:lineRule="auto"/>
        <w:ind w:right="998"/>
      </w:pPr>
      <w:r>
        <w:rPr>
          <w:color w:val="828283"/>
          <w:w w:val="105"/>
        </w:rPr>
        <w:t>An arbitration is a proceeding before a neutral arbitrator, instead of before a judge or jury. Arbitration is less formal than a lawsuit in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court, and provides more limited discovery. It follows different rules than court proceedings, and is subject to very limited review by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courts.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arbitrator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issue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written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decision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provide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statement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reasons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requested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either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party.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UNDERSTAND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GIVING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UP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RIGHT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SUE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COURT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HAVE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TRIAL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JUDGE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JURY.</w:t>
      </w:r>
    </w:p>
    <w:p w14:paraId="17AEF5E7" w14:textId="77777777" w:rsidR="003B49F5" w:rsidRDefault="009C0AB7">
      <w:pPr>
        <w:pStyle w:val="Akapitzlist"/>
        <w:numPr>
          <w:ilvl w:val="0"/>
          <w:numId w:val="1"/>
        </w:numPr>
        <w:tabs>
          <w:tab w:val="left" w:pos="617"/>
        </w:tabs>
        <w:rPr>
          <w:sz w:val="15"/>
        </w:rPr>
      </w:pPr>
      <w:r>
        <w:rPr>
          <w:color w:val="828283"/>
          <w:w w:val="105"/>
          <w:sz w:val="15"/>
        </w:rPr>
        <w:t>Try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Resolve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Dispute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Informally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First</w:t>
      </w:r>
    </w:p>
    <w:p w14:paraId="17AEF5E8" w14:textId="77777777" w:rsidR="003B49F5" w:rsidRDefault="009C0AB7">
      <w:pPr>
        <w:pStyle w:val="Tekstpodstawowy"/>
        <w:spacing w:before="106" w:line="247" w:lineRule="auto"/>
        <w:ind w:right="1002"/>
      </w:pPr>
      <w:r>
        <w:rPr>
          <w:color w:val="828283"/>
          <w:w w:val="105"/>
        </w:rPr>
        <w:t>You and Valve agree to make reasonable, good faith efforts to informally resolve any dispute before initiating arbitration. A party who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intends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seek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must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first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written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notice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describes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nature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basis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claim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dispute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sets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forth the relief sought. If you and Valve do not reach an agreement to resolve that claim or dispute within 30 days after the notice is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received,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commence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arbitration.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Written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notice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must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postal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mail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to: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ATTN: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Notice,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Corporation,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P.O.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Box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1688,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Bellevue,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WA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98004.</w:t>
      </w:r>
    </w:p>
    <w:p w14:paraId="17AEF5E9" w14:textId="77777777" w:rsidR="003B49F5" w:rsidRDefault="009C0AB7">
      <w:pPr>
        <w:pStyle w:val="Akapitzlist"/>
        <w:numPr>
          <w:ilvl w:val="0"/>
          <w:numId w:val="1"/>
        </w:numPr>
        <w:tabs>
          <w:tab w:val="left" w:pos="626"/>
        </w:tabs>
        <w:ind w:left="625" w:hanging="200"/>
        <w:rPr>
          <w:sz w:val="15"/>
        </w:rPr>
      </w:pPr>
      <w:r>
        <w:rPr>
          <w:color w:val="828283"/>
          <w:w w:val="105"/>
          <w:sz w:val="15"/>
        </w:rPr>
        <w:t>Arbitration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Rules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Fees</w:t>
      </w:r>
    </w:p>
    <w:p w14:paraId="17AEF5EA" w14:textId="77777777" w:rsidR="003B49F5" w:rsidRDefault="009C0AB7">
      <w:pPr>
        <w:pStyle w:val="Tekstpodstawowy"/>
        <w:spacing w:before="106" w:line="247" w:lineRule="auto"/>
        <w:ind w:right="1002"/>
      </w:pP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U.S.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Federal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applies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11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far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country’s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laws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permit.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governed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Consumer Arbitration Rules (or the Commercial Arbitration Rules, if the Consumer Arbitration rules are inapplicable) of the American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Association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("AAA")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modified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Agreement.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Rules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available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8"/>
          <w:w w:val="105"/>
        </w:rPr>
        <w:t xml:space="preserve"> </w:t>
      </w:r>
      <w:hyperlink r:id="rId48">
        <w:r>
          <w:rPr>
            <w:color w:val="ABABAB"/>
            <w:w w:val="105"/>
          </w:rPr>
          <w:t>http://www.adr.org</w:t>
        </w:r>
      </w:hyperlink>
      <w:r>
        <w:rPr>
          <w:color w:val="828283"/>
          <w:w w:val="105"/>
        </w:rPr>
        <w:t>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arbitrator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bound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Agreement.</w:t>
      </w:r>
    </w:p>
    <w:p w14:paraId="17AEF5EB" w14:textId="77777777" w:rsidR="003B49F5" w:rsidRDefault="009C0AB7">
      <w:pPr>
        <w:pStyle w:val="Tekstpodstawowy"/>
        <w:spacing w:line="247" w:lineRule="auto"/>
        <w:ind w:right="892"/>
      </w:pP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AAA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administer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arbitration.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Outside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U.S.,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select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neutral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provider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similar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rules.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may be conducted through the submission of documents, by phone, or in person in the county where you live or at another mutually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agreed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location.</w:t>
      </w:r>
    </w:p>
    <w:p w14:paraId="17AEF5EC" w14:textId="77777777" w:rsidR="003B49F5" w:rsidRDefault="009C0AB7">
      <w:pPr>
        <w:pStyle w:val="Tekstpodstawowy"/>
        <w:spacing w:line="247" w:lineRule="auto"/>
        <w:ind w:right="915"/>
      </w:pPr>
      <w:r>
        <w:rPr>
          <w:color w:val="828283"/>
          <w:w w:val="105"/>
        </w:rPr>
        <w:t>If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seek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$10,000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less,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promptly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reimburse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filing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fee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share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AAA’s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costs,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arbitrator compensation, unless the arbitrator determines your claims are frivolous or were filed for harassment. Valve agrees not to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seek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attorneys’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fees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costs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unless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arbitrator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determines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claims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frivolous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were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filed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harassment.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seek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more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than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$10,000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AAA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Consumer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Rules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apply,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AAA’s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costs,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arbitrator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compensation,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split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between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according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AAA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Commercial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Rules.</w:t>
      </w:r>
    </w:p>
    <w:p w14:paraId="17AEF5ED" w14:textId="77777777" w:rsidR="003B49F5" w:rsidRDefault="009C0AB7">
      <w:pPr>
        <w:pStyle w:val="Akapitzlist"/>
        <w:numPr>
          <w:ilvl w:val="0"/>
          <w:numId w:val="1"/>
        </w:numPr>
        <w:tabs>
          <w:tab w:val="left" w:pos="626"/>
        </w:tabs>
        <w:spacing w:before="101"/>
        <w:ind w:left="625" w:hanging="200"/>
        <w:rPr>
          <w:sz w:val="15"/>
        </w:rPr>
      </w:pPr>
      <w:r>
        <w:rPr>
          <w:color w:val="828283"/>
          <w:w w:val="105"/>
          <w:sz w:val="15"/>
        </w:rPr>
        <w:t>Individual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Binding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Arbitration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Only</w:t>
      </w:r>
    </w:p>
    <w:p w14:paraId="17AEF5EE" w14:textId="77777777" w:rsidR="003B49F5" w:rsidRDefault="009C0AB7">
      <w:pPr>
        <w:pStyle w:val="Tekstpodstawowy"/>
        <w:spacing w:before="105" w:line="247" w:lineRule="auto"/>
        <w:ind w:right="955"/>
      </w:pPr>
      <w:commentRangeStart w:id="25"/>
      <w:r>
        <w:rPr>
          <w:color w:val="828283"/>
          <w:spacing w:val="-1"/>
          <w:w w:val="105"/>
        </w:rPr>
        <w:t xml:space="preserve">YOU AND VALVE AGREE NOT TO BRING OR PARTICIPATE IN A CLASS OR REPRESENTATIVE </w:t>
      </w:r>
      <w:r>
        <w:rPr>
          <w:color w:val="828283"/>
          <w:w w:val="105"/>
        </w:rPr>
        <w:t>ACTION, PRIVATE ATTORNEY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GENERAL ACTION, WHISTLE BLOWER ACTION, OR CLASS, COLLECTIVE, OR REPRESENTATIVE ARBITRATION, EVEN IF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</w:rPr>
        <w:t>AAA’s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RULES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WOULD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OTHERWISE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ALLOW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ONE.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ARBITRATOR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MAY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AWARD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RELIEF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ONLY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FAVOR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INDIVIDUAL</w:t>
      </w:r>
      <w:r>
        <w:rPr>
          <w:color w:val="828283"/>
          <w:spacing w:val="-38"/>
        </w:rPr>
        <w:t xml:space="preserve"> </w:t>
      </w:r>
      <w:r>
        <w:rPr>
          <w:color w:val="828283"/>
          <w:w w:val="105"/>
        </w:rPr>
        <w:t>PARTY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SEEKING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RELIEF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ONLY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EXTENT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PARTY’S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INDIVIDUAL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CLAIM.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also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</w:p>
    <w:p w14:paraId="17AEF5EF" w14:textId="77777777" w:rsidR="003B49F5" w:rsidRDefault="009C0AB7">
      <w:pPr>
        <w:pStyle w:val="Tekstpodstawowy"/>
        <w:spacing w:before="1" w:line="247" w:lineRule="auto"/>
        <w:ind w:right="1028"/>
      </w:pPr>
      <w:r>
        <w:rPr>
          <w:color w:val="828283"/>
          <w:w w:val="105"/>
        </w:rPr>
        <w:t>seek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combine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action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action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without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consent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parties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actions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arbitrations.</w:t>
      </w:r>
      <w:commentRangeEnd w:id="25"/>
      <w:r w:rsidR="004776C5">
        <w:rPr>
          <w:rStyle w:val="Odwoaniedokomentarza"/>
        </w:rPr>
        <w:commentReference w:id="25"/>
      </w:r>
    </w:p>
    <w:p w14:paraId="17AEF5F0" w14:textId="77777777" w:rsidR="003B49F5" w:rsidRDefault="009C0AB7">
      <w:pPr>
        <w:pStyle w:val="Tekstpodstawowy"/>
        <w:spacing w:line="247" w:lineRule="auto"/>
        <w:ind w:right="1061"/>
      </w:pPr>
      <w:r>
        <w:rPr>
          <w:color w:val="828283"/>
          <w:w w:val="105"/>
        </w:rPr>
        <w:t>This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does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permit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class,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collective,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representative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arbitration.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court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has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exclusive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authority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rule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assertion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it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does.</w:t>
      </w:r>
    </w:p>
    <w:p w14:paraId="17AEF5F1" w14:textId="77777777" w:rsidR="003B49F5" w:rsidRDefault="009C0AB7">
      <w:pPr>
        <w:pStyle w:val="Akapitzlist"/>
        <w:numPr>
          <w:ilvl w:val="0"/>
          <w:numId w:val="1"/>
        </w:numPr>
        <w:tabs>
          <w:tab w:val="left" w:pos="617"/>
        </w:tabs>
        <w:rPr>
          <w:sz w:val="15"/>
        </w:rPr>
      </w:pPr>
      <w:r>
        <w:rPr>
          <w:color w:val="828283"/>
          <w:sz w:val="15"/>
        </w:rPr>
        <w:t>What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Happens</w:t>
      </w:r>
      <w:r>
        <w:rPr>
          <w:color w:val="828283"/>
          <w:spacing w:val="13"/>
          <w:sz w:val="15"/>
        </w:rPr>
        <w:t xml:space="preserve"> </w:t>
      </w:r>
      <w:r>
        <w:rPr>
          <w:color w:val="828283"/>
          <w:sz w:val="15"/>
        </w:rPr>
        <w:t>if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Part</w:t>
      </w:r>
      <w:r>
        <w:rPr>
          <w:color w:val="828283"/>
          <w:spacing w:val="13"/>
          <w:sz w:val="15"/>
        </w:rPr>
        <w:t xml:space="preserve"> </w:t>
      </w:r>
      <w:r>
        <w:rPr>
          <w:color w:val="828283"/>
          <w:sz w:val="15"/>
        </w:rPr>
        <w:t>of</w:t>
      </w:r>
      <w:r>
        <w:rPr>
          <w:color w:val="828283"/>
          <w:spacing w:val="13"/>
          <w:sz w:val="15"/>
        </w:rPr>
        <w:t xml:space="preserve"> </w:t>
      </w:r>
      <w:r>
        <w:rPr>
          <w:color w:val="828283"/>
          <w:sz w:val="15"/>
        </w:rPr>
        <w:t>Section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11</w:t>
      </w:r>
      <w:r>
        <w:rPr>
          <w:color w:val="828283"/>
          <w:spacing w:val="13"/>
          <w:sz w:val="15"/>
        </w:rPr>
        <w:t xml:space="preserve"> </w:t>
      </w:r>
      <w:r>
        <w:rPr>
          <w:color w:val="828283"/>
          <w:sz w:val="15"/>
        </w:rPr>
        <w:t>Is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Found</w:t>
      </w:r>
      <w:r>
        <w:rPr>
          <w:color w:val="828283"/>
          <w:spacing w:val="13"/>
          <w:sz w:val="15"/>
        </w:rPr>
        <w:t xml:space="preserve"> </w:t>
      </w:r>
      <w:r>
        <w:rPr>
          <w:color w:val="828283"/>
          <w:sz w:val="15"/>
        </w:rPr>
        <w:t>Illegal</w:t>
      </w:r>
      <w:r>
        <w:rPr>
          <w:color w:val="828283"/>
          <w:spacing w:val="13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Unenforceable</w:t>
      </w:r>
    </w:p>
    <w:p w14:paraId="17AEF5F2" w14:textId="77777777" w:rsidR="003B49F5" w:rsidRDefault="009C0AB7">
      <w:pPr>
        <w:pStyle w:val="Tekstpodstawowy"/>
        <w:spacing w:before="106" w:line="247" w:lineRule="auto"/>
        <w:ind w:right="900"/>
      </w:pPr>
      <w:r>
        <w:rPr>
          <w:color w:val="828283"/>
        </w:rPr>
        <w:t>If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any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part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Section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11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(Dispute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Resolution/Binding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Arbitration/Class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Action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Waiver)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found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be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illegal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unenforceable,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rest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will</w:t>
      </w:r>
      <w:r>
        <w:rPr>
          <w:color w:val="828283"/>
          <w:spacing w:val="-39"/>
        </w:rPr>
        <w:t xml:space="preserve"> </w:t>
      </w:r>
      <w:r>
        <w:rPr>
          <w:color w:val="828283"/>
          <w:w w:val="105"/>
        </w:rPr>
        <w:t>remain in effect (with an arbitration award issued before any court proceeding begins), except that if a finding of partial illegality or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unenforceability would allow class, collective, or representative arbitration, all of Section 11 will be unenforceable and the claim or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dispute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resolved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court.</w:t>
      </w:r>
    </w:p>
    <w:p w14:paraId="17AEF5F3" w14:textId="77777777" w:rsidR="003B49F5" w:rsidRDefault="009C0AB7">
      <w:pPr>
        <w:pStyle w:val="Akapitzlist"/>
        <w:numPr>
          <w:ilvl w:val="0"/>
          <w:numId w:val="3"/>
        </w:numPr>
        <w:tabs>
          <w:tab w:val="left" w:pos="687"/>
        </w:tabs>
        <w:ind w:left="686" w:hanging="261"/>
        <w:rPr>
          <w:sz w:val="15"/>
        </w:rPr>
      </w:pPr>
      <w:r>
        <w:rPr>
          <w:color w:val="828283"/>
          <w:w w:val="105"/>
          <w:sz w:val="15"/>
        </w:rPr>
        <w:t>MISCELLANEOUS</w:t>
      </w:r>
    </w:p>
    <w:p w14:paraId="17AEF5F4" w14:textId="77777777" w:rsidR="003B49F5" w:rsidRDefault="009C0AB7">
      <w:pPr>
        <w:pStyle w:val="Tekstpodstawowy"/>
        <w:spacing w:before="105" w:line="247" w:lineRule="auto"/>
        <w:ind w:right="888"/>
      </w:pPr>
      <w:commentRangeStart w:id="26"/>
      <w:r>
        <w:rPr>
          <w:color w:val="828283"/>
          <w:w w:val="105"/>
        </w:rPr>
        <w:t>Except as otherwise expressly set forth in this Agreement, in the event that any provision of this Agreement shall be held by an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arbitrator,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court,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tribunal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competent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jurisdiction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illegal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unenforceable,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provision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enforced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maximum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extent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permissible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remaining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portions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shall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remain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full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effect</w:t>
      </w:r>
      <w:commentRangeEnd w:id="26"/>
      <w:r w:rsidR="00B674E7">
        <w:rPr>
          <w:rStyle w:val="Odwoaniedokomentarza"/>
        </w:rPr>
        <w:commentReference w:id="26"/>
      </w:r>
      <w:r>
        <w:rPr>
          <w:color w:val="828283"/>
          <w:w w:val="105"/>
        </w:rPr>
        <w:t>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11.E.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governs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some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parts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Section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11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(Dispute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Resolution/Binding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Arbitration/Class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Action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Waiver)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are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held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be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illegal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unenforceable.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This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Agreement,</w:t>
      </w:r>
      <w:r>
        <w:rPr>
          <w:color w:val="828283"/>
          <w:spacing w:val="1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Terms,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Rules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Use,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Privacy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Policy,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10"/>
          <w:w w:val="105"/>
        </w:rPr>
        <w:t xml:space="preserve"> </w:t>
      </w:r>
      <w:commentRangeStart w:id="27"/>
      <w:r>
        <w:rPr>
          <w:color w:val="828283"/>
          <w:w w:val="105"/>
        </w:rPr>
        <w:t>Valve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Hardware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Limited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Warranty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Policy</w:t>
      </w:r>
      <w:commentRangeEnd w:id="27"/>
      <w:r w:rsidR="00DD707D">
        <w:rPr>
          <w:rStyle w:val="Odwoaniedokomentarza"/>
        </w:rPr>
        <w:commentReference w:id="27"/>
      </w:r>
      <w:r>
        <w:rPr>
          <w:color w:val="828283"/>
          <w:w w:val="105"/>
        </w:rPr>
        <w:t>,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constitutes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contains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entire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between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parties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respect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subject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matter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hereof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supersedes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prior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written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agreements.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intended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confer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does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confer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remedies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upon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person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than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parties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Agreement.</w:t>
      </w:r>
    </w:p>
    <w:p w14:paraId="17AEF5F5" w14:textId="77777777" w:rsidR="003B49F5" w:rsidRDefault="009C0AB7">
      <w:pPr>
        <w:pStyle w:val="Tekstpodstawowy"/>
        <w:spacing w:before="101" w:line="247" w:lineRule="auto"/>
        <w:ind w:right="966"/>
      </w:pPr>
      <w:r>
        <w:rPr>
          <w:color w:val="828283"/>
          <w:w w:val="105"/>
        </w:rPr>
        <w:t>Valve’s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obligations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subject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existing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laws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legal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process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comply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law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enforcement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regulatory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requests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requirements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notwithstanding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contrary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term.</w:t>
      </w:r>
    </w:p>
    <w:p w14:paraId="17AEF5F6" w14:textId="77777777" w:rsidR="003B49F5" w:rsidRDefault="009C0AB7">
      <w:pPr>
        <w:pStyle w:val="Tekstpodstawowy"/>
        <w:spacing w:before="101" w:line="247" w:lineRule="auto"/>
        <w:ind w:right="976"/>
      </w:pPr>
      <w:r>
        <w:rPr>
          <w:color w:val="828283"/>
          <w:w w:val="105"/>
        </w:rPr>
        <w:t>You agree to comply with all applicable import/export laws and regulations. You agree not to export the Content and Services or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Hardware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allow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individuals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terrorist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supporting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countries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which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encryption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exports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time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exportation restricted by the U.S. Bureau of Export Administration. You represent and warrant that you are not located in, under the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control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national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resident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prohibited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country.</w:t>
      </w:r>
    </w:p>
    <w:p w14:paraId="17AEF5F7" w14:textId="77777777" w:rsidR="003B49F5" w:rsidRDefault="009C0AB7">
      <w:pPr>
        <w:pStyle w:val="Tekstpodstawowy"/>
        <w:spacing w:line="247" w:lineRule="auto"/>
        <w:ind w:right="1504"/>
      </w:pP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last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updated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August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28th,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2020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("Revision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Date").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were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Subscriber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Revision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Date,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replaces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existing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SARL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becomes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effective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according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8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above.</w:t>
      </w:r>
    </w:p>
    <w:p w14:paraId="17AEF5F8" w14:textId="77777777" w:rsidR="003B49F5" w:rsidRDefault="003B49F5">
      <w:pPr>
        <w:pStyle w:val="Tekstpodstawowy"/>
        <w:spacing w:before="0"/>
        <w:ind w:left="0"/>
        <w:rPr>
          <w:sz w:val="16"/>
        </w:rPr>
      </w:pPr>
    </w:p>
    <w:p w14:paraId="17AEF5F9" w14:textId="77777777" w:rsidR="003B49F5" w:rsidRDefault="003B49F5">
      <w:pPr>
        <w:pStyle w:val="Tekstpodstawowy"/>
        <w:spacing w:before="0"/>
        <w:ind w:left="0"/>
        <w:rPr>
          <w:sz w:val="16"/>
        </w:rPr>
      </w:pPr>
    </w:p>
    <w:p w14:paraId="17AEF5FA" w14:textId="77777777" w:rsidR="003B49F5" w:rsidRDefault="003B49F5">
      <w:pPr>
        <w:pStyle w:val="Tekstpodstawowy"/>
        <w:spacing w:before="0"/>
        <w:ind w:left="0"/>
        <w:rPr>
          <w:sz w:val="16"/>
        </w:rPr>
      </w:pPr>
    </w:p>
    <w:p w14:paraId="17AEF5FB" w14:textId="77777777" w:rsidR="003B49F5" w:rsidRDefault="003B49F5">
      <w:pPr>
        <w:pStyle w:val="Tekstpodstawowy"/>
        <w:spacing w:before="0"/>
        <w:ind w:left="0"/>
        <w:rPr>
          <w:sz w:val="16"/>
        </w:rPr>
      </w:pPr>
    </w:p>
    <w:p w14:paraId="17AEF5FC" w14:textId="77777777" w:rsidR="003B49F5" w:rsidRDefault="003B49F5">
      <w:pPr>
        <w:pStyle w:val="Tekstpodstawowy"/>
        <w:spacing w:before="0"/>
        <w:ind w:left="0"/>
        <w:rPr>
          <w:sz w:val="16"/>
        </w:rPr>
      </w:pPr>
    </w:p>
    <w:p w14:paraId="17AEF5FD" w14:textId="77777777" w:rsidR="003B49F5" w:rsidRDefault="003B49F5">
      <w:pPr>
        <w:pStyle w:val="Tekstpodstawowy"/>
        <w:spacing w:before="0"/>
        <w:ind w:left="0"/>
        <w:rPr>
          <w:sz w:val="16"/>
        </w:rPr>
      </w:pPr>
    </w:p>
    <w:p w14:paraId="17AEF5FE" w14:textId="77777777" w:rsidR="003B49F5" w:rsidRDefault="00000000">
      <w:pPr>
        <w:spacing w:before="115"/>
        <w:ind w:left="117"/>
        <w:rPr>
          <w:sz w:val="13"/>
        </w:rPr>
      </w:pPr>
      <w:hyperlink r:id="rId49">
        <w:r w:rsidR="009C0AB7">
          <w:rPr>
            <w:color w:val="ABABAB"/>
            <w:sz w:val="13"/>
          </w:rPr>
          <w:t>Zgłoś</w:t>
        </w:r>
        <w:r w:rsidR="009C0AB7">
          <w:rPr>
            <w:color w:val="ABABAB"/>
            <w:spacing w:val="11"/>
            <w:sz w:val="13"/>
          </w:rPr>
          <w:t xml:space="preserve"> </w:t>
        </w:r>
        <w:r w:rsidR="009C0AB7">
          <w:rPr>
            <w:color w:val="ABABAB"/>
            <w:sz w:val="13"/>
          </w:rPr>
          <w:t>uwagę</w:t>
        </w:r>
        <w:r w:rsidR="009C0AB7">
          <w:rPr>
            <w:color w:val="ABABAB"/>
            <w:spacing w:val="12"/>
            <w:sz w:val="13"/>
          </w:rPr>
          <w:t xml:space="preserve"> </w:t>
        </w:r>
        <w:r w:rsidR="009C0AB7">
          <w:rPr>
            <w:color w:val="ABABAB"/>
            <w:sz w:val="13"/>
          </w:rPr>
          <w:t>odnośnie</w:t>
        </w:r>
        <w:r w:rsidR="009C0AB7">
          <w:rPr>
            <w:color w:val="ABABAB"/>
            <w:spacing w:val="12"/>
            <w:sz w:val="13"/>
          </w:rPr>
          <w:t xml:space="preserve"> </w:t>
        </w:r>
        <w:r w:rsidR="009C0AB7">
          <w:rPr>
            <w:color w:val="ABABAB"/>
            <w:sz w:val="13"/>
          </w:rPr>
          <w:t>prywatności</w:t>
        </w:r>
      </w:hyperlink>
    </w:p>
    <w:p w14:paraId="17AEF5FF" w14:textId="77777777" w:rsidR="003B49F5" w:rsidRDefault="003B49F5">
      <w:pPr>
        <w:rPr>
          <w:sz w:val="13"/>
        </w:rPr>
        <w:sectPr w:rsidR="003B49F5">
          <w:pgSz w:w="11900" w:h="16820"/>
          <w:pgMar w:top="460" w:right="600" w:bottom="280" w:left="620" w:header="708" w:footer="708" w:gutter="0"/>
          <w:cols w:space="708"/>
        </w:sectPr>
      </w:pPr>
    </w:p>
    <w:p w14:paraId="17AEF600" w14:textId="77777777" w:rsidR="003B49F5" w:rsidRDefault="00E66F7C">
      <w:pPr>
        <w:pStyle w:val="Tekstpodstawowy"/>
        <w:spacing w:before="0" w:line="20" w:lineRule="exact"/>
        <w:ind w:left="117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17AEF61D">
          <v:group id="docshapegroup29" o:spid="_x0000_s1027" alt="" style="width:522.25pt;height:.6pt;mso-position-horizontal-relative:char;mso-position-vertical-relative:line" coordsize="10445,12">
            <v:rect id="docshape30" o:spid="_x0000_s1028" alt="" style="position:absolute;width:10445;height:12" fillcolor="#363c44" stroked="f"/>
            <w10:anchorlock/>
          </v:group>
        </w:pict>
      </w:r>
    </w:p>
    <w:p w14:paraId="17AEF601" w14:textId="77777777" w:rsidR="003B49F5" w:rsidRDefault="009C0AB7">
      <w:pPr>
        <w:pStyle w:val="Tekstpodstawowy"/>
        <w:spacing w:before="9"/>
        <w:ind w:left="0"/>
        <w:rPr>
          <w:sz w:val="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7AEF61F" wp14:editId="17AEF620">
            <wp:simplePos x="0" y="0"/>
            <wp:positionH relativeFrom="page">
              <wp:posOffset>468488</wp:posOffset>
            </wp:positionH>
            <wp:positionV relativeFrom="paragraph">
              <wp:posOffset>64911</wp:posOffset>
            </wp:positionV>
            <wp:extent cx="620268" cy="176212"/>
            <wp:effectExtent l="0" t="0" r="0" b="0"/>
            <wp:wrapTopAndBottom/>
            <wp:docPr id="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4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68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17AEF621" wp14:editId="17AEF622">
            <wp:simplePos x="0" y="0"/>
            <wp:positionH relativeFrom="page">
              <wp:posOffset>6451600</wp:posOffset>
            </wp:positionH>
            <wp:positionV relativeFrom="paragraph">
              <wp:posOffset>64911</wp:posOffset>
            </wp:positionV>
            <wp:extent cx="648462" cy="183260"/>
            <wp:effectExtent l="0" t="0" r="0" b="0"/>
            <wp:wrapTopAndBottom/>
            <wp:docPr id="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5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462" cy="18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EF602" w14:textId="77777777" w:rsidR="003B49F5" w:rsidRPr="002602CD" w:rsidRDefault="009C0AB7">
      <w:pPr>
        <w:spacing w:before="45" w:line="285" w:lineRule="auto"/>
        <w:ind w:left="251" w:right="371"/>
        <w:rPr>
          <w:sz w:val="13"/>
          <w:lang w:val="pl-PL"/>
        </w:rPr>
      </w:pPr>
      <w:r w:rsidRPr="002602CD">
        <w:rPr>
          <w:color w:val="44484B"/>
          <w:sz w:val="13"/>
          <w:lang w:val="pl-PL"/>
        </w:rPr>
        <w:t>©</w:t>
      </w:r>
      <w:r w:rsidRPr="002602CD">
        <w:rPr>
          <w:color w:val="44484B"/>
          <w:spacing w:val="9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2022</w:t>
      </w:r>
      <w:r w:rsidRPr="002602CD">
        <w:rPr>
          <w:color w:val="44484B"/>
          <w:spacing w:val="10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Valve</w:t>
      </w:r>
      <w:r w:rsidRPr="002602CD">
        <w:rPr>
          <w:color w:val="44484B"/>
          <w:spacing w:val="9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Corporation.</w:t>
      </w:r>
      <w:r w:rsidRPr="002602CD">
        <w:rPr>
          <w:color w:val="44484B"/>
          <w:spacing w:val="10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Wszelkie</w:t>
      </w:r>
      <w:r w:rsidRPr="002602CD">
        <w:rPr>
          <w:color w:val="44484B"/>
          <w:spacing w:val="9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prawa</w:t>
      </w:r>
      <w:r w:rsidRPr="002602CD">
        <w:rPr>
          <w:color w:val="44484B"/>
          <w:spacing w:val="10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zastrzeżone.</w:t>
      </w:r>
      <w:r w:rsidRPr="002602CD">
        <w:rPr>
          <w:color w:val="44484B"/>
          <w:spacing w:val="10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Wszystkie</w:t>
      </w:r>
      <w:r w:rsidRPr="002602CD">
        <w:rPr>
          <w:color w:val="44484B"/>
          <w:spacing w:val="9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znaki</w:t>
      </w:r>
      <w:r w:rsidRPr="002602CD">
        <w:rPr>
          <w:color w:val="44484B"/>
          <w:spacing w:val="10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handlowe</w:t>
      </w:r>
      <w:r w:rsidRPr="002602CD">
        <w:rPr>
          <w:color w:val="44484B"/>
          <w:spacing w:val="9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są</w:t>
      </w:r>
      <w:r w:rsidRPr="002602CD">
        <w:rPr>
          <w:color w:val="44484B"/>
          <w:spacing w:val="10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własnością</w:t>
      </w:r>
      <w:r w:rsidRPr="002602CD">
        <w:rPr>
          <w:color w:val="44484B"/>
          <w:spacing w:val="10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ich</w:t>
      </w:r>
      <w:r w:rsidRPr="002602CD">
        <w:rPr>
          <w:color w:val="44484B"/>
          <w:spacing w:val="9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prawnych</w:t>
      </w:r>
      <w:r w:rsidRPr="002602CD">
        <w:rPr>
          <w:color w:val="44484B"/>
          <w:spacing w:val="10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właścicieli</w:t>
      </w:r>
      <w:r w:rsidRPr="002602CD">
        <w:rPr>
          <w:color w:val="44484B"/>
          <w:spacing w:val="9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w</w:t>
      </w:r>
      <w:r w:rsidRPr="002602CD">
        <w:rPr>
          <w:color w:val="44484B"/>
          <w:spacing w:val="10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Stanach</w:t>
      </w:r>
      <w:r w:rsidRPr="002602CD">
        <w:rPr>
          <w:color w:val="44484B"/>
          <w:spacing w:val="10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Zjednoczonych</w:t>
      </w:r>
      <w:r w:rsidRPr="002602CD">
        <w:rPr>
          <w:color w:val="44484B"/>
          <w:spacing w:val="9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i</w:t>
      </w:r>
      <w:r w:rsidRPr="002602CD">
        <w:rPr>
          <w:color w:val="44484B"/>
          <w:spacing w:val="10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innych</w:t>
      </w:r>
      <w:r w:rsidRPr="002602CD">
        <w:rPr>
          <w:color w:val="44484B"/>
          <w:spacing w:val="9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krajach.</w:t>
      </w:r>
      <w:r w:rsidRPr="002602CD">
        <w:rPr>
          <w:color w:val="44484B"/>
          <w:spacing w:val="1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Ceny</w:t>
      </w:r>
      <w:r w:rsidRPr="002602CD">
        <w:rPr>
          <w:color w:val="44484B"/>
          <w:spacing w:val="4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zawierają</w:t>
      </w:r>
      <w:r w:rsidRPr="002602CD">
        <w:rPr>
          <w:color w:val="44484B"/>
          <w:spacing w:val="5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podatek</w:t>
      </w:r>
      <w:r w:rsidRPr="002602CD">
        <w:rPr>
          <w:color w:val="44484B"/>
          <w:spacing w:val="5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VAT</w:t>
      </w:r>
      <w:r w:rsidRPr="002602CD">
        <w:rPr>
          <w:color w:val="44484B"/>
          <w:spacing w:val="5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(jeśli</w:t>
      </w:r>
      <w:r w:rsidRPr="002602CD">
        <w:rPr>
          <w:color w:val="44484B"/>
          <w:spacing w:val="5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ma</w:t>
      </w:r>
      <w:r w:rsidRPr="002602CD">
        <w:rPr>
          <w:color w:val="44484B"/>
          <w:spacing w:val="5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zastosowanie).</w:t>
      </w:r>
      <w:r w:rsidRPr="002602CD">
        <w:rPr>
          <w:color w:val="44484B"/>
          <w:spacing w:val="18"/>
          <w:sz w:val="13"/>
          <w:lang w:val="pl-PL"/>
        </w:rPr>
        <w:t xml:space="preserve"> </w:t>
      </w:r>
      <w:hyperlink r:id="rId52">
        <w:r w:rsidRPr="002602CD">
          <w:rPr>
            <w:color w:val="7B838B"/>
            <w:sz w:val="13"/>
            <w:lang w:val="pl-PL"/>
          </w:rPr>
          <w:t>Polityka</w:t>
        </w:r>
        <w:r w:rsidRPr="002602CD">
          <w:rPr>
            <w:color w:val="7B838B"/>
            <w:spacing w:val="5"/>
            <w:sz w:val="13"/>
            <w:lang w:val="pl-PL"/>
          </w:rPr>
          <w:t xml:space="preserve"> </w:t>
        </w:r>
        <w:r w:rsidRPr="002602CD">
          <w:rPr>
            <w:color w:val="7B838B"/>
            <w:sz w:val="13"/>
            <w:lang w:val="pl-PL"/>
          </w:rPr>
          <w:t>prywatności</w:t>
        </w:r>
      </w:hyperlink>
      <w:r w:rsidRPr="002602CD">
        <w:rPr>
          <w:color w:val="7B838B"/>
          <w:spacing w:val="18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|</w:t>
      </w:r>
      <w:r w:rsidRPr="002602CD">
        <w:rPr>
          <w:color w:val="44484B"/>
          <w:spacing w:val="18"/>
          <w:sz w:val="13"/>
          <w:lang w:val="pl-PL"/>
        </w:rPr>
        <w:t xml:space="preserve"> </w:t>
      </w:r>
      <w:hyperlink r:id="rId53">
        <w:r w:rsidRPr="002602CD">
          <w:rPr>
            <w:color w:val="7B838B"/>
            <w:sz w:val="13"/>
            <w:lang w:val="pl-PL"/>
          </w:rPr>
          <w:t>Informacje</w:t>
        </w:r>
        <w:r w:rsidRPr="002602CD">
          <w:rPr>
            <w:color w:val="7B838B"/>
            <w:spacing w:val="5"/>
            <w:sz w:val="13"/>
            <w:lang w:val="pl-PL"/>
          </w:rPr>
          <w:t xml:space="preserve"> </w:t>
        </w:r>
        <w:r w:rsidRPr="002602CD">
          <w:rPr>
            <w:color w:val="7B838B"/>
            <w:sz w:val="13"/>
            <w:lang w:val="pl-PL"/>
          </w:rPr>
          <w:t>prawne</w:t>
        </w:r>
      </w:hyperlink>
      <w:r w:rsidRPr="002602CD">
        <w:rPr>
          <w:color w:val="7B838B"/>
          <w:spacing w:val="18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|</w:t>
      </w:r>
      <w:r w:rsidRPr="002602CD">
        <w:rPr>
          <w:color w:val="44484B"/>
          <w:spacing w:val="18"/>
          <w:sz w:val="13"/>
          <w:lang w:val="pl-PL"/>
        </w:rPr>
        <w:t xml:space="preserve"> </w:t>
      </w:r>
      <w:hyperlink r:id="rId54">
        <w:r w:rsidRPr="002602CD">
          <w:rPr>
            <w:color w:val="7B838B"/>
            <w:sz w:val="13"/>
            <w:lang w:val="pl-PL"/>
          </w:rPr>
          <w:t>Umowa</w:t>
        </w:r>
        <w:r w:rsidRPr="002602CD">
          <w:rPr>
            <w:color w:val="7B838B"/>
            <w:spacing w:val="5"/>
            <w:sz w:val="13"/>
            <w:lang w:val="pl-PL"/>
          </w:rPr>
          <w:t xml:space="preserve"> </w:t>
        </w:r>
        <w:r w:rsidRPr="002602CD">
          <w:rPr>
            <w:color w:val="7B838B"/>
            <w:sz w:val="13"/>
            <w:lang w:val="pl-PL"/>
          </w:rPr>
          <w:t>użytkownika</w:t>
        </w:r>
        <w:r w:rsidRPr="002602CD">
          <w:rPr>
            <w:color w:val="7B838B"/>
            <w:spacing w:val="5"/>
            <w:sz w:val="13"/>
            <w:lang w:val="pl-PL"/>
          </w:rPr>
          <w:t xml:space="preserve"> </w:t>
        </w:r>
        <w:r w:rsidRPr="002602CD">
          <w:rPr>
            <w:color w:val="7B838B"/>
            <w:sz w:val="13"/>
            <w:lang w:val="pl-PL"/>
          </w:rPr>
          <w:t>Steam</w:t>
        </w:r>
      </w:hyperlink>
      <w:r w:rsidRPr="002602CD">
        <w:rPr>
          <w:color w:val="7B838B"/>
          <w:spacing w:val="18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|</w:t>
      </w:r>
      <w:r w:rsidRPr="002602CD">
        <w:rPr>
          <w:color w:val="44484B"/>
          <w:spacing w:val="18"/>
          <w:sz w:val="13"/>
          <w:lang w:val="pl-PL"/>
        </w:rPr>
        <w:t xml:space="preserve"> </w:t>
      </w:r>
      <w:hyperlink r:id="rId55">
        <w:r w:rsidRPr="002602CD">
          <w:rPr>
            <w:color w:val="7B838B"/>
            <w:sz w:val="13"/>
            <w:lang w:val="pl-PL"/>
          </w:rPr>
          <w:t>Zwroty</w:t>
        </w:r>
        <w:r w:rsidRPr="002602CD">
          <w:rPr>
            <w:color w:val="7B838B"/>
            <w:spacing w:val="5"/>
            <w:sz w:val="13"/>
            <w:lang w:val="pl-PL"/>
          </w:rPr>
          <w:t xml:space="preserve"> </w:t>
        </w:r>
        <w:r w:rsidRPr="002602CD">
          <w:rPr>
            <w:color w:val="7B838B"/>
            <w:sz w:val="13"/>
            <w:lang w:val="pl-PL"/>
          </w:rPr>
          <w:t>pieniędzy</w:t>
        </w:r>
      </w:hyperlink>
      <w:r w:rsidRPr="002602CD">
        <w:rPr>
          <w:color w:val="7B838B"/>
          <w:spacing w:val="18"/>
          <w:sz w:val="13"/>
          <w:lang w:val="pl-PL"/>
        </w:rPr>
        <w:t xml:space="preserve"> </w:t>
      </w:r>
      <w:r w:rsidRPr="002602CD">
        <w:rPr>
          <w:color w:val="44484B"/>
          <w:sz w:val="13"/>
          <w:lang w:val="pl-PL"/>
        </w:rPr>
        <w:t>|</w:t>
      </w:r>
      <w:r w:rsidRPr="002602CD">
        <w:rPr>
          <w:color w:val="44484B"/>
          <w:spacing w:val="18"/>
          <w:sz w:val="13"/>
          <w:lang w:val="pl-PL"/>
        </w:rPr>
        <w:t xml:space="preserve"> </w:t>
      </w:r>
      <w:hyperlink r:id="rId56">
        <w:r w:rsidRPr="002602CD">
          <w:rPr>
            <w:color w:val="7B838B"/>
            <w:sz w:val="13"/>
            <w:lang w:val="pl-PL"/>
          </w:rPr>
          <w:t>Ciasteczka</w:t>
        </w:r>
      </w:hyperlink>
    </w:p>
    <w:p w14:paraId="17AEF603" w14:textId="77777777" w:rsidR="003B49F5" w:rsidRPr="002602CD" w:rsidRDefault="00E66F7C">
      <w:pPr>
        <w:pStyle w:val="Tekstpodstawowy"/>
        <w:spacing w:before="4"/>
        <w:ind w:left="0"/>
        <w:rPr>
          <w:sz w:val="10"/>
          <w:lang w:val="pl-PL"/>
        </w:rPr>
      </w:pPr>
      <w:r>
        <w:rPr>
          <w:noProof/>
        </w:rPr>
        <w:pict w14:anchorId="17AEF623">
          <v:rect id="docshape31" o:spid="_x0000_s1026" alt="" style="position:absolute;margin-left:36.9pt;margin-top:7.2pt;width:522.2pt;height:.55pt;z-index:-251658213;mso-wrap-edited:f;mso-width-percent:0;mso-height-percent:0;mso-wrap-distance-left:0;mso-wrap-distance-right:0;mso-position-horizontal-relative:page;mso-width-percent:0;mso-height-percent:0" fillcolor="#363c44" stroked="f">
            <w10:wrap type="topAndBottom" anchorx="page"/>
          </v:rect>
        </w:pict>
      </w:r>
    </w:p>
    <w:p w14:paraId="17AEF604" w14:textId="77777777" w:rsidR="003B49F5" w:rsidRPr="002602CD" w:rsidRDefault="003B49F5">
      <w:pPr>
        <w:pStyle w:val="Tekstpodstawowy"/>
        <w:spacing w:before="6"/>
        <w:ind w:left="0"/>
        <w:rPr>
          <w:sz w:val="17"/>
          <w:lang w:val="pl-PL"/>
        </w:rPr>
      </w:pPr>
    </w:p>
    <w:p w14:paraId="17AEF605" w14:textId="77777777" w:rsidR="003B49F5" w:rsidRPr="002602CD" w:rsidRDefault="009C0AB7">
      <w:pPr>
        <w:tabs>
          <w:tab w:val="left" w:pos="7274"/>
          <w:tab w:val="left" w:pos="8160"/>
        </w:tabs>
        <w:ind w:left="117"/>
        <w:rPr>
          <w:sz w:val="14"/>
          <w:lang w:val="pl-PL"/>
        </w:rPr>
      </w:pPr>
      <w:r>
        <w:rPr>
          <w:noProof/>
        </w:rPr>
        <w:drawing>
          <wp:anchor distT="0" distB="0" distL="0" distR="0" simplePos="0" relativeHeight="251658264" behindDoc="1" locked="0" layoutInCell="1" allowOverlap="1" wp14:anchorId="17AEF624" wp14:editId="17AEF625">
            <wp:simplePos x="0" y="0"/>
            <wp:positionH relativeFrom="page">
              <wp:posOffset>4871154</wp:posOffset>
            </wp:positionH>
            <wp:positionV relativeFrom="paragraph">
              <wp:posOffset>5778</wp:posOffset>
            </wp:positionV>
            <wp:extent cx="112888" cy="112888"/>
            <wp:effectExtent l="0" t="0" r="0" b="0"/>
            <wp:wrapNone/>
            <wp:docPr id="5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6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88" cy="11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5" behindDoc="1" locked="0" layoutInCell="1" allowOverlap="1" wp14:anchorId="17AEF626" wp14:editId="17AEF627">
            <wp:simplePos x="0" y="0"/>
            <wp:positionH relativeFrom="page">
              <wp:posOffset>5435599</wp:posOffset>
            </wp:positionH>
            <wp:positionV relativeFrom="paragraph">
              <wp:posOffset>5778</wp:posOffset>
            </wp:positionV>
            <wp:extent cx="112888" cy="112888"/>
            <wp:effectExtent l="0" t="0" r="0" b="0"/>
            <wp:wrapNone/>
            <wp:docPr id="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7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88" cy="11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9">
        <w:r w:rsidRPr="002602CD">
          <w:rPr>
            <w:color w:val="7B838B"/>
            <w:w w:val="110"/>
            <w:sz w:val="14"/>
            <w:lang w:val="pl-PL"/>
          </w:rPr>
          <w:t>Informacje</w:t>
        </w:r>
        <w:r w:rsidRPr="002602CD">
          <w:rPr>
            <w:color w:val="7B838B"/>
            <w:spacing w:val="-8"/>
            <w:w w:val="110"/>
            <w:sz w:val="14"/>
            <w:lang w:val="pl-PL"/>
          </w:rPr>
          <w:t xml:space="preserve"> </w:t>
        </w:r>
        <w:r w:rsidRPr="002602CD">
          <w:rPr>
            <w:color w:val="7B838B"/>
            <w:w w:val="110"/>
            <w:sz w:val="14"/>
            <w:lang w:val="pl-PL"/>
          </w:rPr>
          <w:t>o</w:t>
        </w:r>
        <w:r w:rsidRPr="002602CD">
          <w:rPr>
            <w:color w:val="7B838B"/>
            <w:spacing w:val="-7"/>
            <w:w w:val="110"/>
            <w:sz w:val="14"/>
            <w:lang w:val="pl-PL"/>
          </w:rPr>
          <w:t xml:space="preserve"> </w:t>
        </w:r>
        <w:r w:rsidRPr="002602CD">
          <w:rPr>
            <w:color w:val="7B838B"/>
            <w:w w:val="110"/>
            <w:sz w:val="14"/>
            <w:lang w:val="pl-PL"/>
          </w:rPr>
          <w:t>Valve</w:t>
        </w:r>
      </w:hyperlink>
      <w:r w:rsidRPr="002602CD">
        <w:rPr>
          <w:color w:val="7B838B"/>
          <w:w w:val="110"/>
          <w:sz w:val="14"/>
          <w:lang w:val="pl-PL"/>
        </w:rPr>
        <w:t xml:space="preserve"> </w:t>
      </w:r>
      <w:r w:rsidRPr="002602CD">
        <w:rPr>
          <w:color w:val="7B838B"/>
          <w:spacing w:val="22"/>
          <w:w w:val="110"/>
          <w:sz w:val="14"/>
          <w:lang w:val="pl-PL"/>
        </w:rPr>
        <w:t xml:space="preserve"> </w:t>
      </w:r>
      <w:r w:rsidRPr="002602CD">
        <w:rPr>
          <w:color w:val="61676D"/>
          <w:w w:val="110"/>
          <w:sz w:val="14"/>
          <w:lang w:val="pl-PL"/>
        </w:rPr>
        <w:t>|</w:t>
      </w:r>
      <w:r w:rsidRPr="002602CD">
        <w:rPr>
          <w:color w:val="61676D"/>
          <w:spacing w:val="30"/>
          <w:w w:val="110"/>
          <w:sz w:val="14"/>
          <w:lang w:val="pl-PL"/>
        </w:rPr>
        <w:t xml:space="preserve"> </w:t>
      </w:r>
      <w:hyperlink r:id="rId60">
        <w:r w:rsidRPr="002602CD">
          <w:rPr>
            <w:color w:val="7B838B"/>
            <w:w w:val="110"/>
            <w:sz w:val="14"/>
            <w:lang w:val="pl-PL"/>
          </w:rPr>
          <w:t>Praca</w:t>
        </w:r>
      </w:hyperlink>
      <w:r w:rsidRPr="002602CD">
        <w:rPr>
          <w:color w:val="7B838B"/>
          <w:w w:val="110"/>
          <w:sz w:val="14"/>
          <w:lang w:val="pl-PL"/>
        </w:rPr>
        <w:t xml:space="preserve"> </w:t>
      </w:r>
      <w:r w:rsidRPr="002602CD">
        <w:rPr>
          <w:color w:val="7B838B"/>
          <w:spacing w:val="22"/>
          <w:w w:val="110"/>
          <w:sz w:val="14"/>
          <w:lang w:val="pl-PL"/>
        </w:rPr>
        <w:t xml:space="preserve"> </w:t>
      </w:r>
      <w:r w:rsidRPr="002602CD">
        <w:rPr>
          <w:color w:val="61676D"/>
          <w:w w:val="110"/>
          <w:sz w:val="14"/>
          <w:lang w:val="pl-PL"/>
        </w:rPr>
        <w:t>|</w:t>
      </w:r>
      <w:r w:rsidRPr="002602CD">
        <w:rPr>
          <w:color w:val="61676D"/>
          <w:spacing w:val="29"/>
          <w:w w:val="110"/>
          <w:sz w:val="14"/>
          <w:lang w:val="pl-PL"/>
        </w:rPr>
        <w:t xml:space="preserve"> </w:t>
      </w:r>
      <w:hyperlink r:id="rId61">
        <w:r w:rsidRPr="002602CD">
          <w:rPr>
            <w:color w:val="7B838B"/>
            <w:w w:val="110"/>
            <w:sz w:val="14"/>
            <w:lang w:val="pl-PL"/>
          </w:rPr>
          <w:t>Steamworks</w:t>
        </w:r>
      </w:hyperlink>
      <w:r w:rsidRPr="002602CD">
        <w:rPr>
          <w:color w:val="7B838B"/>
          <w:w w:val="110"/>
          <w:sz w:val="14"/>
          <w:lang w:val="pl-PL"/>
        </w:rPr>
        <w:t xml:space="preserve"> </w:t>
      </w:r>
      <w:r w:rsidRPr="002602CD">
        <w:rPr>
          <w:color w:val="7B838B"/>
          <w:spacing w:val="22"/>
          <w:w w:val="110"/>
          <w:sz w:val="14"/>
          <w:lang w:val="pl-PL"/>
        </w:rPr>
        <w:t xml:space="preserve"> </w:t>
      </w:r>
      <w:r w:rsidRPr="002602CD">
        <w:rPr>
          <w:color w:val="61676D"/>
          <w:w w:val="110"/>
          <w:sz w:val="14"/>
          <w:lang w:val="pl-PL"/>
        </w:rPr>
        <w:t>|</w:t>
      </w:r>
      <w:r w:rsidRPr="002602CD">
        <w:rPr>
          <w:color w:val="61676D"/>
          <w:spacing w:val="30"/>
          <w:w w:val="110"/>
          <w:sz w:val="14"/>
          <w:lang w:val="pl-PL"/>
        </w:rPr>
        <w:t xml:space="preserve"> </w:t>
      </w:r>
      <w:hyperlink r:id="rId62">
        <w:r w:rsidRPr="002602CD">
          <w:rPr>
            <w:color w:val="7B838B"/>
            <w:w w:val="110"/>
            <w:sz w:val="14"/>
            <w:lang w:val="pl-PL"/>
          </w:rPr>
          <w:t>Dystrybucja</w:t>
        </w:r>
        <w:r w:rsidRPr="002602CD">
          <w:rPr>
            <w:color w:val="7B838B"/>
            <w:spacing w:val="-8"/>
            <w:w w:val="110"/>
            <w:sz w:val="14"/>
            <w:lang w:val="pl-PL"/>
          </w:rPr>
          <w:t xml:space="preserve"> </w:t>
        </w:r>
        <w:r w:rsidRPr="002602CD">
          <w:rPr>
            <w:color w:val="7B838B"/>
            <w:w w:val="110"/>
            <w:sz w:val="14"/>
            <w:lang w:val="pl-PL"/>
          </w:rPr>
          <w:t>Steam</w:t>
        </w:r>
      </w:hyperlink>
      <w:r w:rsidRPr="002602CD">
        <w:rPr>
          <w:color w:val="7B838B"/>
          <w:w w:val="110"/>
          <w:sz w:val="14"/>
          <w:lang w:val="pl-PL"/>
        </w:rPr>
        <w:t xml:space="preserve"> </w:t>
      </w:r>
      <w:r w:rsidRPr="002602CD">
        <w:rPr>
          <w:color w:val="7B838B"/>
          <w:spacing w:val="22"/>
          <w:w w:val="110"/>
          <w:sz w:val="14"/>
          <w:lang w:val="pl-PL"/>
        </w:rPr>
        <w:t xml:space="preserve"> </w:t>
      </w:r>
      <w:r w:rsidRPr="002602CD">
        <w:rPr>
          <w:color w:val="61676D"/>
          <w:w w:val="110"/>
          <w:sz w:val="14"/>
          <w:lang w:val="pl-PL"/>
        </w:rPr>
        <w:t>|</w:t>
      </w:r>
      <w:r w:rsidRPr="002602CD">
        <w:rPr>
          <w:color w:val="61676D"/>
          <w:spacing w:val="30"/>
          <w:w w:val="110"/>
          <w:sz w:val="14"/>
          <w:lang w:val="pl-PL"/>
        </w:rPr>
        <w:t xml:space="preserve"> </w:t>
      </w:r>
      <w:hyperlink r:id="rId63">
        <w:r w:rsidRPr="002602CD">
          <w:rPr>
            <w:color w:val="7B838B"/>
            <w:w w:val="110"/>
            <w:sz w:val="14"/>
            <w:lang w:val="pl-PL"/>
          </w:rPr>
          <w:t>Pomoc</w:t>
        </w:r>
      </w:hyperlink>
      <w:r w:rsidRPr="002602CD">
        <w:rPr>
          <w:color w:val="7B838B"/>
          <w:w w:val="110"/>
          <w:sz w:val="14"/>
          <w:lang w:val="pl-PL"/>
        </w:rPr>
        <w:t xml:space="preserve"> </w:t>
      </w:r>
      <w:r w:rsidRPr="002602CD">
        <w:rPr>
          <w:color w:val="7B838B"/>
          <w:spacing w:val="22"/>
          <w:w w:val="110"/>
          <w:sz w:val="14"/>
          <w:lang w:val="pl-PL"/>
        </w:rPr>
        <w:t xml:space="preserve"> </w:t>
      </w:r>
      <w:r w:rsidRPr="002602CD">
        <w:rPr>
          <w:color w:val="61676D"/>
          <w:w w:val="110"/>
          <w:sz w:val="14"/>
          <w:lang w:val="pl-PL"/>
        </w:rPr>
        <w:t>|</w:t>
      </w:r>
      <w:r w:rsidRPr="002602CD">
        <w:rPr>
          <w:color w:val="61676D"/>
          <w:spacing w:val="29"/>
          <w:w w:val="110"/>
          <w:sz w:val="14"/>
          <w:lang w:val="pl-PL"/>
        </w:rPr>
        <w:t xml:space="preserve"> </w:t>
      </w:r>
      <w:hyperlink r:id="rId64">
        <w:r w:rsidRPr="002602CD">
          <w:rPr>
            <w:color w:val="7B838B"/>
            <w:w w:val="110"/>
            <w:sz w:val="14"/>
            <w:lang w:val="pl-PL"/>
          </w:rPr>
          <w:t>Karty</w:t>
        </w:r>
        <w:r w:rsidRPr="002602CD">
          <w:rPr>
            <w:color w:val="7B838B"/>
            <w:spacing w:val="-7"/>
            <w:w w:val="110"/>
            <w:sz w:val="14"/>
            <w:lang w:val="pl-PL"/>
          </w:rPr>
          <w:t xml:space="preserve"> </w:t>
        </w:r>
        <w:r w:rsidRPr="002602CD">
          <w:rPr>
            <w:color w:val="7B838B"/>
            <w:w w:val="110"/>
            <w:sz w:val="14"/>
            <w:lang w:val="pl-PL"/>
          </w:rPr>
          <w:t>podarunkowe</w:t>
        </w:r>
      </w:hyperlink>
      <w:r w:rsidRPr="002602CD">
        <w:rPr>
          <w:color w:val="7B838B"/>
          <w:w w:val="110"/>
          <w:sz w:val="14"/>
          <w:lang w:val="pl-PL"/>
        </w:rPr>
        <w:t xml:space="preserve"> </w:t>
      </w:r>
      <w:r w:rsidRPr="002602CD">
        <w:rPr>
          <w:color w:val="7B838B"/>
          <w:spacing w:val="22"/>
          <w:w w:val="110"/>
          <w:sz w:val="14"/>
          <w:lang w:val="pl-PL"/>
        </w:rPr>
        <w:t xml:space="preserve"> </w:t>
      </w:r>
      <w:r w:rsidRPr="002602CD">
        <w:rPr>
          <w:color w:val="61676D"/>
          <w:w w:val="110"/>
          <w:sz w:val="14"/>
          <w:lang w:val="pl-PL"/>
        </w:rPr>
        <w:t>|</w:t>
      </w:r>
      <w:r w:rsidRPr="002602CD">
        <w:rPr>
          <w:color w:val="61676D"/>
          <w:w w:val="110"/>
          <w:sz w:val="14"/>
          <w:lang w:val="pl-PL"/>
        </w:rPr>
        <w:tab/>
      </w:r>
      <w:hyperlink r:id="rId65">
        <w:r w:rsidRPr="002602CD">
          <w:rPr>
            <w:color w:val="7B838B"/>
            <w:w w:val="110"/>
            <w:sz w:val="14"/>
            <w:lang w:val="pl-PL"/>
          </w:rPr>
          <w:t>Steam</w:t>
        </w:r>
      </w:hyperlink>
      <w:r w:rsidRPr="002602CD">
        <w:rPr>
          <w:color w:val="7B838B"/>
          <w:w w:val="110"/>
          <w:sz w:val="14"/>
          <w:lang w:val="pl-PL"/>
        </w:rPr>
        <w:t xml:space="preserve"> </w:t>
      </w:r>
      <w:r w:rsidRPr="002602CD">
        <w:rPr>
          <w:color w:val="7B838B"/>
          <w:spacing w:val="22"/>
          <w:w w:val="110"/>
          <w:sz w:val="14"/>
          <w:lang w:val="pl-PL"/>
        </w:rPr>
        <w:t xml:space="preserve"> </w:t>
      </w:r>
      <w:r w:rsidRPr="002602CD">
        <w:rPr>
          <w:color w:val="61676D"/>
          <w:w w:val="110"/>
          <w:sz w:val="14"/>
          <w:lang w:val="pl-PL"/>
        </w:rPr>
        <w:t>|</w:t>
      </w:r>
      <w:r w:rsidRPr="002602CD">
        <w:rPr>
          <w:color w:val="61676D"/>
          <w:w w:val="110"/>
          <w:sz w:val="14"/>
          <w:lang w:val="pl-PL"/>
        </w:rPr>
        <w:tab/>
      </w:r>
      <w:hyperlink r:id="rId66">
        <w:r w:rsidRPr="002602CD">
          <w:rPr>
            <w:color w:val="7B838B"/>
            <w:w w:val="110"/>
            <w:sz w:val="14"/>
            <w:lang w:val="pl-PL"/>
          </w:rPr>
          <w:t>@steam</w:t>
        </w:r>
      </w:hyperlink>
    </w:p>
    <w:sectPr w:rsidR="003B49F5" w:rsidRPr="002602CD">
      <w:pgSz w:w="11900" w:h="16820"/>
      <w:pgMar w:top="1140" w:right="600" w:bottom="280" w:left="6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EE1FCE6" w14:textId="1142B410" w:rsidR="002602CD" w:rsidRPr="00635866" w:rsidRDefault="002602CD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635866">
        <w:rPr>
          <w:lang w:val="pl-PL"/>
        </w:rPr>
        <w:t>docu</w:t>
      </w:r>
    </w:p>
  </w:comment>
  <w:comment w:id="1" w:author="Autor" w:initials="A">
    <w:p w14:paraId="293F18E8" w14:textId="69125656" w:rsidR="00514FE1" w:rsidRPr="00635866" w:rsidRDefault="00514FE1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635866">
        <w:rPr>
          <w:lang w:val="pl-PL"/>
        </w:rPr>
        <w:t>docu</w:t>
      </w:r>
    </w:p>
  </w:comment>
  <w:comment w:id="2" w:author="Autor" w:initials="A">
    <w:p w14:paraId="7F8711EE" w14:textId="3E644401" w:rsidR="00514FE1" w:rsidRPr="00635866" w:rsidRDefault="00514FE1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635866">
        <w:rPr>
          <w:lang w:val="pl-PL"/>
        </w:rPr>
        <w:t>docu</w:t>
      </w:r>
    </w:p>
  </w:comment>
  <w:comment w:id="3" w:author="Autor" w:initials="A">
    <w:p w14:paraId="2791B3FB" w14:textId="55BB306D" w:rsidR="00514FE1" w:rsidRPr="00635866" w:rsidRDefault="00514FE1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635866">
        <w:rPr>
          <w:lang w:val="pl-PL"/>
        </w:rPr>
        <w:t>docu</w:t>
      </w:r>
    </w:p>
  </w:comment>
  <w:comment w:id="4" w:author="Autor" w:initials="A">
    <w:p w14:paraId="21736F92" w14:textId="588EFF5B" w:rsidR="006F3742" w:rsidRPr="00635866" w:rsidRDefault="006F3742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="00D86213" w:rsidRPr="00635866">
        <w:rPr>
          <w:lang w:val="pl-PL"/>
        </w:rPr>
        <w:t>serv_chg-1</w:t>
      </w:r>
    </w:p>
  </w:comment>
  <w:comment w:id="5" w:author="Autor" w:initials="A">
    <w:p w14:paraId="664ACBDE" w14:textId="5AF3CD42" w:rsidR="00167BE5" w:rsidRDefault="00167BE5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6" w:author="Autor" w:initials="A">
    <w:p w14:paraId="1DD6A383" w14:textId="0385B1B2" w:rsidR="006908B8" w:rsidRDefault="006908B8">
      <w:pPr>
        <w:pStyle w:val="Tekstkomentarza"/>
      </w:pPr>
      <w:r>
        <w:rPr>
          <w:rStyle w:val="Odwoaniedokomentarza"/>
        </w:rPr>
        <w:annotationRef/>
      </w:r>
      <w:r w:rsidR="006F3C7D">
        <w:t>acc_del</w:t>
      </w:r>
      <w:r w:rsidR="005A2AA0">
        <w:t>0</w:t>
      </w:r>
    </w:p>
  </w:comment>
  <w:comment w:id="7" w:author="Autor" w:initials="A">
    <w:p w14:paraId="160D2412" w14:textId="033820B3" w:rsidR="007D30B4" w:rsidRDefault="007D30B4">
      <w:pPr>
        <w:pStyle w:val="Tekstkomentarza"/>
      </w:pPr>
      <w:r>
        <w:rPr>
          <w:rStyle w:val="Odwoaniedokomentarza"/>
        </w:rPr>
        <w:annotationRef/>
      </w:r>
      <w:r>
        <w:t>virtu</w:t>
      </w:r>
    </w:p>
  </w:comment>
  <w:comment w:id="8" w:author="Autor" w:initials="A">
    <w:p w14:paraId="6D3A2E8A" w14:textId="77777777" w:rsidR="00291F7E" w:rsidRDefault="00291F7E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  <w:p w14:paraId="4C9BD8B8" w14:textId="12D0BEF3" w:rsidR="00291F7E" w:rsidRDefault="00291F7E">
      <w:pPr>
        <w:pStyle w:val="Tekstkomentarza"/>
      </w:pPr>
    </w:p>
  </w:comment>
  <w:comment w:id="9" w:author="Autor" w:initials="A">
    <w:p w14:paraId="36FF315B" w14:textId="77777777" w:rsidR="00291F7E" w:rsidRDefault="00291F7E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  <w:p w14:paraId="7715360A" w14:textId="4E11DC14" w:rsidR="00291F7E" w:rsidRDefault="00291F7E">
      <w:pPr>
        <w:pStyle w:val="Tekstkomentarza"/>
      </w:pPr>
    </w:p>
  </w:comment>
  <w:comment w:id="10" w:author="Autor" w:initials="A">
    <w:p w14:paraId="26670C42" w14:textId="215D253B" w:rsidR="00A32CC4" w:rsidRDefault="00A32CC4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1" w:author="Autor" w:initials="A">
    <w:p w14:paraId="0B8A7226" w14:textId="05CBEA01" w:rsidR="00D6018F" w:rsidRDefault="00D6018F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12" w:author="Autor" w:initials="A">
    <w:p w14:paraId="1D5F0640" w14:textId="60713CF6" w:rsidR="005F6565" w:rsidRDefault="005F6565">
      <w:pPr>
        <w:pStyle w:val="Tekstkomentarza"/>
      </w:pPr>
      <w:r>
        <w:rPr>
          <w:rStyle w:val="Odwoaniedokomentarza"/>
        </w:rPr>
        <w:annotationRef/>
      </w:r>
      <w:r>
        <w:t>IP</w:t>
      </w:r>
      <w:r w:rsidR="00024A63">
        <w:t>0</w:t>
      </w:r>
    </w:p>
  </w:comment>
  <w:comment w:id="13" w:author="Autor" w:initials="A">
    <w:p w14:paraId="18F4CFC8" w14:textId="5397D32D" w:rsidR="00C43B64" w:rsidRDefault="00C43B64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14" w:author="Autor" w:initials="A">
    <w:p w14:paraId="6DB92888" w14:textId="6CDFC755" w:rsidR="00465D1D" w:rsidRDefault="00465D1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5" w:author="Autor" w:initials="A">
    <w:p w14:paraId="457E8201" w14:textId="153BBC98" w:rsidR="008C440F" w:rsidRDefault="008C440F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6" w:author="Autor" w:initials="A">
    <w:p w14:paraId="2FBEC5B9" w14:textId="29514D9F" w:rsidR="008C440F" w:rsidRDefault="008C440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7" w:author="Autor" w:initials="A">
    <w:p w14:paraId="1868BB8A" w14:textId="671DB5D1" w:rsidR="00237FD6" w:rsidRDefault="00237FD6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8" w:author="Autor" w:initials="A">
    <w:p w14:paraId="79D50C28" w14:textId="40B50FAD" w:rsidR="00237FD6" w:rsidRDefault="00237FD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9" w:author="Autor" w:initials="A">
    <w:p w14:paraId="37B55A61" w14:textId="4A061F29" w:rsidR="003F61A8" w:rsidRDefault="003F61A8">
      <w:pPr>
        <w:pStyle w:val="Tekstkomentarza"/>
      </w:pPr>
      <w:r>
        <w:rPr>
          <w:rStyle w:val="Odwoaniedokomentarza"/>
        </w:rPr>
        <w:annotationRef/>
      </w:r>
      <w:r w:rsidR="001530BC">
        <w:t>contr_chg-1</w:t>
      </w:r>
    </w:p>
  </w:comment>
  <w:comment w:id="20" w:author="Autor" w:initials="A">
    <w:p w14:paraId="5E396614" w14:textId="7E8E2ADF" w:rsidR="00035AEC" w:rsidRDefault="00035AEC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21" w:author="Autor" w:initials="A">
    <w:p w14:paraId="712B4CA7" w14:textId="52B4BE3A" w:rsidR="0000195B" w:rsidRDefault="0000195B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22" w:author="Autor" w:initials="A">
    <w:p w14:paraId="7AF2A656" w14:textId="3AA63924" w:rsidR="0000195B" w:rsidRDefault="0000195B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3" w:author="Autor" w:initials="A">
    <w:p w14:paraId="007B51C0" w14:textId="032974BB" w:rsidR="00126810" w:rsidRDefault="00126810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4" w:author="Autor" w:initials="A">
    <w:p w14:paraId="62E3651A" w14:textId="75A85F75" w:rsidR="002E7BD8" w:rsidRDefault="002E7BD8">
      <w:pPr>
        <w:pStyle w:val="Tekstkomentarza"/>
      </w:pPr>
      <w:r>
        <w:rPr>
          <w:rStyle w:val="Odwoaniedokomentarza"/>
        </w:rPr>
        <w:annotationRef/>
      </w:r>
      <w:r w:rsidR="00FA0A87">
        <w:t>arb-1</w:t>
      </w:r>
    </w:p>
  </w:comment>
  <w:comment w:id="25" w:author="Autor" w:initials="A">
    <w:p w14:paraId="397617C2" w14:textId="314AE29E" w:rsidR="004776C5" w:rsidRDefault="004776C5">
      <w:pPr>
        <w:pStyle w:val="Tekstkomentarza"/>
      </w:pPr>
      <w:r>
        <w:rPr>
          <w:rStyle w:val="Odwoaniedokomentarza"/>
        </w:rPr>
        <w:annotationRef/>
      </w:r>
      <w:r>
        <w:t>class-1</w:t>
      </w:r>
    </w:p>
  </w:comment>
  <w:comment w:id="26" w:author="Autor" w:initials="A">
    <w:p w14:paraId="0611D9DB" w14:textId="13A0A24A" w:rsidR="00B674E7" w:rsidRDefault="00B674E7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7" w:author="Autor" w:initials="A">
    <w:p w14:paraId="4041F954" w14:textId="4DCC27BE" w:rsidR="00DD707D" w:rsidRDefault="00DD707D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EE1FCE6" w15:done="0"/>
  <w15:commentEx w15:paraId="293F18E8" w15:done="0"/>
  <w15:commentEx w15:paraId="7F8711EE" w15:done="0"/>
  <w15:commentEx w15:paraId="2791B3FB" w15:done="0"/>
  <w15:commentEx w15:paraId="21736F92" w15:done="0"/>
  <w15:commentEx w15:paraId="664ACBDE" w15:done="0"/>
  <w15:commentEx w15:paraId="1DD6A383" w15:done="0"/>
  <w15:commentEx w15:paraId="160D2412" w15:done="0"/>
  <w15:commentEx w15:paraId="4C9BD8B8" w15:done="0"/>
  <w15:commentEx w15:paraId="7715360A" w15:done="0"/>
  <w15:commentEx w15:paraId="26670C42" w15:done="0"/>
  <w15:commentEx w15:paraId="0B8A7226" w15:done="0"/>
  <w15:commentEx w15:paraId="1D5F0640" w15:done="0"/>
  <w15:commentEx w15:paraId="18F4CFC8" w15:done="0"/>
  <w15:commentEx w15:paraId="6DB92888" w15:done="0"/>
  <w15:commentEx w15:paraId="457E8201" w15:done="0"/>
  <w15:commentEx w15:paraId="2FBEC5B9" w15:done="0"/>
  <w15:commentEx w15:paraId="1868BB8A" w15:done="0"/>
  <w15:commentEx w15:paraId="79D50C28" w15:done="0"/>
  <w15:commentEx w15:paraId="37B55A61" w15:done="0"/>
  <w15:commentEx w15:paraId="5E396614" w15:done="0"/>
  <w15:commentEx w15:paraId="712B4CA7" w15:done="0"/>
  <w15:commentEx w15:paraId="7AF2A656" w15:done="0"/>
  <w15:commentEx w15:paraId="007B51C0" w15:done="0"/>
  <w15:commentEx w15:paraId="62E3651A" w15:done="0"/>
  <w15:commentEx w15:paraId="397617C2" w15:done="0"/>
  <w15:commentEx w15:paraId="0611D9DB" w15:done="0"/>
  <w15:commentEx w15:paraId="4041F95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EE1FCE6" w16cid:durableId="267922FB"/>
  <w16cid:commentId w16cid:paraId="293F18E8" w16cid:durableId="2679230B"/>
  <w16cid:commentId w16cid:paraId="7F8711EE" w16cid:durableId="26792319"/>
  <w16cid:commentId w16cid:paraId="2791B3FB" w16cid:durableId="26792322"/>
  <w16cid:commentId w16cid:paraId="21736F92" w16cid:durableId="267923B4"/>
  <w16cid:commentId w16cid:paraId="664ACBDE" w16cid:durableId="26792578"/>
  <w16cid:commentId w16cid:paraId="1DD6A383" w16cid:durableId="267925F3"/>
  <w16cid:commentId w16cid:paraId="160D2412" w16cid:durableId="26793725"/>
  <w16cid:commentId w16cid:paraId="4C9BD8B8" w16cid:durableId="26792754"/>
  <w16cid:commentId w16cid:paraId="7715360A" w16cid:durableId="267927BE"/>
  <w16cid:commentId w16cid:paraId="26670C42" w16cid:durableId="267928A3"/>
  <w16cid:commentId w16cid:paraId="0B8A7226" w16cid:durableId="26792903"/>
  <w16cid:commentId w16cid:paraId="1D5F0640" w16cid:durableId="2679295F"/>
  <w16cid:commentId w16cid:paraId="18F4CFC8" w16cid:durableId="26792977"/>
  <w16cid:commentId w16cid:paraId="6DB92888" w16cid:durableId="26793382"/>
  <w16cid:commentId w16cid:paraId="457E8201" w16cid:durableId="267933A9"/>
  <w16cid:commentId w16cid:paraId="2FBEC5B9" w16cid:durableId="267933B3"/>
  <w16cid:commentId w16cid:paraId="1868BB8A" w16cid:durableId="267933C5"/>
  <w16cid:commentId w16cid:paraId="79D50C28" w16cid:durableId="267933D2"/>
  <w16cid:commentId w16cid:paraId="37B55A61" w16cid:durableId="2679345E"/>
  <w16cid:commentId w16cid:paraId="5E396614" w16cid:durableId="2679348C"/>
  <w16cid:commentId w16cid:paraId="712B4CA7" w16cid:durableId="267934A5"/>
  <w16cid:commentId w16cid:paraId="7AF2A656" w16cid:durableId="267934B6"/>
  <w16cid:commentId w16cid:paraId="007B51C0" w16cid:durableId="26793530"/>
  <w16cid:commentId w16cid:paraId="62E3651A" w16cid:durableId="26793555"/>
  <w16cid:commentId w16cid:paraId="397617C2" w16cid:durableId="267935C4"/>
  <w16cid:commentId w16cid:paraId="0611D9DB" w16cid:durableId="267935FA"/>
  <w16cid:commentId w16cid:paraId="4041F954" w16cid:durableId="2679360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052B"/>
    <w:multiLevelType w:val="hybridMultilevel"/>
    <w:tmpl w:val="FF3A1AFA"/>
    <w:lvl w:ilvl="0" w:tplc="46F6AA1A">
      <w:start w:val="1"/>
      <w:numFmt w:val="decimal"/>
      <w:lvlText w:val="%1."/>
      <w:lvlJc w:val="left"/>
      <w:pPr>
        <w:ind w:left="426" w:hanging="17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828283"/>
        <w:w w:val="103"/>
        <w:sz w:val="15"/>
        <w:szCs w:val="15"/>
        <w:lang w:val="en-US" w:eastAsia="en-US" w:bidi="ar-SA"/>
      </w:rPr>
    </w:lvl>
    <w:lvl w:ilvl="1" w:tplc="4E86041A">
      <w:start w:val="1"/>
      <w:numFmt w:val="upperLetter"/>
      <w:lvlText w:val="%2."/>
      <w:lvlJc w:val="left"/>
      <w:pPr>
        <w:ind w:left="616" w:hanging="19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828283"/>
        <w:w w:val="103"/>
        <w:sz w:val="15"/>
        <w:szCs w:val="15"/>
        <w:lang w:val="en-US" w:eastAsia="en-US" w:bidi="ar-SA"/>
      </w:rPr>
    </w:lvl>
    <w:lvl w:ilvl="2" w:tplc="DD0CA4E8">
      <w:numFmt w:val="bullet"/>
      <w:lvlText w:val="•"/>
      <w:lvlJc w:val="left"/>
      <w:pPr>
        <w:ind w:left="1737" w:hanging="191"/>
      </w:pPr>
      <w:rPr>
        <w:rFonts w:hint="default"/>
        <w:lang w:val="en-US" w:eastAsia="en-US" w:bidi="ar-SA"/>
      </w:rPr>
    </w:lvl>
    <w:lvl w:ilvl="3" w:tplc="C62AC7CA">
      <w:numFmt w:val="bullet"/>
      <w:lvlText w:val="•"/>
      <w:lvlJc w:val="left"/>
      <w:pPr>
        <w:ind w:left="2855" w:hanging="191"/>
      </w:pPr>
      <w:rPr>
        <w:rFonts w:hint="default"/>
        <w:lang w:val="en-US" w:eastAsia="en-US" w:bidi="ar-SA"/>
      </w:rPr>
    </w:lvl>
    <w:lvl w:ilvl="4" w:tplc="27AEAEA4">
      <w:numFmt w:val="bullet"/>
      <w:lvlText w:val="•"/>
      <w:lvlJc w:val="left"/>
      <w:pPr>
        <w:ind w:left="3973" w:hanging="191"/>
      </w:pPr>
      <w:rPr>
        <w:rFonts w:hint="default"/>
        <w:lang w:val="en-US" w:eastAsia="en-US" w:bidi="ar-SA"/>
      </w:rPr>
    </w:lvl>
    <w:lvl w:ilvl="5" w:tplc="5B32082A">
      <w:numFmt w:val="bullet"/>
      <w:lvlText w:val="•"/>
      <w:lvlJc w:val="left"/>
      <w:pPr>
        <w:ind w:left="5090" w:hanging="191"/>
      </w:pPr>
      <w:rPr>
        <w:rFonts w:hint="default"/>
        <w:lang w:val="en-US" w:eastAsia="en-US" w:bidi="ar-SA"/>
      </w:rPr>
    </w:lvl>
    <w:lvl w:ilvl="6" w:tplc="9002FE38">
      <w:numFmt w:val="bullet"/>
      <w:lvlText w:val="•"/>
      <w:lvlJc w:val="left"/>
      <w:pPr>
        <w:ind w:left="6208" w:hanging="191"/>
      </w:pPr>
      <w:rPr>
        <w:rFonts w:hint="default"/>
        <w:lang w:val="en-US" w:eastAsia="en-US" w:bidi="ar-SA"/>
      </w:rPr>
    </w:lvl>
    <w:lvl w:ilvl="7" w:tplc="5E182D14">
      <w:numFmt w:val="bullet"/>
      <w:lvlText w:val="•"/>
      <w:lvlJc w:val="left"/>
      <w:pPr>
        <w:ind w:left="7326" w:hanging="191"/>
      </w:pPr>
      <w:rPr>
        <w:rFonts w:hint="default"/>
        <w:lang w:val="en-US" w:eastAsia="en-US" w:bidi="ar-SA"/>
      </w:rPr>
    </w:lvl>
    <w:lvl w:ilvl="8" w:tplc="AE322426">
      <w:numFmt w:val="bullet"/>
      <w:lvlText w:val="•"/>
      <w:lvlJc w:val="left"/>
      <w:pPr>
        <w:ind w:left="8443" w:hanging="191"/>
      </w:pPr>
      <w:rPr>
        <w:rFonts w:hint="default"/>
        <w:lang w:val="en-US" w:eastAsia="en-US" w:bidi="ar-SA"/>
      </w:rPr>
    </w:lvl>
  </w:abstractNum>
  <w:abstractNum w:abstractNumId="1" w15:restartNumberingAfterBreak="0">
    <w:nsid w:val="23936D6E"/>
    <w:multiLevelType w:val="hybridMultilevel"/>
    <w:tmpl w:val="E86E4AF0"/>
    <w:lvl w:ilvl="0" w:tplc="4BEABF52">
      <w:start w:val="1"/>
      <w:numFmt w:val="decimal"/>
      <w:lvlText w:val="%1."/>
      <w:lvlJc w:val="left"/>
      <w:pPr>
        <w:ind w:left="682" w:hanging="176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828283"/>
        <w:w w:val="103"/>
        <w:sz w:val="15"/>
        <w:szCs w:val="15"/>
        <w:lang w:val="en-US" w:eastAsia="en-US" w:bidi="ar-SA"/>
      </w:rPr>
    </w:lvl>
    <w:lvl w:ilvl="1" w:tplc="3772630E">
      <w:numFmt w:val="bullet"/>
      <w:lvlText w:val="•"/>
      <w:lvlJc w:val="left"/>
      <w:pPr>
        <w:ind w:left="1679" w:hanging="176"/>
      </w:pPr>
      <w:rPr>
        <w:rFonts w:hint="default"/>
        <w:lang w:val="en-US" w:eastAsia="en-US" w:bidi="ar-SA"/>
      </w:rPr>
    </w:lvl>
    <w:lvl w:ilvl="2" w:tplc="81867B90">
      <w:numFmt w:val="bullet"/>
      <w:lvlText w:val="•"/>
      <w:lvlJc w:val="left"/>
      <w:pPr>
        <w:ind w:left="2679" w:hanging="176"/>
      </w:pPr>
      <w:rPr>
        <w:rFonts w:hint="default"/>
        <w:lang w:val="en-US" w:eastAsia="en-US" w:bidi="ar-SA"/>
      </w:rPr>
    </w:lvl>
    <w:lvl w:ilvl="3" w:tplc="B64C1B04">
      <w:numFmt w:val="bullet"/>
      <w:lvlText w:val="•"/>
      <w:lvlJc w:val="left"/>
      <w:pPr>
        <w:ind w:left="3679" w:hanging="176"/>
      </w:pPr>
      <w:rPr>
        <w:rFonts w:hint="default"/>
        <w:lang w:val="en-US" w:eastAsia="en-US" w:bidi="ar-SA"/>
      </w:rPr>
    </w:lvl>
    <w:lvl w:ilvl="4" w:tplc="C0E0DB0A">
      <w:numFmt w:val="bullet"/>
      <w:lvlText w:val="•"/>
      <w:lvlJc w:val="left"/>
      <w:pPr>
        <w:ind w:left="4679" w:hanging="176"/>
      </w:pPr>
      <w:rPr>
        <w:rFonts w:hint="default"/>
        <w:lang w:val="en-US" w:eastAsia="en-US" w:bidi="ar-SA"/>
      </w:rPr>
    </w:lvl>
    <w:lvl w:ilvl="5" w:tplc="8C82D0A0">
      <w:numFmt w:val="bullet"/>
      <w:lvlText w:val="•"/>
      <w:lvlJc w:val="left"/>
      <w:pPr>
        <w:ind w:left="5679" w:hanging="176"/>
      </w:pPr>
      <w:rPr>
        <w:rFonts w:hint="default"/>
        <w:lang w:val="en-US" w:eastAsia="en-US" w:bidi="ar-SA"/>
      </w:rPr>
    </w:lvl>
    <w:lvl w:ilvl="6" w:tplc="3D4AB556">
      <w:numFmt w:val="bullet"/>
      <w:lvlText w:val="•"/>
      <w:lvlJc w:val="left"/>
      <w:pPr>
        <w:ind w:left="6679" w:hanging="176"/>
      </w:pPr>
      <w:rPr>
        <w:rFonts w:hint="default"/>
        <w:lang w:val="en-US" w:eastAsia="en-US" w:bidi="ar-SA"/>
      </w:rPr>
    </w:lvl>
    <w:lvl w:ilvl="7" w:tplc="19FE8840">
      <w:numFmt w:val="bullet"/>
      <w:lvlText w:val="•"/>
      <w:lvlJc w:val="left"/>
      <w:pPr>
        <w:ind w:left="7679" w:hanging="176"/>
      </w:pPr>
      <w:rPr>
        <w:rFonts w:hint="default"/>
        <w:lang w:val="en-US" w:eastAsia="en-US" w:bidi="ar-SA"/>
      </w:rPr>
    </w:lvl>
    <w:lvl w:ilvl="8" w:tplc="857A17C8">
      <w:numFmt w:val="bullet"/>
      <w:lvlText w:val="•"/>
      <w:lvlJc w:val="left"/>
      <w:pPr>
        <w:ind w:left="8679" w:hanging="176"/>
      </w:pPr>
      <w:rPr>
        <w:rFonts w:hint="default"/>
        <w:lang w:val="en-US" w:eastAsia="en-US" w:bidi="ar-SA"/>
      </w:rPr>
    </w:lvl>
  </w:abstractNum>
  <w:abstractNum w:abstractNumId="2" w15:restartNumberingAfterBreak="0">
    <w:nsid w:val="2E012977"/>
    <w:multiLevelType w:val="hybridMultilevel"/>
    <w:tmpl w:val="EF86A4AE"/>
    <w:lvl w:ilvl="0" w:tplc="3AB8F7CA">
      <w:start w:val="1"/>
      <w:numFmt w:val="upperLetter"/>
      <w:lvlText w:val="%1."/>
      <w:lvlJc w:val="left"/>
      <w:pPr>
        <w:ind w:left="616" w:hanging="19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828283"/>
        <w:w w:val="103"/>
        <w:sz w:val="15"/>
        <w:szCs w:val="15"/>
        <w:lang w:val="en-US" w:eastAsia="en-US" w:bidi="ar-SA"/>
      </w:rPr>
    </w:lvl>
    <w:lvl w:ilvl="1" w:tplc="A6CA09AE">
      <w:numFmt w:val="bullet"/>
      <w:lvlText w:val="•"/>
      <w:lvlJc w:val="left"/>
      <w:pPr>
        <w:ind w:left="1625" w:hanging="191"/>
      </w:pPr>
      <w:rPr>
        <w:rFonts w:hint="default"/>
        <w:lang w:val="en-US" w:eastAsia="en-US" w:bidi="ar-SA"/>
      </w:rPr>
    </w:lvl>
    <w:lvl w:ilvl="2" w:tplc="A0708E24">
      <w:numFmt w:val="bullet"/>
      <w:lvlText w:val="•"/>
      <w:lvlJc w:val="left"/>
      <w:pPr>
        <w:ind w:left="2631" w:hanging="191"/>
      </w:pPr>
      <w:rPr>
        <w:rFonts w:hint="default"/>
        <w:lang w:val="en-US" w:eastAsia="en-US" w:bidi="ar-SA"/>
      </w:rPr>
    </w:lvl>
    <w:lvl w:ilvl="3" w:tplc="8B388AAE">
      <w:numFmt w:val="bullet"/>
      <w:lvlText w:val="•"/>
      <w:lvlJc w:val="left"/>
      <w:pPr>
        <w:ind w:left="3637" w:hanging="191"/>
      </w:pPr>
      <w:rPr>
        <w:rFonts w:hint="default"/>
        <w:lang w:val="en-US" w:eastAsia="en-US" w:bidi="ar-SA"/>
      </w:rPr>
    </w:lvl>
    <w:lvl w:ilvl="4" w:tplc="BF4681C6">
      <w:numFmt w:val="bullet"/>
      <w:lvlText w:val="•"/>
      <w:lvlJc w:val="left"/>
      <w:pPr>
        <w:ind w:left="4643" w:hanging="191"/>
      </w:pPr>
      <w:rPr>
        <w:rFonts w:hint="default"/>
        <w:lang w:val="en-US" w:eastAsia="en-US" w:bidi="ar-SA"/>
      </w:rPr>
    </w:lvl>
    <w:lvl w:ilvl="5" w:tplc="FCAE477C">
      <w:numFmt w:val="bullet"/>
      <w:lvlText w:val="•"/>
      <w:lvlJc w:val="left"/>
      <w:pPr>
        <w:ind w:left="5649" w:hanging="191"/>
      </w:pPr>
      <w:rPr>
        <w:rFonts w:hint="default"/>
        <w:lang w:val="en-US" w:eastAsia="en-US" w:bidi="ar-SA"/>
      </w:rPr>
    </w:lvl>
    <w:lvl w:ilvl="6" w:tplc="D69EFEE0">
      <w:numFmt w:val="bullet"/>
      <w:lvlText w:val="•"/>
      <w:lvlJc w:val="left"/>
      <w:pPr>
        <w:ind w:left="6655" w:hanging="191"/>
      </w:pPr>
      <w:rPr>
        <w:rFonts w:hint="default"/>
        <w:lang w:val="en-US" w:eastAsia="en-US" w:bidi="ar-SA"/>
      </w:rPr>
    </w:lvl>
    <w:lvl w:ilvl="7" w:tplc="9B50DE4E">
      <w:numFmt w:val="bullet"/>
      <w:lvlText w:val="•"/>
      <w:lvlJc w:val="left"/>
      <w:pPr>
        <w:ind w:left="7661" w:hanging="191"/>
      </w:pPr>
      <w:rPr>
        <w:rFonts w:hint="default"/>
        <w:lang w:val="en-US" w:eastAsia="en-US" w:bidi="ar-SA"/>
      </w:rPr>
    </w:lvl>
    <w:lvl w:ilvl="8" w:tplc="E076D1A6">
      <w:numFmt w:val="bullet"/>
      <w:lvlText w:val="•"/>
      <w:lvlJc w:val="left"/>
      <w:pPr>
        <w:ind w:left="8667" w:hanging="191"/>
      </w:pPr>
      <w:rPr>
        <w:rFonts w:hint="default"/>
        <w:lang w:val="en-US" w:eastAsia="en-US" w:bidi="ar-SA"/>
      </w:rPr>
    </w:lvl>
  </w:abstractNum>
  <w:abstractNum w:abstractNumId="3" w15:restartNumberingAfterBreak="0">
    <w:nsid w:val="3B0324EB"/>
    <w:multiLevelType w:val="hybridMultilevel"/>
    <w:tmpl w:val="2C6C9CFA"/>
    <w:lvl w:ilvl="0" w:tplc="8E329A22">
      <w:start w:val="1"/>
      <w:numFmt w:val="upperLetter"/>
      <w:lvlText w:val="%1."/>
      <w:lvlJc w:val="left"/>
      <w:pPr>
        <w:ind w:left="616" w:hanging="19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828283"/>
        <w:w w:val="103"/>
        <w:sz w:val="15"/>
        <w:szCs w:val="15"/>
        <w:lang w:val="en-US" w:eastAsia="en-US" w:bidi="ar-SA"/>
      </w:rPr>
    </w:lvl>
    <w:lvl w:ilvl="1" w:tplc="A0A8E0FE">
      <w:numFmt w:val="bullet"/>
      <w:lvlText w:val="•"/>
      <w:lvlJc w:val="left"/>
      <w:pPr>
        <w:ind w:left="1625" w:hanging="191"/>
      </w:pPr>
      <w:rPr>
        <w:rFonts w:hint="default"/>
        <w:lang w:val="en-US" w:eastAsia="en-US" w:bidi="ar-SA"/>
      </w:rPr>
    </w:lvl>
    <w:lvl w:ilvl="2" w:tplc="0D90AE48">
      <w:numFmt w:val="bullet"/>
      <w:lvlText w:val="•"/>
      <w:lvlJc w:val="left"/>
      <w:pPr>
        <w:ind w:left="2631" w:hanging="191"/>
      </w:pPr>
      <w:rPr>
        <w:rFonts w:hint="default"/>
        <w:lang w:val="en-US" w:eastAsia="en-US" w:bidi="ar-SA"/>
      </w:rPr>
    </w:lvl>
    <w:lvl w:ilvl="3" w:tplc="928454DA">
      <w:numFmt w:val="bullet"/>
      <w:lvlText w:val="•"/>
      <w:lvlJc w:val="left"/>
      <w:pPr>
        <w:ind w:left="3637" w:hanging="191"/>
      </w:pPr>
      <w:rPr>
        <w:rFonts w:hint="default"/>
        <w:lang w:val="en-US" w:eastAsia="en-US" w:bidi="ar-SA"/>
      </w:rPr>
    </w:lvl>
    <w:lvl w:ilvl="4" w:tplc="C3C4EF00">
      <w:numFmt w:val="bullet"/>
      <w:lvlText w:val="•"/>
      <w:lvlJc w:val="left"/>
      <w:pPr>
        <w:ind w:left="4643" w:hanging="191"/>
      </w:pPr>
      <w:rPr>
        <w:rFonts w:hint="default"/>
        <w:lang w:val="en-US" w:eastAsia="en-US" w:bidi="ar-SA"/>
      </w:rPr>
    </w:lvl>
    <w:lvl w:ilvl="5" w:tplc="6DC8FB54">
      <w:numFmt w:val="bullet"/>
      <w:lvlText w:val="•"/>
      <w:lvlJc w:val="left"/>
      <w:pPr>
        <w:ind w:left="5649" w:hanging="191"/>
      </w:pPr>
      <w:rPr>
        <w:rFonts w:hint="default"/>
        <w:lang w:val="en-US" w:eastAsia="en-US" w:bidi="ar-SA"/>
      </w:rPr>
    </w:lvl>
    <w:lvl w:ilvl="6" w:tplc="7C3CAD2C">
      <w:numFmt w:val="bullet"/>
      <w:lvlText w:val="•"/>
      <w:lvlJc w:val="left"/>
      <w:pPr>
        <w:ind w:left="6655" w:hanging="191"/>
      </w:pPr>
      <w:rPr>
        <w:rFonts w:hint="default"/>
        <w:lang w:val="en-US" w:eastAsia="en-US" w:bidi="ar-SA"/>
      </w:rPr>
    </w:lvl>
    <w:lvl w:ilvl="7" w:tplc="DE44764A">
      <w:numFmt w:val="bullet"/>
      <w:lvlText w:val="•"/>
      <w:lvlJc w:val="left"/>
      <w:pPr>
        <w:ind w:left="7661" w:hanging="191"/>
      </w:pPr>
      <w:rPr>
        <w:rFonts w:hint="default"/>
        <w:lang w:val="en-US" w:eastAsia="en-US" w:bidi="ar-SA"/>
      </w:rPr>
    </w:lvl>
    <w:lvl w:ilvl="8" w:tplc="5D9CC638">
      <w:numFmt w:val="bullet"/>
      <w:lvlText w:val="•"/>
      <w:lvlJc w:val="left"/>
      <w:pPr>
        <w:ind w:left="8667" w:hanging="191"/>
      </w:pPr>
      <w:rPr>
        <w:rFonts w:hint="default"/>
        <w:lang w:val="en-US" w:eastAsia="en-US" w:bidi="ar-SA"/>
      </w:rPr>
    </w:lvl>
  </w:abstractNum>
  <w:num w:numId="1" w16cid:durableId="2130850831">
    <w:abstractNumId w:val="2"/>
  </w:num>
  <w:num w:numId="2" w16cid:durableId="756561775">
    <w:abstractNumId w:val="3"/>
  </w:num>
  <w:num w:numId="3" w16cid:durableId="271716938">
    <w:abstractNumId w:val="0"/>
  </w:num>
  <w:num w:numId="4" w16cid:durableId="769933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49F5"/>
    <w:rsid w:val="0000195B"/>
    <w:rsid w:val="00024A63"/>
    <w:rsid w:val="00035AEC"/>
    <w:rsid w:val="000C5B50"/>
    <w:rsid w:val="00126810"/>
    <w:rsid w:val="001530BC"/>
    <w:rsid w:val="00167BE5"/>
    <w:rsid w:val="00237FD6"/>
    <w:rsid w:val="002602CD"/>
    <w:rsid w:val="00281ED3"/>
    <w:rsid w:val="00291F7E"/>
    <w:rsid w:val="002E7BD8"/>
    <w:rsid w:val="003B49F5"/>
    <w:rsid w:val="003F61A8"/>
    <w:rsid w:val="00465D1D"/>
    <w:rsid w:val="004776C5"/>
    <w:rsid w:val="00514FE1"/>
    <w:rsid w:val="005A2AA0"/>
    <w:rsid w:val="005F6565"/>
    <w:rsid w:val="00635866"/>
    <w:rsid w:val="006908B8"/>
    <w:rsid w:val="006F3742"/>
    <w:rsid w:val="006F3C7D"/>
    <w:rsid w:val="007D30B4"/>
    <w:rsid w:val="008C440F"/>
    <w:rsid w:val="00950479"/>
    <w:rsid w:val="00971139"/>
    <w:rsid w:val="009C0AB7"/>
    <w:rsid w:val="00A32CC4"/>
    <w:rsid w:val="00B674E7"/>
    <w:rsid w:val="00C43B64"/>
    <w:rsid w:val="00D6018F"/>
    <w:rsid w:val="00D86213"/>
    <w:rsid w:val="00DD707D"/>
    <w:rsid w:val="00E66F7C"/>
    <w:rsid w:val="00EE22DE"/>
    <w:rsid w:val="00FA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,"/>
  <w:listSeparator w:val=";"/>
  <w14:docId w14:val="17AEF5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100"/>
      <w:ind w:left="426"/>
    </w:pPr>
    <w:rPr>
      <w:sz w:val="15"/>
      <w:szCs w:val="15"/>
    </w:rPr>
  </w:style>
  <w:style w:type="paragraph" w:styleId="Tytu">
    <w:name w:val="Title"/>
    <w:basedOn w:val="Normalny"/>
    <w:uiPriority w:val="10"/>
    <w:qFormat/>
    <w:pPr>
      <w:spacing w:before="7"/>
      <w:ind w:left="117"/>
    </w:pPr>
    <w:rPr>
      <w:sz w:val="33"/>
      <w:szCs w:val="33"/>
    </w:rPr>
  </w:style>
  <w:style w:type="paragraph" w:styleId="Akapitzlist">
    <w:name w:val="List Paragraph"/>
    <w:basedOn w:val="Normalny"/>
    <w:uiPriority w:val="1"/>
    <w:qFormat/>
    <w:pPr>
      <w:spacing w:before="100"/>
      <w:ind w:left="616" w:hanging="19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2602C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602CD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602CD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602C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602CD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34" Type="http://schemas.openxmlformats.org/officeDocument/2006/relationships/hyperlink" Target="https://store.steampowered.com/login/" TargetMode="External"/><Relationship Id="rId42" Type="http://schemas.openxmlformats.org/officeDocument/2006/relationships/hyperlink" Target="https://store.steampowered.com/?ref=4577-TUJV-6223" TargetMode="External"/><Relationship Id="rId47" Type="http://schemas.openxmlformats.org/officeDocument/2006/relationships/hyperlink" Target="https://store.steampowered.com/privacy_agreement/" TargetMode="External"/><Relationship Id="rId50" Type="http://schemas.openxmlformats.org/officeDocument/2006/relationships/image" Target="media/image14.png"/><Relationship Id="rId55" Type="http://schemas.openxmlformats.org/officeDocument/2006/relationships/hyperlink" Target="http://www.valvesoftware.com/privacy.htm?snr=1_44_44_" TargetMode="External"/><Relationship Id="rId63" Type="http://schemas.openxmlformats.org/officeDocument/2006/relationships/hyperlink" Target="https://support.steampowered.com/kb_article.php?snr=1_44_44_" TargetMode="External"/><Relationship Id="rId68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://www.valvesoftware.com/videopolicy.html?snr=1_subscriberagreement_SubscriberAgreement__global-header" TargetMode="External"/><Relationship Id="rId29" Type="http://schemas.microsoft.com/office/2011/relationships/commentsExtended" Target="commentsExtended.xml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32" Type="http://schemas.openxmlformats.org/officeDocument/2006/relationships/hyperlink" Target="https://store.steampowered.com/about/?area=online_conduct" TargetMode="External"/><Relationship Id="rId37" Type="http://schemas.openxmlformats.org/officeDocument/2006/relationships/hyperlink" Target="https://store.steampowered.com/steam_refunds/" TargetMode="External"/><Relationship Id="rId40" Type="http://schemas.openxmlformats.org/officeDocument/2006/relationships/hyperlink" Target="http://steampowered.com/index.php?area=online_conduct" TargetMode="External"/><Relationship Id="rId45" Type="http://schemas.openxmlformats.org/officeDocument/2006/relationships/hyperlink" Target="http://twitter.com/steam" TargetMode="External"/><Relationship Id="rId53" Type="http://schemas.openxmlformats.org/officeDocument/2006/relationships/hyperlink" Target="http://steampowered.com/index.php?snr=1_44_44_" TargetMode="External"/><Relationship Id="rId58" Type="http://schemas.openxmlformats.org/officeDocument/2006/relationships/image" Target="media/image17.png"/><Relationship Id="rId66" Type="http://schemas.openxmlformats.org/officeDocument/2006/relationships/hyperlink" Target="https://help.steampowered.com/pl/" TargetMode="External"/><Relationship Id="rId5" Type="http://schemas.openxmlformats.org/officeDocument/2006/relationships/styles" Target="styles.xml"/><Relationship Id="rId61" Type="http://schemas.openxmlformats.org/officeDocument/2006/relationships/hyperlink" Target="https://store.steampowered.com/legal/" TargetMode="External"/><Relationship Id="rId19" Type="http://schemas.openxmlformats.org/officeDocument/2006/relationships/image" Target="media/image5.png"/><Relationship Id="rId14" Type="http://schemas.openxmlformats.org/officeDocument/2006/relationships/hyperlink" Target="http://www.steampowered.com/steamworks/?snr=1_subscriberagreement_SubscriberAgreement__global-header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microsoft.com/office/2016/09/relationships/commentsIds" Target="commentsIds.xml"/><Relationship Id="rId35" Type="http://schemas.openxmlformats.org/officeDocument/2006/relationships/hyperlink" Target="https://store.steampowered.com/account/cookiepreferences/" TargetMode="External"/><Relationship Id="rId43" Type="http://schemas.openxmlformats.org/officeDocument/2006/relationships/hyperlink" Target="https://store.steampowered.com/" TargetMode="External"/><Relationship Id="rId48" Type="http://schemas.openxmlformats.org/officeDocument/2006/relationships/hyperlink" Target="http://help.steampowered.com/" TargetMode="External"/><Relationship Id="rId56" Type="http://schemas.openxmlformats.org/officeDocument/2006/relationships/hyperlink" Target="http://www.adr.org/?snr=1_44_44_" TargetMode="External"/><Relationship Id="rId64" Type="http://schemas.openxmlformats.org/officeDocument/2006/relationships/hyperlink" Target="https://webgate.ec.europa.eu/odr/main/index.cfm?snr=1_44_44_" TargetMode="External"/><Relationship Id="rId8" Type="http://schemas.openxmlformats.org/officeDocument/2006/relationships/hyperlink" Target="http://www.valvesoftware.com/about?snr=1_subscriberagreement_SubscriberAgreement__global-header" TargetMode="External"/><Relationship Id="rId51" Type="http://schemas.openxmlformats.org/officeDocument/2006/relationships/image" Target="media/image15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hyperlink" Target="https://store.steampowered.com/digitalgiftcards/" TargetMode="External"/><Relationship Id="rId25" Type="http://schemas.openxmlformats.org/officeDocument/2006/relationships/image" Target="media/image11.png"/><Relationship Id="rId33" Type="http://schemas.openxmlformats.org/officeDocument/2006/relationships/hyperlink" Target="https://store.steampowered.com/about/" TargetMode="External"/><Relationship Id="rId38" Type="http://schemas.openxmlformats.org/officeDocument/2006/relationships/hyperlink" Target="https://support.steampowered.com/newticket.php" TargetMode="External"/><Relationship Id="rId46" Type="http://schemas.openxmlformats.org/officeDocument/2006/relationships/hyperlink" Target="http://store.steampowered.com/steam_refunds/?event=main.home.chooseLanguage" TargetMode="External"/><Relationship Id="rId59" Type="http://schemas.openxmlformats.org/officeDocument/2006/relationships/hyperlink" Target="http://store.steampowered.com/subscriber_agreement_de/" TargetMode="External"/><Relationship Id="rId67" Type="http://schemas.openxmlformats.org/officeDocument/2006/relationships/fontTable" Target="fontTable.xml"/><Relationship Id="rId20" Type="http://schemas.openxmlformats.org/officeDocument/2006/relationships/image" Target="media/image6.png"/><Relationship Id="rId41" Type="http://schemas.openxmlformats.org/officeDocument/2006/relationships/hyperlink" Target="http://store.steampowered.com/steam_refunds" TargetMode="External"/><Relationship Id="rId54" Type="http://schemas.openxmlformats.org/officeDocument/2006/relationships/hyperlink" Target="http://store.steampowered.com/privacy_agreement/?snr=1_44_44_" TargetMode="External"/><Relationship Id="rId62" Type="http://schemas.openxmlformats.org/officeDocument/2006/relationships/hyperlink" Target="https://store.steampowered.com/ssa_feedback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store.steampowered.com/subscriber_agreement/" TargetMode="External"/><Relationship Id="rId23" Type="http://schemas.openxmlformats.org/officeDocument/2006/relationships/image" Target="media/image9.png"/><Relationship Id="rId28" Type="http://schemas.openxmlformats.org/officeDocument/2006/relationships/comments" Target="comments.xml"/><Relationship Id="rId36" Type="http://schemas.openxmlformats.org/officeDocument/2006/relationships/hyperlink" Target="https://help.steampowered.com/pl/" TargetMode="External"/><Relationship Id="rId49" Type="http://schemas.openxmlformats.org/officeDocument/2006/relationships/hyperlink" Target="mailto:sourceengine@valvesoftware.com" TargetMode="External"/><Relationship Id="rId57" Type="http://schemas.openxmlformats.org/officeDocument/2006/relationships/image" Target="media/image16.png"/><Relationship Id="rId10" Type="http://schemas.openxmlformats.org/officeDocument/2006/relationships/image" Target="media/image1.png"/><Relationship Id="rId31" Type="http://schemas.openxmlformats.org/officeDocument/2006/relationships/hyperlink" Target="https://partner.steamgames.com/steamdirect" TargetMode="External"/><Relationship Id="rId44" Type="http://schemas.openxmlformats.org/officeDocument/2006/relationships/hyperlink" Target="http://www.steampowered.com/" TargetMode="External"/><Relationship Id="rId52" Type="http://schemas.openxmlformats.org/officeDocument/2006/relationships/hyperlink" Target="https://support.steampowered.com/kb_article.php?snr=1_44_44_" TargetMode="External"/><Relationship Id="rId60" Type="http://schemas.openxmlformats.org/officeDocument/2006/relationships/hyperlink" Target="https://steamcommunity.com/linkfilter/" TargetMode="External"/><Relationship Id="rId65" Type="http://schemas.openxmlformats.org/officeDocument/2006/relationships/hyperlink" Target="http://www.steampowered.com/?url=http%3A//www.facebook.com/Stea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support.steampowered.com/?redir=subscriber_agreement%2Fenglish%2F&amp;redir_ssl=1&amp;snr=1_subscriberagreement_SubscriberAgreement__global-header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://www.valvesoftware.com/" TargetMode="External"/><Relationship Id="rId39" Type="http://schemas.openxmlformats.org/officeDocument/2006/relationships/hyperlink" Target="https://steamcommunity.com/?ref=8620-QYAL-45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4BAAFC-47E6-4D48-A24F-7506F0194DC2}"/>
</file>

<file path=customXml/itemProps2.xml><?xml version="1.0" encoding="utf-8"?>
<ds:datastoreItem xmlns:ds="http://schemas.openxmlformats.org/officeDocument/2006/customXml" ds:itemID="{37194851-23B9-467F-AC45-25984F322D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24DE24-755F-45D1-A996-4F75227FC7E2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7771</Words>
  <Characters>46627</Characters>
  <Application>Microsoft Office Word</Application>
  <DocSecurity>0</DocSecurity>
  <Lines>388</Lines>
  <Paragraphs>108</Paragraphs>
  <ScaleCrop>false</ScaleCrop>
  <Company/>
  <LinksUpToDate>false</LinksUpToDate>
  <CharactersWithSpaces>54290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35</cp:revision>
  <dcterms:created xsi:type="dcterms:W3CDTF">2022-02-24T12:39:00Z</dcterms:created>
  <dcterms:modified xsi:type="dcterms:W3CDTF">2023-06-28T17:42:00Z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