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4530" w14:textId="77777777" w:rsidR="00B33839" w:rsidRDefault="003C1155">
      <w:pPr>
        <w:pStyle w:val="Tytu"/>
      </w:pPr>
      <w:r>
        <w:rPr>
          <w:color w:val="A7998F"/>
        </w:rPr>
        <w:t>Terms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Service</w:t>
      </w:r>
    </w:p>
    <w:p w14:paraId="541A4531" w14:textId="77777777" w:rsidR="00B33839" w:rsidRDefault="00B33839">
      <w:pPr>
        <w:pStyle w:val="Tekstpodstawowy"/>
        <w:spacing w:before="5"/>
        <w:rPr>
          <w:sz w:val="48"/>
        </w:rPr>
      </w:pPr>
    </w:p>
    <w:p w14:paraId="541A4532" w14:textId="77777777" w:rsidR="00B33839" w:rsidRDefault="003C1155">
      <w:pPr>
        <w:pStyle w:val="Nagwek1"/>
        <w:spacing w:before="1"/>
        <w:ind w:left="100" w:firstLine="0"/>
      </w:pPr>
      <w:r>
        <w:rPr>
          <w:color w:val="AB9461"/>
        </w:rPr>
        <w:t>Introduction</w:t>
      </w:r>
    </w:p>
    <w:p w14:paraId="541A4533" w14:textId="77777777" w:rsidR="00B33839" w:rsidRDefault="00B33839">
      <w:pPr>
        <w:pStyle w:val="Tekstpodstawowy"/>
        <w:spacing w:before="3"/>
        <w:rPr>
          <w:sz w:val="27"/>
        </w:rPr>
      </w:pPr>
    </w:p>
    <w:p w14:paraId="541A4534" w14:textId="77777777" w:rsidR="00B33839" w:rsidRDefault="003C1155">
      <w:pPr>
        <w:pStyle w:val="Tekstpodstawowy"/>
        <w:spacing w:line="357" w:lineRule="auto"/>
        <w:ind w:left="100" w:right="414"/>
      </w:pPr>
      <w:r>
        <w:rPr>
          <w:color w:val="A7998F"/>
        </w:rPr>
        <w:t>These terms of service describe the rights and obligations of the User and the Supplier in connection with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Service and form an essential part of a binding contract between them (capitalised words used in this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introduction, including the words "User", "Supplier" and "Service", are deﬁned below in section 1.1). If you are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reading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this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text, there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is 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good chance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you may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be about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 become,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perhaps already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are, 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User. So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 consider these terms carefully as they are likely 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affect your rights and obligations.</w:t>
      </w:r>
    </w:p>
    <w:p w14:paraId="541A4535" w14:textId="77777777" w:rsidR="00B33839" w:rsidRDefault="00B33839">
      <w:pPr>
        <w:pStyle w:val="Tekstpodstawowy"/>
        <w:spacing w:before="6"/>
        <w:rPr>
          <w:sz w:val="18"/>
        </w:rPr>
      </w:pPr>
    </w:p>
    <w:p w14:paraId="541A4536" w14:textId="77777777" w:rsidR="00B33839" w:rsidRDefault="003C1155">
      <w:pPr>
        <w:pStyle w:val="Tekstpodstawowy"/>
        <w:spacing w:before="1" w:line="360" w:lineRule="auto"/>
        <w:ind w:left="100" w:right="143"/>
      </w:pPr>
      <w:r>
        <w:rPr>
          <w:color w:val="A7998F"/>
        </w:rPr>
        <w:t>If you wish to enjoy the Service as a consumer, i.e., a natural person (an individual) acting for purposes outside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his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her trade,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business,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craft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profession, then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pay particular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attention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section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3.1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articles 4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and 20. You are also advised that, before proceeding to create an account, you should study the documentation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pertaining to the Service (links to which are provided below under the deﬁnition of "Documentation") and consider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carefully whether the Service is likely to meet your requirements, for a consumer's right to withdraw from this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contract and the right to withdraw from subscriptions are excluded under article 4.</w:t>
      </w:r>
    </w:p>
    <w:p w14:paraId="541A4537" w14:textId="77777777" w:rsidR="00B33839" w:rsidRDefault="00B33839">
      <w:pPr>
        <w:pStyle w:val="Tekstpodstawowy"/>
        <w:spacing w:before="10"/>
        <w:rPr>
          <w:sz w:val="17"/>
        </w:rPr>
      </w:pPr>
    </w:p>
    <w:p w14:paraId="541A4538" w14:textId="77777777" w:rsidR="00B33839" w:rsidRDefault="003C1155">
      <w:pPr>
        <w:pStyle w:val="Tekstpodstawowy"/>
        <w:spacing w:before="1" w:line="357" w:lineRule="auto"/>
        <w:ind w:left="100" w:right="272"/>
      </w:pPr>
      <w:r>
        <w:rPr>
          <w:color w:val="A7998F"/>
        </w:rPr>
        <w:t>You should bear in mind that, even though certain subscriptions may be available free of charge, the more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feature-rich Service Plans are always paid. This means that placing an order for a Service Plan often entails an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obligation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pay.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consult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Documentation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prior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ordering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anything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when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place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order,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pay attention to the information displayed upon each step of the procedure to be certain that what you are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ordering is indeed what you desire and that the terms presented are acceptable.</w:t>
      </w:r>
    </w:p>
    <w:p w14:paraId="541A4539" w14:textId="77777777" w:rsidR="00B33839" w:rsidRDefault="00B33839">
      <w:pPr>
        <w:pStyle w:val="Tekstpodstawowy"/>
        <w:spacing w:before="9"/>
        <w:rPr>
          <w:sz w:val="19"/>
        </w:rPr>
      </w:pPr>
    </w:p>
    <w:p w14:paraId="541A453A" w14:textId="77777777" w:rsidR="00B33839" w:rsidRDefault="003C1155">
      <w:pPr>
        <w:pStyle w:val="Tekstpodstawowy"/>
        <w:spacing w:before="1" w:line="350" w:lineRule="auto"/>
        <w:ind w:left="100" w:right="612"/>
      </w:pPr>
      <w:r>
        <w:rPr>
          <w:color w:val="A7998F"/>
        </w:rPr>
        <w:t>If you are not of legal age (which is likely to be the case if you are under 18) or otherwise do not possess full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active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legal capacity, then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 is not for 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(see section 3.2).</w:t>
      </w:r>
    </w:p>
    <w:p w14:paraId="541A453B" w14:textId="77777777" w:rsidR="00B33839" w:rsidRDefault="00B33839">
      <w:pPr>
        <w:pStyle w:val="Tekstpodstawowy"/>
        <w:spacing w:before="4"/>
        <w:rPr>
          <w:sz w:val="20"/>
        </w:rPr>
      </w:pPr>
    </w:p>
    <w:p w14:paraId="541A453C" w14:textId="77777777" w:rsidR="00B33839" w:rsidRDefault="003C1155">
      <w:pPr>
        <w:pStyle w:val="Tekstpodstawowy"/>
        <w:spacing w:before="1"/>
        <w:ind w:left="100"/>
      </w:pPr>
      <w:r>
        <w:rPr>
          <w:color w:val="A7998F"/>
        </w:rPr>
        <w:t>If you are associated with a patent assertion entity (also known as a patent troll), please see section 3.3.</w:t>
      </w:r>
    </w:p>
    <w:p w14:paraId="541A453D" w14:textId="77777777" w:rsidR="00B33839" w:rsidRDefault="00B33839">
      <w:pPr>
        <w:pStyle w:val="Tekstpodstawowy"/>
        <w:spacing w:before="9"/>
        <w:rPr>
          <w:sz w:val="28"/>
        </w:rPr>
      </w:pPr>
    </w:p>
    <w:p w14:paraId="541A453E" w14:textId="77777777" w:rsidR="00B33839" w:rsidRDefault="003C1155">
      <w:pPr>
        <w:pStyle w:val="Tekstpodstawowy"/>
        <w:spacing w:line="357" w:lineRule="auto"/>
        <w:ind w:left="100" w:right="275"/>
      </w:pPr>
      <w:r>
        <w:rPr>
          <w:color w:val="A7998F"/>
        </w:rPr>
        <w:t>If you are entering into this Agreement on behalf of a company, organization or another legal entity, you are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agreeing to this Agreement for that entity and representing to Supplier that you have the authority to bind such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entity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afﬁliates 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this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Agreement, 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which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case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“Customer,”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“Organization Owner“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 related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capitalized term herein shall refer to such entity and its afﬁliates. If you do not have such authority, or if you do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not agree with this Agreement, you must not use or authorize any use of the Services.</w:t>
      </w:r>
    </w:p>
    <w:p w14:paraId="541A453F" w14:textId="77777777" w:rsidR="00B33839" w:rsidRDefault="00B33839">
      <w:pPr>
        <w:pStyle w:val="Tekstpodstawowy"/>
        <w:spacing w:before="10"/>
        <w:rPr>
          <w:sz w:val="19"/>
        </w:rPr>
      </w:pPr>
    </w:p>
    <w:p w14:paraId="541A4540" w14:textId="77777777" w:rsidR="00B33839" w:rsidRDefault="003C1155">
      <w:pPr>
        <w:pStyle w:val="Tekstpodstawowy"/>
        <w:spacing w:line="357" w:lineRule="auto"/>
        <w:ind w:left="100" w:right="192"/>
      </w:pPr>
      <w:r>
        <w:rPr>
          <w:color w:val="A7998F"/>
        </w:rPr>
        <w:t>Should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ﬁnd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anything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you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not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please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not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use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Features,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close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your User Account and remove all Software and other items forming part of the Service from your systems,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devices, storage media and repositories.</w:t>
      </w:r>
    </w:p>
    <w:p w14:paraId="541A4541" w14:textId="77777777" w:rsidR="00B33839" w:rsidRDefault="00B33839">
      <w:pPr>
        <w:pStyle w:val="Tekstpodstawowy"/>
        <w:spacing w:before="6"/>
        <w:rPr>
          <w:sz w:val="18"/>
        </w:rPr>
      </w:pPr>
    </w:p>
    <w:p w14:paraId="541A4542" w14:textId="77777777" w:rsidR="00B33839" w:rsidRDefault="003C1155">
      <w:pPr>
        <w:pStyle w:val="Tekstpodstawowy"/>
        <w:spacing w:before="1" w:line="357" w:lineRule="auto"/>
        <w:ind w:left="100" w:right="250"/>
      </w:pPr>
      <w:r>
        <w:rPr>
          <w:color w:val="A7998F"/>
        </w:rPr>
        <w:t>Regardless of your purposes and whether you agree with the Terms, please consider the Supplier's Privacy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Policy (</w:t>
      </w:r>
      <w:hyperlink r:id="rId8">
        <w:r>
          <w:rPr>
            <w:color w:val="ABA29E"/>
          </w:rPr>
          <w:t>https://toggl.com/track/legal/privacy</w:t>
        </w:r>
      </w:hyperlink>
      <w:r>
        <w:rPr>
          <w:color w:val="A7998F"/>
        </w:rPr>
        <w:t>). This document describes how, when and why the Supplier collects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information about individuals (including but not limited to customers), how and for what purposes these personal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data are processed, who processes them and what rights the individuals have in connection with the data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concerning them.</w:t>
      </w:r>
    </w:p>
    <w:p w14:paraId="541A4543" w14:textId="77777777" w:rsidR="00B33839" w:rsidRDefault="00B33839">
      <w:pPr>
        <w:spacing w:line="357" w:lineRule="auto"/>
        <w:sectPr w:rsidR="00B33839">
          <w:type w:val="continuous"/>
          <w:pgSz w:w="11900" w:h="16820"/>
          <w:pgMar w:top="640" w:right="560" w:bottom="280" w:left="580" w:header="708" w:footer="708" w:gutter="0"/>
          <w:cols w:space="708"/>
        </w:sectPr>
      </w:pPr>
    </w:p>
    <w:p w14:paraId="541A4544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spacing w:before="30"/>
      </w:pPr>
      <w:r>
        <w:rPr>
          <w:color w:val="AB9461"/>
        </w:rPr>
        <w:lastRenderedPageBreak/>
        <w:t>Interpretation</w:t>
      </w:r>
    </w:p>
    <w:p w14:paraId="541A4545" w14:textId="77777777" w:rsidR="00B33839" w:rsidRDefault="00B33839">
      <w:pPr>
        <w:pStyle w:val="Tekstpodstawowy"/>
        <w:spacing w:before="3"/>
        <w:rPr>
          <w:sz w:val="27"/>
        </w:rPr>
      </w:pPr>
    </w:p>
    <w:p w14:paraId="541A4546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/>
        <w:ind w:hanging="410"/>
        <w:rPr>
          <w:sz w:val="21"/>
        </w:rPr>
      </w:pPr>
      <w:r>
        <w:rPr>
          <w:color w:val="A7998F"/>
          <w:sz w:val="21"/>
        </w:rPr>
        <w:t>The following terms, when capitalised, shall have the meanings ascribed to them below:</w:t>
      </w:r>
    </w:p>
    <w:p w14:paraId="541A4547" w14:textId="77777777" w:rsidR="00B33839" w:rsidRDefault="00B33839">
      <w:pPr>
        <w:pStyle w:val="Tekstpodstawowy"/>
        <w:spacing w:before="7"/>
        <w:rPr>
          <w:sz w:val="28"/>
        </w:rPr>
      </w:pPr>
    </w:p>
    <w:p w14:paraId="541A4548" w14:textId="77777777" w:rsidR="00B33839" w:rsidRDefault="003C1155">
      <w:pPr>
        <w:pStyle w:val="Tekstpodstawowy"/>
        <w:spacing w:line="362" w:lineRule="auto"/>
        <w:ind w:left="100" w:right="222"/>
      </w:pPr>
      <w:r>
        <w:rPr>
          <w:b/>
          <w:color w:val="A7998F"/>
        </w:rPr>
        <w:t>"Agreement"</w:t>
      </w:r>
      <w:r>
        <w:rPr>
          <w:b/>
          <w:color w:val="A7998F"/>
          <w:spacing w:val="-4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contract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between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Parties,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comprising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Terms,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Privacy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Policy,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commentRangeStart w:id="0"/>
      <w:r>
        <w:rPr>
          <w:color w:val="A7998F"/>
        </w:rPr>
        <w:t>Data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Protection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Policy</w:t>
      </w:r>
      <w:commentRangeEnd w:id="0"/>
      <w:r w:rsidR="0055077D">
        <w:rPr>
          <w:rStyle w:val="Odwoaniedokomentarza"/>
        </w:rPr>
        <w:commentReference w:id="0"/>
      </w:r>
      <w:r>
        <w:rPr>
          <w:color w:val="A7998F"/>
        </w:rPr>
        <w:t>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Sub-processor List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 such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other 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concerning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as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 may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 to;</w:t>
      </w:r>
    </w:p>
    <w:p w14:paraId="541A4549" w14:textId="77777777" w:rsidR="00B33839" w:rsidRDefault="00B33839">
      <w:pPr>
        <w:pStyle w:val="Tekstpodstawowy"/>
        <w:spacing w:before="10"/>
        <w:rPr>
          <w:sz w:val="17"/>
        </w:rPr>
      </w:pPr>
    </w:p>
    <w:p w14:paraId="541A454A" w14:textId="77777777" w:rsidR="00B33839" w:rsidRDefault="003C1155">
      <w:pPr>
        <w:pStyle w:val="Tekstpodstawowy"/>
        <w:spacing w:before="1" w:line="362" w:lineRule="auto"/>
        <w:ind w:left="100" w:right="729"/>
      </w:pPr>
      <w:r>
        <w:rPr>
          <w:b/>
          <w:color w:val="A7998F"/>
        </w:rPr>
        <w:t xml:space="preserve">"Beta Feature" </w:t>
      </w:r>
      <w:r>
        <w:rPr>
          <w:color w:val="A7998F"/>
        </w:rPr>
        <w:t>– a component, property or an aspect of the Service that has not been made commercially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available or released to Users other than the ones who have voluntarily opted to participate in beta testing;</w:t>
      </w:r>
    </w:p>
    <w:p w14:paraId="541A454B" w14:textId="77777777" w:rsidR="00B33839" w:rsidRDefault="00B33839">
      <w:pPr>
        <w:pStyle w:val="Tekstpodstawowy"/>
        <w:spacing w:before="10"/>
        <w:rPr>
          <w:sz w:val="17"/>
        </w:rPr>
      </w:pPr>
    </w:p>
    <w:p w14:paraId="541A454C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"Beta</w:t>
      </w:r>
      <w:r>
        <w:rPr>
          <w:b/>
          <w:color w:val="A7998F"/>
          <w:spacing w:val="-6"/>
        </w:rPr>
        <w:t xml:space="preserve"> </w:t>
      </w:r>
      <w:r>
        <w:rPr>
          <w:b/>
          <w:color w:val="A7998F"/>
        </w:rPr>
        <w:t>Terms"</w:t>
      </w:r>
      <w:r>
        <w:rPr>
          <w:b/>
          <w:color w:val="A7998F"/>
          <w:spacing w:val="-7"/>
        </w:rPr>
        <w:t xml:space="preserve"> </w:t>
      </w:r>
      <w:r>
        <w:rPr>
          <w:color w:val="A7998F"/>
        </w:rPr>
        <w:t>–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Beta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Testing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Service,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7"/>
        </w:rPr>
        <w:t xml:space="preserve"> </w:t>
      </w:r>
      <w:hyperlink r:id="rId12">
        <w:r>
          <w:rPr>
            <w:color w:val="ABA29E"/>
          </w:rPr>
          <w:t>https://toggl.com/legal</w:t>
        </w:r>
      </w:hyperlink>
      <w:r>
        <w:rPr>
          <w:color w:val="A7998F"/>
        </w:rPr>
        <w:t>;</w:t>
      </w:r>
    </w:p>
    <w:p w14:paraId="541A454D" w14:textId="77777777" w:rsidR="00B33839" w:rsidRDefault="00B33839">
      <w:pPr>
        <w:pStyle w:val="Tekstpodstawowy"/>
        <w:spacing w:before="9"/>
        <w:rPr>
          <w:sz w:val="29"/>
        </w:rPr>
      </w:pPr>
    </w:p>
    <w:p w14:paraId="541A454E" w14:textId="77777777" w:rsidR="00B33839" w:rsidRDefault="003C1155">
      <w:pPr>
        <w:pStyle w:val="Tekstpodstawowy"/>
        <w:spacing w:before="1" w:line="348" w:lineRule="auto"/>
        <w:ind w:left="100" w:right="547"/>
      </w:pPr>
      <w:r>
        <w:rPr>
          <w:b/>
          <w:color w:val="A7998F"/>
        </w:rPr>
        <w:t>"Beta</w:t>
      </w:r>
      <w:r>
        <w:rPr>
          <w:b/>
          <w:color w:val="A7998F"/>
          <w:spacing w:val="-1"/>
        </w:rPr>
        <w:t xml:space="preserve"> </w:t>
      </w:r>
      <w:r>
        <w:rPr>
          <w:b/>
          <w:color w:val="A7998F"/>
        </w:rPr>
        <w:t>Testing</w:t>
      </w:r>
      <w:r>
        <w:rPr>
          <w:b/>
          <w:color w:val="A7998F"/>
          <w:spacing w:val="-1"/>
        </w:rPr>
        <w:t xml:space="preserve"> </w:t>
      </w:r>
      <w:r>
        <w:rPr>
          <w:b/>
          <w:color w:val="A7998F"/>
        </w:rPr>
        <w:t>User"</w:t>
      </w:r>
      <w:r>
        <w:rPr>
          <w:b/>
          <w:color w:val="A7998F"/>
          <w:spacing w:val="-2"/>
        </w:rPr>
        <w:t xml:space="preserve"> </w:t>
      </w:r>
      <w:r>
        <w:rPr>
          <w:color w:val="A7998F"/>
        </w:rPr>
        <w:t>–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has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voluntarily opted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participate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beta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testing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following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terms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conditions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set out in Beta Terms;</w:t>
      </w:r>
    </w:p>
    <w:p w14:paraId="541A454F" w14:textId="77777777" w:rsidR="00B33839" w:rsidRDefault="00B33839">
      <w:pPr>
        <w:pStyle w:val="Tekstpodstawowy"/>
        <w:spacing w:before="4"/>
        <w:rPr>
          <w:sz w:val="20"/>
        </w:rPr>
      </w:pPr>
    </w:p>
    <w:p w14:paraId="541A4550" w14:textId="77777777" w:rsidR="00B33839" w:rsidRDefault="003C1155">
      <w:pPr>
        <w:pStyle w:val="Tekstpodstawowy"/>
        <w:spacing w:before="1" w:line="355" w:lineRule="auto"/>
        <w:ind w:left="100" w:right="426"/>
      </w:pPr>
      <w:r>
        <w:rPr>
          <w:b/>
          <w:color w:val="A7998F"/>
        </w:rPr>
        <w:t xml:space="preserve">"Customer" </w:t>
      </w:r>
      <w:r>
        <w:rPr>
          <w:color w:val="A7998F"/>
        </w:rPr>
        <w:t>— anyone other than the Supplier that has a User Account. Each Customer is also a User (i.e., a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particular type of User) and, unless the context otherwise requires, should interpret the term "Customer" as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referring speciﬁcally to him;</w:t>
      </w:r>
    </w:p>
    <w:p w14:paraId="541A4551" w14:textId="77777777" w:rsidR="00B33839" w:rsidRDefault="00B33839">
      <w:pPr>
        <w:pStyle w:val="Tekstpodstawowy"/>
        <w:spacing w:before="8"/>
        <w:rPr>
          <w:sz w:val="18"/>
        </w:rPr>
      </w:pPr>
    </w:p>
    <w:commentRangeStart w:id="1"/>
    <w:p w14:paraId="541A4552" w14:textId="77777777" w:rsidR="00B33839" w:rsidRDefault="00DC1AD2">
      <w:pPr>
        <w:pStyle w:val="Tekstpodstawowy"/>
        <w:spacing w:line="362" w:lineRule="auto"/>
        <w:ind w:left="100" w:right="263"/>
      </w:pPr>
      <w:r>
        <w:fldChar w:fldCharType="begin"/>
      </w:r>
      <w:r>
        <w:instrText>HYPERLINK "https://toggl.com/track/legal/data-protection/" \h</w:instrText>
      </w:r>
      <w:r>
        <w:fldChar w:fldCharType="separate"/>
      </w:r>
      <w:r w:rsidR="003C1155">
        <w:rPr>
          <w:b/>
          <w:color w:val="A7998F"/>
        </w:rPr>
        <w:t>"Data</w:t>
      </w:r>
      <w:r w:rsidR="003C1155">
        <w:rPr>
          <w:b/>
          <w:color w:val="A7998F"/>
          <w:spacing w:val="-2"/>
        </w:rPr>
        <w:t xml:space="preserve"> </w:t>
      </w:r>
      <w:r w:rsidR="003C1155">
        <w:rPr>
          <w:b/>
          <w:color w:val="A7998F"/>
        </w:rPr>
        <w:t>Protection</w:t>
      </w:r>
      <w:r w:rsidR="003C1155">
        <w:rPr>
          <w:b/>
          <w:color w:val="A7998F"/>
          <w:spacing w:val="-1"/>
        </w:rPr>
        <w:t xml:space="preserve"> </w:t>
      </w:r>
      <w:r w:rsidR="003C1155">
        <w:rPr>
          <w:b/>
          <w:color w:val="A7998F"/>
        </w:rPr>
        <w:t>Policy"</w:t>
      </w:r>
      <w:r w:rsidR="003C1155">
        <w:rPr>
          <w:b/>
          <w:color w:val="A7998F"/>
          <w:spacing w:val="-3"/>
        </w:rPr>
        <w:t xml:space="preserve"> </w:t>
      </w:r>
      <w:r w:rsidR="003C1155">
        <w:rPr>
          <w:color w:val="A7998F"/>
        </w:rPr>
        <w:t>—</w:t>
      </w:r>
      <w:r w:rsidR="003C1155">
        <w:rPr>
          <w:color w:val="A7998F"/>
          <w:spacing w:val="-1"/>
        </w:rPr>
        <w:t xml:space="preserve"> </w:t>
      </w:r>
      <w:r w:rsidR="003C1155">
        <w:rPr>
          <w:color w:val="A7998F"/>
        </w:rPr>
        <w:t>the</w:t>
      </w:r>
      <w:r w:rsidR="003C1155">
        <w:rPr>
          <w:color w:val="A7998F"/>
          <w:spacing w:val="-2"/>
        </w:rPr>
        <w:t xml:space="preserve"> </w:t>
      </w:r>
      <w:r w:rsidR="003C1155">
        <w:rPr>
          <w:color w:val="A7998F"/>
        </w:rPr>
        <w:t>Supplier's</w:t>
      </w:r>
      <w:r w:rsidR="003C1155">
        <w:rPr>
          <w:color w:val="A7998F"/>
          <w:spacing w:val="-1"/>
        </w:rPr>
        <w:t xml:space="preserve"> </w:t>
      </w:r>
      <w:r w:rsidR="003C1155">
        <w:rPr>
          <w:color w:val="A7998F"/>
        </w:rPr>
        <w:t>data</w:t>
      </w:r>
      <w:r w:rsidR="003C1155">
        <w:rPr>
          <w:color w:val="A7998F"/>
          <w:spacing w:val="-1"/>
        </w:rPr>
        <w:t xml:space="preserve"> </w:t>
      </w:r>
      <w:r w:rsidR="003C1155">
        <w:rPr>
          <w:color w:val="A7998F"/>
        </w:rPr>
        <w:t>protection</w:t>
      </w:r>
      <w:r w:rsidR="003C1155">
        <w:rPr>
          <w:color w:val="A7998F"/>
          <w:spacing w:val="-2"/>
        </w:rPr>
        <w:t xml:space="preserve"> </w:t>
      </w:r>
      <w:r w:rsidR="003C1155">
        <w:rPr>
          <w:color w:val="A7998F"/>
        </w:rPr>
        <w:t>policy,</w:t>
      </w:r>
      <w:r w:rsidR="003C1155">
        <w:rPr>
          <w:color w:val="A7998F"/>
          <w:spacing w:val="-1"/>
        </w:rPr>
        <w:t xml:space="preserve"> </w:t>
      </w:r>
      <w:r w:rsidR="003C1155">
        <w:rPr>
          <w:color w:val="A7998F"/>
        </w:rPr>
        <w:t>available</w:t>
      </w:r>
      <w:r w:rsidR="003C1155">
        <w:rPr>
          <w:color w:val="A7998F"/>
          <w:spacing w:val="-2"/>
        </w:rPr>
        <w:t xml:space="preserve"> </w:t>
      </w:r>
      <w:r w:rsidR="003C1155">
        <w:rPr>
          <w:color w:val="A7998F"/>
        </w:rPr>
        <w:t>at</w:t>
      </w:r>
      <w:r w:rsidR="003C1155">
        <w:rPr>
          <w:color w:val="A7998F"/>
          <w:spacing w:val="-2"/>
        </w:rPr>
        <w:t xml:space="preserve"> </w:t>
      </w:r>
      <w:r w:rsidR="003C1155">
        <w:rPr>
          <w:color w:val="ABA29E"/>
        </w:rPr>
        <w:t>https://toggl.com/track/legal/data-</w:t>
      </w:r>
      <w:r w:rsidR="003C1155">
        <w:rPr>
          <w:color w:val="ABA29E"/>
          <w:spacing w:val="-55"/>
        </w:rPr>
        <w:t xml:space="preserve"> </w:t>
      </w:r>
      <w:r w:rsidR="003C1155">
        <w:rPr>
          <w:color w:val="ABA29E"/>
        </w:rPr>
        <w:t>protection</w:t>
      </w:r>
      <w:r w:rsidR="003C1155">
        <w:rPr>
          <w:color w:val="A7998F"/>
        </w:rPr>
        <w:t>;</w:t>
      </w:r>
      <w:r>
        <w:rPr>
          <w:color w:val="A7998F"/>
        </w:rPr>
        <w:fldChar w:fldCharType="end"/>
      </w:r>
      <w:commentRangeEnd w:id="1"/>
      <w:r w:rsidR="005B49E0">
        <w:rPr>
          <w:rStyle w:val="Odwoaniedokomentarza"/>
        </w:rPr>
        <w:commentReference w:id="1"/>
      </w:r>
    </w:p>
    <w:p w14:paraId="541A4553" w14:textId="77777777" w:rsidR="00B33839" w:rsidRDefault="00B33839">
      <w:pPr>
        <w:pStyle w:val="Tekstpodstawowy"/>
        <w:spacing w:before="10"/>
        <w:rPr>
          <w:sz w:val="17"/>
        </w:rPr>
      </w:pPr>
    </w:p>
    <w:p w14:paraId="541A4554" w14:textId="77777777" w:rsidR="00B33839" w:rsidRDefault="003C1155">
      <w:pPr>
        <w:pStyle w:val="Tekstpodstawowy"/>
        <w:spacing w:before="1"/>
        <w:ind w:left="100"/>
      </w:pPr>
      <w:r>
        <w:rPr>
          <w:b/>
          <w:color w:val="A7998F"/>
        </w:rPr>
        <w:t>"Data Subject"</w:t>
      </w:r>
      <w:r>
        <w:rPr>
          <w:b/>
          <w:color w:val="A7998F"/>
          <w:spacing w:val="-1"/>
        </w:rPr>
        <w:t xml:space="preserve"> </w:t>
      </w:r>
      <w:r>
        <w:rPr>
          <w:color w:val="A7998F"/>
        </w:rPr>
        <w:t>— any natural person (individual) to whom any of the Relevant Data relate;</w:t>
      </w:r>
    </w:p>
    <w:p w14:paraId="541A4555" w14:textId="77777777" w:rsidR="00B33839" w:rsidRDefault="00B33839">
      <w:pPr>
        <w:pStyle w:val="Tekstpodstawowy"/>
        <w:spacing w:before="9"/>
        <w:rPr>
          <w:sz w:val="29"/>
        </w:rPr>
      </w:pPr>
    </w:p>
    <w:p w14:paraId="541A4556" w14:textId="77777777" w:rsidR="00B33839" w:rsidRDefault="003C1155">
      <w:pPr>
        <w:pStyle w:val="Tekstpodstawowy"/>
        <w:spacing w:line="357" w:lineRule="auto"/>
        <w:ind w:left="100" w:right="192"/>
      </w:pPr>
      <w:r>
        <w:rPr>
          <w:b/>
          <w:color w:val="A7998F"/>
        </w:rPr>
        <w:t xml:space="preserve">"Documentation" </w:t>
      </w:r>
      <w:r>
        <w:rPr>
          <w:color w:val="A7998F"/>
        </w:rPr>
        <w:t>— the meaning of this term is twofold: (a) where Service usage is concerned (i.e., in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technical and operational context), it means the current technical documentation and user guidance pertaining to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Software, as published and periodically updated on the Supplier's Software-dedicated website or as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 may otherwise from time to time provide, including particularly Software support and knowledge base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articles (</w:t>
      </w:r>
      <w:hyperlink r:id="rId13">
        <w:r>
          <w:rPr>
            <w:color w:val="ABA29E"/>
          </w:rPr>
          <w:t>https://support.toggl.com</w:t>
        </w:r>
      </w:hyperlink>
      <w:r>
        <w:rPr>
          <w:color w:val="A7998F"/>
        </w:rPr>
        <w:t>), API documentation (</w:t>
      </w:r>
      <w:hyperlink r:id="rId14">
        <w:r>
          <w:rPr>
            <w:color w:val="ABA29E"/>
          </w:rPr>
          <w:t>https://github.com/toggl/toggl_api_docs</w:t>
        </w:r>
      </w:hyperlink>
      <w:r>
        <w:rPr>
          <w:color w:val="A7998F"/>
        </w:rPr>
        <w:t>) and notes 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integrations (</w:t>
      </w:r>
      <w:hyperlink r:id="rId15">
        <w:r>
          <w:rPr>
            <w:color w:val="ABA29E"/>
          </w:rPr>
          <w:t>https://www.toggl.com/track/integrations</w:t>
        </w:r>
      </w:hyperlink>
      <w:r>
        <w:rPr>
          <w:color w:val="A7998F"/>
        </w:rPr>
        <w:t>); (b) in the commercial context (i.e., where prices, billing or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payment are concerned) it means the current information on the prices of Service Plans and the methods of their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 xml:space="preserve">calculation and payment, as published and periodically updated here: </w:t>
      </w:r>
      <w:hyperlink r:id="rId16">
        <w:r>
          <w:rPr>
            <w:color w:val="ABA29E"/>
          </w:rPr>
          <w:t>https://toggl.com/track/pricing/</w:t>
        </w:r>
      </w:hyperlink>
      <w:r>
        <w:rPr>
          <w:color w:val="A7998F"/>
        </w:rPr>
        <w:t>, or as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 may otherwise from time to time provide;</w:t>
      </w:r>
    </w:p>
    <w:p w14:paraId="541A4557" w14:textId="77777777" w:rsidR="00B33839" w:rsidRDefault="00B33839">
      <w:pPr>
        <w:pStyle w:val="Tekstpodstawowy"/>
        <w:spacing w:before="2"/>
        <w:rPr>
          <w:sz w:val="18"/>
        </w:rPr>
      </w:pPr>
    </w:p>
    <w:p w14:paraId="541A4558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"DPA"</w:t>
      </w:r>
      <w:r>
        <w:rPr>
          <w:b/>
          <w:color w:val="A7998F"/>
          <w:spacing w:val="-5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data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processing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agreement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end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Terms;</w:t>
      </w:r>
    </w:p>
    <w:p w14:paraId="541A4559" w14:textId="77777777" w:rsidR="00B33839" w:rsidRDefault="00B33839">
      <w:pPr>
        <w:pStyle w:val="Tekstpodstawowy"/>
        <w:spacing w:before="9"/>
        <w:rPr>
          <w:sz w:val="29"/>
        </w:rPr>
      </w:pPr>
    </w:p>
    <w:p w14:paraId="541A455A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"Feature"</w:t>
      </w:r>
      <w:r>
        <w:rPr>
          <w:b/>
          <w:color w:val="A7998F"/>
          <w:spacing w:val="-1"/>
        </w:rPr>
        <w:t xml:space="preserve"> </w:t>
      </w:r>
      <w:r>
        <w:rPr>
          <w:color w:val="A7998F"/>
        </w:rPr>
        <w:t>— a component, property or an aspect of the Service;</w:t>
      </w:r>
    </w:p>
    <w:p w14:paraId="541A455B" w14:textId="77777777" w:rsidR="00B33839" w:rsidRDefault="00B33839">
      <w:pPr>
        <w:pStyle w:val="Tekstpodstawowy"/>
        <w:spacing w:before="6"/>
        <w:rPr>
          <w:sz w:val="28"/>
        </w:rPr>
      </w:pPr>
    </w:p>
    <w:p w14:paraId="541A455C" w14:textId="77777777" w:rsidR="00B33839" w:rsidRDefault="003C1155">
      <w:pPr>
        <w:pStyle w:val="Tekstpodstawowy"/>
        <w:spacing w:line="355" w:lineRule="auto"/>
        <w:ind w:left="100" w:right="413"/>
      </w:pPr>
      <w:r>
        <w:rPr>
          <w:b/>
          <w:color w:val="A7998F"/>
        </w:rPr>
        <w:t xml:space="preserve">"GDPR" </w:t>
      </w:r>
      <w:r>
        <w:rPr>
          <w:color w:val="A7998F"/>
        </w:rPr>
        <w:t>— Regulation (EU) 2016/679 of the European Parliament and of the Council of 27 April 2016 on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protection of natural persons with regard to the processing of personal data and on the free movement of such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data, and repealing Directive 95/46/EC (General Data Protection Regulation);</w:t>
      </w:r>
    </w:p>
    <w:p w14:paraId="541A455D" w14:textId="77777777" w:rsidR="00B33839" w:rsidRDefault="00B33839">
      <w:pPr>
        <w:pStyle w:val="Tekstpodstawowy"/>
        <w:rPr>
          <w:sz w:val="20"/>
        </w:rPr>
      </w:pPr>
    </w:p>
    <w:p w14:paraId="541A455E" w14:textId="77777777" w:rsidR="00B33839" w:rsidRDefault="003C1155">
      <w:pPr>
        <w:pStyle w:val="Tekstpodstawowy"/>
        <w:spacing w:before="1" w:line="355" w:lineRule="auto"/>
        <w:ind w:left="100" w:right="134"/>
      </w:pPr>
      <w:r>
        <w:rPr>
          <w:b/>
          <w:color w:val="A7998F"/>
        </w:rPr>
        <w:t xml:space="preserve">"Guest User" </w:t>
      </w:r>
      <w:r>
        <w:rPr>
          <w:color w:val="A7998F"/>
        </w:rPr>
        <w:t>— anyone besides the Customer and the Supplier that accesses the Customer's User Account,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including particularly anyone whose respective access has been authorised or caused (whether knowingly or not)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by the Customer;</w:t>
      </w:r>
    </w:p>
    <w:p w14:paraId="541A455F" w14:textId="77777777" w:rsidR="00B33839" w:rsidRDefault="00B33839">
      <w:pPr>
        <w:pStyle w:val="Tekstpodstawowy"/>
        <w:spacing w:before="8"/>
        <w:rPr>
          <w:sz w:val="18"/>
        </w:rPr>
      </w:pPr>
    </w:p>
    <w:p w14:paraId="541A4560" w14:textId="77777777" w:rsidR="00B33839" w:rsidRDefault="003C1155">
      <w:pPr>
        <w:pStyle w:val="Tekstpodstawowy"/>
        <w:spacing w:line="362" w:lineRule="auto"/>
        <w:ind w:left="100" w:right="192"/>
      </w:pPr>
      <w:r>
        <w:rPr>
          <w:b/>
          <w:color w:val="A7998F"/>
        </w:rPr>
        <w:t xml:space="preserve">"Intellectual Property" </w:t>
      </w:r>
      <w:r>
        <w:rPr>
          <w:color w:val="A7998F"/>
        </w:rPr>
        <w:t>— any and all trademarks, service marks, domain names and business names, brands,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rights pertaining to inventions, designs, databases and proprietary information (including, without limitation, trade</w:t>
      </w:r>
    </w:p>
    <w:p w14:paraId="541A4561" w14:textId="77777777" w:rsidR="00B33839" w:rsidRDefault="00B33839">
      <w:pPr>
        <w:spacing w:line="362" w:lineRule="auto"/>
        <w:sectPr w:rsidR="00B33839">
          <w:pgSz w:w="11900" w:h="16820"/>
          <w:pgMar w:top="520" w:right="560" w:bottom="280" w:left="580" w:header="708" w:footer="708" w:gutter="0"/>
          <w:cols w:space="708"/>
        </w:sectPr>
      </w:pPr>
    </w:p>
    <w:p w14:paraId="541A4562" w14:textId="77777777" w:rsidR="00B33839" w:rsidRDefault="003C1155">
      <w:pPr>
        <w:pStyle w:val="Tekstpodstawowy"/>
        <w:spacing w:before="36" w:line="364" w:lineRule="auto"/>
        <w:ind w:left="100" w:right="531"/>
      </w:pPr>
      <w:r>
        <w:rPr>
          <w:color w:val="A7998F"/>
        </w:rPr>
        <w:lastRenderedPageBreak/>
        <w:t>secrets and know-how), patents, copyrights (including both economic as well as moral rights) and any and all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other items treated as intellectual property or rights thereof under applicable law;</w:t>
      </w:r>
    </w:p>
    <w:p w14:paraId="541A4563" w14:textId="77777777" w:rsidR="00B33839" w:rsidRDefault="00B33839">
      <w:pPr>
        <w:pStyle w:val="Tekstpodstawowy"/>
        <w:spacing w:before="11"/>
        <w:rPr>
          <w:sz w:val="17"/>
        </w:rPr>
      </w:pPr>
    </w:p>
    <w:p w14:paraId="541A4564" w14:textId="77777777" w:rsidR="00B33839" w:rsidRDefault="003C1155">
      <w:pPr>
        <w:pStyle w:val="Tekstpodstawowy"/>
        <w:spacing w:line="364" w:lineRule="auto"/>
        <w:ind w:left="100" w:right="295"/>
      </w:pPr>
      <w:r>
        <w:rPr>
          <w:color w:val="A7998F"/>
        </w:rPr>
        <w:t>"Organization" — a logical space in the Service user environment to which all the Customer's Organizations are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assigned;</w:t>
      </w:r>
    </w:p>
    <w:p w14:paraId="541A4565" w14:textId="77777777" w:rsidR="00B33839" w:rsidRDefault="00B33839">
      <w:pPr>
        <w:pStyle w:val="Tekstpodstawowy"/>
        <w:spacing w:before="11"/>
        <w:rPr>
          <w:sz w:val="17"/>
        </w:rPr>
      </w:pPr>
    </w:p>
    <w:p w14:paraId="541A4566" w14:textId="77777777" w:rsidR="00B33839" w:rsidRDefault="003C1155">
      <w:pPr>
        <w:pStyle w:val="Tekstpodstawowy"/>
        <w:spacing w:line="364" w:lineRule="auto"/>
        <w:ind w:left="100" w:right="837"/>
      </w:pPr>
      <w:r>
        <w:rPr>
          <w:color w:val="A7998F"/>
        </w:rPr>
        <w:t>"Organization Data" — the data that are stored or otherwise processed in, through or by means of a given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Organization, including all such User Data;</w:t>
      </w:r>
    </w:p>
    <w:p w14:paraId="541A4567" w14:textId="77777777" w:rsidR="00B33839" w:rsidRDefault="00B33839">
      <w:pPr>
        <w:pStyle w:val="Tekstpodstawowy"/>
        <w:spacing w:before="10"/>
        <w:rPr>
          <w:sz w:val="17"/>
        </w:rPr>
      </w:pPr>
    </w:p>
    <w:p w14:paraId="541A4568" w14:textId="77777777" w:rsidR="00B33839" w:rsidRDefault="003C1155">
      <w:pPr>
        <w:pStyle w:val="Tekstpodstawowy"/>
        <w:spacing w:before="1" w:line="360" w:lineRule="auto"/>
        <w:ind w:left="100" w:right="149"/>
      </w:pPr>
      <w:r>
        <w:rPr>
          <w:color w:val="A7998F"/>
        </w:rPr>
        <w:t>"Organization Owner" — the Customer having ultimate responsibility for a given Organization, its contents and all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activities (including all data processing) performed in, through or by means of that Organization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Organization(s) assigned to that Organization. Organization Owner is also referred to as the "Owner" in these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Terms.</w:t>
      </w:r>
    </w:p>
    <w:p w14:paraId="541A4569" w14:textId="77777777" w:rsidR="00B33839" w:rsidRDefault="00B33839">
      <w:pPr>
        <w:pStyle w:val="Tekstpodstawowy"/>
        <w:spacing w:before="1"/>
        <w:rPr>
          <w:sz w:val="18"/>
        </w:rPr>
      </w:pPr>
    </w:p>
    <w:p w14:paraId="541A456A" w14:textId="77777777" w:rsidR="00B33839" w:rsidRDefault="003C1155">
      <w:pPr>
        <w:pStyle w:val="Tekstpodstawowy"/>
        <w:spacing w:before="1"/>
        <w:ind w:left="100"/>
      </w:pPr>
      <w:r>
        <w:rPr>
          <w:b/>
          <w:color w:val="A7998F"/>
        </w:rPr>
        <w:t>"Party"</w:t>
      </w:r>
      <w:r>
        <w:rPr>
          <w:b/>
          <w:color w:val="A7998F"/>
          <w:spacing w:val="-3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each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(collectively,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"the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Parties");</w:t>
      </w:r>
    </w:p>
    <w:p w14:paraId="541A456B" w14:textId="77777777" w:rsidR="00B33839" w:rsidRDefault="00B33839">
      <w:pPr>
        <w:pStyle w:val="Tekstpodstawowy"/>
        <w:spacing w:before="9"/>
        <w:rPr>
          <w:sz w:val="29"/>
        </w:rPr>
      </w:pPr>
    </w:p>
    <w:p w14:paraId="541A456C" w14:textId="77777777" w:rsidR="00B33839" w:rsidRDefault="003C1155">
      <w:pPr>
        <w:pStyle w:val="Tekstpodstawowy"/>
        <w:spacing w:line="348" w:lineRule="auto"/>
        <w:ind w:left="100" w:right="332"/>
      </w:pPr>
      <w:r>
        <w:rPr>
          <w:b/>
          <w:color w:val="A7998F"/>
        </w:rPr>
        <w:t xml:space="preserve">"Personal Data" </w:t>
      </w:r>
      <w:r>
        <w:rPr>
          <w:color w:val="A7998F"/>
        </w:rPr>
        <w:t>— any information relating to an identiﬁed or identiﬁable natural person (individual). This term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has the same meaning as 'personal data' under the GDPR;</w:t>
      </w:r>
    </w:p>
    <w:p w14:paraId="541A456D" w14:textId="77777777" w:rsidR="00B33839" w:rsidRDefault="00B33839">
      <w:pPr>
        <w:pStyle w:val="Tekstpodstawowy"/>
        <w:spacing w:before="5"/>
        <w:rPr>
          <w:sz w:val="20"/>
        </w:rPr>
      </w:pPr>
    </w:p>
    <w:p w14:paraId="541A456E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</w:t>
      </w:r>
      <w:commentRangeStart w:id="2"/>
      <w:r>
        <w:rPr>
          <w:b/>
          <w:color w:val="A7998F"/>
        </w:rPr>
        <w:t>Privacy</w:t>
      </w:r>
      <w:r>
        <w:rPr>
          <w:b/>
          <w:color w:val="A7998F"/>
          <w:spacing w:val="-2"/>
        </w:rPr>
        <w:t xml:space="preserve"> </w:t>
      </w:r>
      <w:r>
        <w:rPr>
          <w:b/>
          <w:color w:val="A7998F"/>
        </w:rPr>
        <w:t>Policy</w:t>
      </w:r>
      <w:commentRangeEnd w:id="2"/>
      <w:r w:rsidR="007F0F8C">
        <w:rPr>
          <w:rStyle w:val="Odwoaniedokomentarza"/>
        </w:rPr>
        <w:commentReference w:id="2"/>
      </w:r>
      <w:r>
        <w:rPr>
          <w:b/>
          <w:color w:val="A7998F"/>
        </w:rPr>
        <w:t>"</w:t>
      </w:r>
      <w:r>
        <w:rPr>
          <w:b/>
          <w:color w:val="A7998F"/>
          <w:spacing w:val="-3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Supplier's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privacy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policy,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2"/>
        </w:rPr>
        <w:t xml:space="preserve"> </w:t>
      </w:r>
      <w:hyperlink r:id="rId17">
        <w:r>
          <w:rPr>
            <w:color w:val="ABA29E"/>
          </w:rPr>
          <w:t>https://toggl.com/track/legal/privacy</w:t>
        </w:r>
      </w:hyperlink>
      <w:r>
        <w:rPr>
          <w:color w:val="A7998F"/>
        </w:rPr>
        <w:t>;</w:t>
      </w:r>
    </w:p>
    <w:p w14:paraId="541A456F" w14:textId="77777777" w:rsidR="00B33839" w:rsidRDefault="00B33839">
      <w:pPr>
        <w:pStyle w:val="Tekstpodstawowy"/>
        <w:spacing w:before="6"/>
        <w:rPr>
          <w:sz w:val="28"/>
        </w:rPr>
      </w:pPr>
    </w:p>
    <w:p w14:paraId="541A4570" w14:textId="77777777" w:rsidR="00B33839" w:rsidRDefault="003C1155">
      <w:pPr>
        <w:ind w:left="100"/>
        <w:rPr>
          <w:sz w:val="21"/>
        </w:rPr>
      </w:pPr>
      <w:r>
        <w:rPr>
          <w:b/>
          <w:color w:val="A7998F"/>
          <w:sz w:val="21"/>
        </w:rPr>
        <w:t>"Relevant Data"</w:t>
      </w:r>
      <w:r>
        <w:rPr>
          <w:b/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— Personal Data that form part of Organization Data;</w:t>
      </w:r>
    </w:p>
    <w:p w14:paraId="541A4571" w14:textId="77777777" w:rsidR="00B33839" w:rsidRDefault="00B33839">
      <w:pPr>
        <w:pStyle w:val="Tekstpodstawowy"/>
        <w:spacing w:before="9"/>
        <w:rPr>
          <w:sz w:val="29"/>
        </w:rPr>
      </w:pPr>
    </w:p>
    <w:p w14:paraId="541A4572" w14:textId="77777777" w:rsidR="00B33839" w:rsidRDefault="003C1155">
      <w:pPr>
        <w:pStyle w:val="Tekstpodstawowy"/>
        <w:spacing w:before="1" w:line="348" w:lineRule="auto"/>
        <w:ind w:left="100" w:right="413"/>
      </w:pPr>
      <w:r>
        <w:rPr>
          <w:b/>
          <w:color w:val="A7998F"/>
        </w:rPr>
        <w:t xml:space="preserve">"Representative" </w:t>
      </w:r>
      <w:r>
        <w:rPr>
          <w:color w:val="A7998F"/>
        </w:rPr>
        <w:t>— anyone who represents the User upon his entry into the Agreement or in any transaction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related hereto (e.g., ordering or terminating a Service Plan or amending or terminating the Agreement);</w:t>
      </w:r>
    </w:p>
    <w:p w14:paraId="541A4573" w14:textId="77777777" w:rsidR="00B33839" w:rsidRDefault="00B33839">
      <w:pPr>
        <w:pStyle w:val="Tekstpodstawowy"/>
        <w:spacing w:before="5"/>
        <w:rPr>
          <w:sz w:val="20"/>
        </w:rPr>
      </w:pPr>
    </w:p>
    <w:p w14:paraId="541A4574" w14:textId="77777777" w:rsidR="00B33839" w:rsidRDefault="003C1155">
      <w:pPr>
        <w:pStyle w:val="Tekstpodstawowy"/>
        <w:spacing w:line="357" w:lineRule="auto"/>
        <w:ind w:left="100" w:right="140"/>
      </w:pPr>
      <w:r>
        <w:rPr>
          <w:b/>
          <w:color w:val="A7998F"/>
        </w:rPr>
        <w:t xml:space="preserve">"Service" </w:t>
      </w:r>
      <w:r>
        <w:rPr>
          <w:color w:val="A7998F"/>
        </w:rPr>
        <w:t>— depending on the context, either: (a) the Supplier's providing (i) the Software and/or (ii) one or more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resources or other beneﬁts for use in conjunction with the Software and/or (iii) technical support services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concerning the foregoing; or (b) the above items collectively, any of them separately or any combination of any of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them, notwithstanding that the item(s) in question may not consist in a service (as, e.g., in the case of locally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installable Software);</w:t>
      </w:r>
    </w:p>
    <w:p w14:paraId="541A4575" w14:textId="77777777" w:rsidR="00B33839" w:rsidRDefault="00B33839">
      <w:pPr>
        <w:pStyle w:val="Tekstpodstawowy"/>
        <w:spacing w:before="1"/>
        <w:rPr>
          <w:sz w:val="18"/>
        </w:rPr>
      </w:pPr>
    </w:p>
    <w:p w14:paraId="541A4576" w14:textId="77777777" w:rsidR="00B33839" w:rsidRDefault="003C1155">
      <w:pPr>
        <w:pStyle w:val="Tekstpodstawowy"/>
        <w:spacing w:line="357" w:lineRule="auto"/>
        <w:ind w:left="100" w:right="181"/>
      </w:pPr>
      <w:r>
        <w:rPr>
          <w:b/>
          <w:color w:val="A7998F"/>
        </w:rPr>
        <w:t xml:space="preserve">"Service Plan" </w:t>
      </w:r>
      <w:r>
        <w:rPr>
          <w:color w:val="A7998F"/>
        </w:rPr>
        <w:t>— a subscription, on the terms hereof, to a particular set of Features offered by the Supplier. 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Service Plan may but need not have a speciﬁc name, such as, for example, "Free", "Starter", "Premium"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"Enterprise". The signiﬁcance of such names, if any, is explained in the Documentation, as are other differences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between Service Plans (such as which Features a given Service Plan includes, what are the main characteristics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of these Features, the prices of Service Plans and, if relevant, the technical aspects in which Service Plans vary,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e.g., in terms of their compatibility with third-party items). A Service Plan is required for each Organization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each Organization does come with a Service Plan. It is possible to switch from one Service Plan to another,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thereby adding or removing Features in relation to the Organization;</w:t>
      </w:r>
    </w:p>
    <w:p w14:paraId="541A4577" w14:textId="77777777" w:rsidR="00B33839" w:rsidRDefault="00B33839">
      <w:pPr>
        <w:pStyle w:val="Tekstpodstawowy"/>
        <w:spacing w:before="9"/>
        <w:rPr>
          <w:sz w:val="18"/>
        </w:rPr>
      </w:pPr>
    </w:p>
    <w:p w14:paraId="541A4578" w14:textId="77777777" w:rsidR="00B33839" w:rsidRDefault="003C1155">
      <w:pPr>
        <w:pStyle w:val="Tekstpodstawowy"/>
        <w:spacing w:line="360" w:lineRule="auto"/>
        <w:ind w:left="100" w:right="154"/>
      </w:pPr>
      <w:r>
        <w:rPr>
          <w:b/>
          <w:color w:val="A7998F"/>
        </w:rPr>
        <w:t>"Software"</w:t>
      </w:r>
      <w:r>
        <w:rPr>
          <w:b/>
          <w:color w:val="A7998F"/>
          <w:spacing w:val="-3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Supplier's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time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tracking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software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(currently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branded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Toggl)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such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other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Supplier-developed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computer programs as the Supplier may make available in conjunction therewith, including such patches,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updates, upgrades, other modiﬁcations and replacements thereof as the Supplier may from time to time provide.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Each of the foregoing may take the form of an on-demand service, a local installation or a combination thereof;</w:t>
      </w:r>
    </w:p>
    <w:p w14:paraId="541A4579" w14:textId="77777777" w:rsidR="00B33839" w:rsidRDefault="00B33839">
      <w:pPr>
        <w:spacing w:line="360" w:lineRule="auto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7A" w14:textId="77777777" w:rsidR="00B33839" w:rsidRDefault="003C1155">
      <w:pPr>
        <w:pStyle w:val="Tekstpodstawowy"/>
        <w:spacing w:before="34" w:line="362" w:lineRule="auto"/>
        <w:ind w:left="100" w:right="694"/>
      </w:pPr>
      <w:r>
        <w:rPr>
          <w:b/>
          <w:color w:val="A7998F"/>
        </w:rPr>
        <w:lastRenderedPageBreak/>
        <w:t xml:space="preserve">"Sub-processor" </w:t>
      </w:r>
      <w:r>
        <w:rPr>
          <w:color w:val="A7998F"/>
        </w:rPr>
        <w:t>— a third party engaged by the Supplier to process Relevant Data in connection with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Service;</w:t>
      </w:r>
    </w:p>
    <w:p w14:paraId="541A457B" w14:textId="77777777" w:rsidR="00B33839" w:rsidRDefault="00B33839">
      <w:pPr>
        <w:pStyle w:val="Tekstpodstawowy"/>
        <w:spacing w:before="10"/>
        <w:rPr>
          <w:sz w:val="17"/>
        </w:rPr>
      </w:pPr>
    </w:p>
    <w:p w14:paraId="541A457C" w14:textId="77777777" w:rsidR="00B33839" w:rsidRDefault="003C1155">
      <w:pPr>
        <w:pStyle w:val="Tekstpodstawowy"/>
        <w:spacing w:before="1" w:line="355" w:lineRule="auto"/>
        <w:ind w:left="100" w:right="177"/>
      </w:pPr>
      <w:r>
        <w:rPr>
          <w:b/>
          <w:color w:val="A7998F"/>
        </w:rPr>
        <w:t>"Sub-processor</w:t>
      </w:r>
      <w:r>
        <w:rPr>
          <w:b/>
          <w:color w:val="A7998F"/>
          <w:spacing w:val="-1"/>
        </w:rPr>
        <w:t xml:space="preserve"> </w:t>
      </w:r>
      <w:r>
        <w:rPr>
          <w:b/>
          <w:color w:val="A7998F"/>
        </w:rPr>
        <w:t>List"</w:t>
      </w:r>
      <w:r>
        <w:rPr>
          <w:b/>
          <w:color w:val="A7998F"/>
          <w:spacing w:val="-2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list of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third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(sub-processors)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who, under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their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arrangements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Supplier,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may process Relevant Data in connection with the Service. This list is periodically updated 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currently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here:</w:t>
      </w:r>
      <w:r>
        <w:rPr>
          <w:color w:val="A7998F"/>
          <w:spacing w:val="-1"/>
        </w:rPr>
        <w:t xml:space="preserve"> </w:t>
      </w:r>
      <w:hyperlink r:id="rId18">
        <w:r>
          <w:rPr>
            <w:color w:val="ABA29E"/>
          </w:rPr>
          <w:t>https://toggl.com/track/legal/sub-processors</w:t>
        </w:r>
      </w:hyperlink>
      <w:r>
        <w:rPr>
          <w:color w:val="A7998F"/>
        </w:rPr>
        <w:t>;</w:t>
      </w:r>
    </w:p>
    <w:p w14:paraId="541A457D" w14:textId="77777777" w:rsidR="00B33839" w:rsidRDefault="00B33839">
      <w:pPr>
        <w:pStyle w:val="Tekstpodstawowy"/>
        <w:rPr>
          <w:sz w:val="20"/>
        </w:rPr>
      </w:pPr>
    </w:p>
    <w:p w14:paraId="541A457E" w14:textId="77777777" w:rsidR="00B33839" w:rsidRDefault="003C1155">
      <w:pPr>
        <w:pStyle w:val="Tekstpodstawowy"/>
        <w:spacing w:line="355" w:lineRule="auto"/>
        <w:ind w:left="100" w:right="134"/>
      </w:pPr>
      <w:r>
        <w:rPr>
          <w:b/>
          <w:color w:val="A7998F"/>
        </w:rPr>
        <w:t xml:space="preserve">"Subscriber" </w:t>
      </w:r>
      <w:r>
        <w:rPr>
          <w:color w:val="A7998F"/>
        </w:rPr>
        <w:t>— in relation to each Service Plan, the Customer to whom the Service Plan belongs (which usually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means the Customer who ordered the Service Plan unless the same has transferred to another Customer, if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permitted hereunder);</w:t>
      </w:r>
    </w:p>
    <w:p w14:paraId="541A457F" w14:textId="77777777" w:rsidR="00B33839" w:rsidRDefault="00B33839">
      <w:pPr>
        <w:pStyle w:val="Tekstpodstawowy"/>
        <w:spacing w:before="8"/>
        <w:rPr>
          <w:sz w:val="18"/>
        </w:rPr>
      </w:pPr>
    </w:p>
    <w:p w14:paraId="541A4580" w14:textId="77777777" w:rsidR="00B33839" w:rsidRDefault="003C1155">
      <w:pPr>
        <w:pStyle w:val="Tekstpodstawowy"/>
        <w:spacing w:line="362" w:lineRule="auto"/>
        <w:ind w:left="100" w:right="1170"/>
      </w:pPr>
      <w:r>
        <w:rPr>
          <w:b/>
          <w:color w:val="A7998F"/>
        </w:rPr>
        <w:t>"Supplier"</w:t>
      </w:r>
      <w:r>
        <w:rPr>
          <w:b/>
          <w:color w:val="A7998F"/>
          <w:spacing w:val="-6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either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(a)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OÜ,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an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Estonian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private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limited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company,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registered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number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11346813,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established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doing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business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at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OÜ,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Tornimäe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5,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2nd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ﬂoor,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Tallinn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10145,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Estonia,</w:t>
      </w:r>
    </w:p>
    <w:p w14:paraId="541A4581" w14:textId="77777777" w:rsidR="00B33839" w:rsidRDefault="003C1155">
      <w:pPr>
        <w:pStyle w:val="Tekstpodstawowy"/>
        <w:spacing w:line="364" w:lineRule="auto"/>
        <w:ind w:left="100" w:right="297"/>
      </w:pPr>
      <w:r>
        <w:rPr>
          <w:color w:val="A7998F"/>
        </w:rPr>
        <w:t>email</w:t>
      </w:r>
      <w:r>
        <w:rPr>
          <w:color w:val="A7998F"/>
          <w:spacing w:val="-4"/>
        </w:rPr>
        <w:t xml:space="preserve"> </w:t>
      </w:r>
      <w:hyperlink r:id="rId19">
        <w:r>
          <w:rPr>
            <w:color w:val="ABA29E"/>
          </w:rPr>
          <w:t>support@track.toggl.com</w:t>
        </w:r>
      </w:hyperlink>
      <w:r>
        <w:rPr>
          <w:color w:val="A7998F"/>
        </w:rPr>
        <w:t>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telephone</w:t>
      </w:r>
      <w:r>
        <w:rPr>
          <w:color w:val="A7998F"/>
          <w:spacing w:val="-4"/>
        </w:rPr>
        <w:t xml:space="preserve"> </w:t>
      </w:r>
      <w:r>
        <w:rPr>
          <w:color w:val="ABA29E"/>
        </w:rPr>
        <w:t>+372</w:t>
      </w:r>
      <w:r>
        <w:rPr>
          <w:color w:val="ABA29E"/>
          <w:spacing w:val="-3"/>
        </w:rPr>
        <w:t xml:space="preserve"> </w:t>
      </w:r>
      <w:r>
        <w:rPr>
          <w:color w:val="ABA29E"/>
        </w:rPr>
        <w:t>712</w:t>
      </w:r>
      <w:r>
        <w:rPr>
          <w:color w:val="ABA29E"/>
          <w:spacing w:val="-3"/>
        </w:rPr>
        <w:t xml:space="preserve"> </w:t>
      </w:r>
      <w:r>
        <w:rPr>
          <w:color w:val="ABA29E"/>
        </w:rPr>
        <w:t>1144</w:t>
      </w:r>
      <w:r>
        <w:rPr>
          <w:color w:val="A7998F"/>
        </w:rPr>
        <w:t>;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(b)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Inc,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Delaware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corporation,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ﬁle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number</w:t>
      </w:r>
      <w:r>
        <w:rPr>
          <w:color w:val="A7998F"/>
          <w:spacing w:val="-55"/>
        </w:rPr>
        <w:t xml:space="preserve"> </w:t>
      </w:r>
      <w:r>
        <w:rPr>
          <w:color w:val="A7998F"/>
        </w:rPr>
        <w:t>5675394, established and doing business at Suite 403-A, 1013 Centre Road, Wilmington, DE 19805, USA,</w:t>
      </w:r>
    </w:p>
    <w:p w14:paraId="541A4582" w14:textId="77777777" w:rsidR="00B33839" w:rsidRDefault="003C1155">
      <w:pPr>
        <w:pStyle w:val="Tekstpodstawowy"/>
        <w:spacing w:line="232" w:lineRule="exact"/>
        <w:ind w:left="100"/>
      </w:pPr>
      <w:r>
        <w:rPr>
          <w:color w:val="A7998F"/>
        </w:rPr>
        <w:t>email</w:t>
      </w:r>
      <w:r>
        <w:rPr>
          <w:color w:val="A7998F"/>
          <w:spacing w:val="-4"/>
        </w:rPr>
        <w:t xml:space="preserve"> </w:t>
      </w:r>
      <w:hyperlink r:id="rId20">
        <w:r>
          <w:rPr>
            <w:color w:val="ABA29E"/>
          </w:rPr>
          <w:t>support@track.toggl.com</w:t>
        </w:r>
      </w:hyperlink>
      <w:r>
        <w:rPr>
          <w:color w:val="A7998F"/>
        </w:rPr>
        <w:t>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telephone</w:t>
      </w:r>
      <w:r>
        <w:rPr>
          <w:color w:val="A7998F"/>
          <w:spacing w:val="-4"/>
        </w:rPr>
        <w:t xml:space="preserve"> </w:t>
      </w:r>
      <w:r>
        <w:rPr>
          <w:color w:val="ABA29E"/>
        </w:rPr>
        <w:t>+372</w:t>
      </w:r>
      <w:r>
        <w:rPr>
          <w:color w:val="ABA29E"/>
          <w:spacing w:val="-2"/>
        </w:rPr>
        <w:t xml:space="preserve"> </w:t>
      </w:r>
      <w:r>
        <w:rPr>
          <w:color w:val="ABA29E"/>
        </w:rPr>
        <w:t>712</w:t>
      </w:r>
      <w:r>
        <w:rPr>
          <w:color w:val="ABA29E"/>
          <w:spacing w:val="-3"/>
        </w:rPr>
        <w:t xml:space="preserve"> </w:t>
      </w:r>
      <w:r>
        <w:rPr>
          <w:color w:val="ABA29E"/>
        </w:rPr>
        <w:t>1144</w:t>
      </w:r>
      <w:r>
        <w:rPr>
          <w:color w:val="A7998F"/>
        </w:rPr>
        <w:t>;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as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determined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under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article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2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separately</w:t>
      </w:r>
    </w:p>
    <w:p w14:paraId="541A4583" w14:textId="77777777" w:rsidR="00B33839" w:rsidRDefault="003C1155">
      <w:pPr>
        <w:pStyle w:val="Tekstpodstawowy"/>
        <w:spacing w:before="116" w:line="357" w:lineRule="auto"/>
        <w:ind w:left="100" w:right="181"/>
      </w:pPr>
      <w:r>
        <w:rPr>
          <w:color w:val="A7998F"/>
        </w:rPr>
        <w:t>with respect to (α) the Agreement in so far as it does not concern any Service Plan speciﬁcally or the User acting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 an Organization Owner; (β) the Parties' relationship in the context of a particular Service Plan; and (γ)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Parties' relationship in the context of the User acting as an Organization Owner;</w:t>
      </w:r>
    </w:p>
    <w:p w14:paraId="541A4584" w14:textId="77777777" w:rsidR="00B33839" w:rsidRDefault="00B33839">
      <w:pPr>
        <w:pStyle w:val="Tekstpodstawowy"/>
        <w:spacing w:before="4"/>
        <w:rPr>
          <w:sz w:val="18"/>
        </w:rPr>
      </w:pPr>
    </w:p>
    <w:p w14:paraId="541A4585" w14:textId="77777777" w:rsidR="00B33839" w:rsidRDefault="003C1155">
      <w:pPr>
        <w:pStyle w:val="Tekstpodstawowy"/>
        <w:ind w:left="100"/>
      </w:pPr>
      <w:r>
        <w:rPr>
          <w:b/>
          <w:color w:val="A7998F"/>
        </w:rPr>
        <w:t>"Terms"</w:t>
      </w:r>
      <w:r>
        <w:rPr>
          <w:b/>
          <w:color w:val="A7998F"/>
          <w:spacing w:val="-5"/>
        </w:rPr>
        <w:t xml:space="preserve"> </w:t>
      </w:r>
      <w:r>
        <w:rPr>
          <w:color w:val="A7998F"/>
        </w:rPr>
        <w:t>—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service,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including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3"/>
        </w:rPr>
        <w:t xml:space="preserve"> </w:t>
      </w:r>
      <w:r>
        <w:rPr>
          <w:color w:val="A7998F"/>
        </w:rPr>
        <w:t>DPA;</w:t>
      </w:r>
    </w:p>
    <w:p w14:paraId="541A4586" w14:textId="77777777" w:rsidR="00B33839" w:rsidRDefault="00B33839">
      <w:pPr>
        <w:pStyle w:val="Tekstpodstawowy"/>
        <w:spacing w:before="10"/>
        <w:rPr>
          <w:sz w:val="29"/>
        </w:rPr>
      </w:pPr>
    </w:p>
    <w:p w14:paraId="541A4587" w14:textId="77777777" w:rsidR="00B33839" w:rsidRDefault="003C1155">
      <w:pPr>
        <w:pStyle w:val="Tekstpodstawowy"/>
        <w:spacing w:line="357" w:lineRule="auto"/>
        <w:ind w:left="100" w:right="129"/>
      </w:pPr>
      <w:r>
        <w:rPr>
          <w:b/>
          <w:color w:val="A7998F"/>
        </w:rPr>
        <w:t xml:space="preserve">"User" </w:t>
      </w:r>
      <w:r>
        <w:rPr>
          <w:color w:val="A7998F"/>
        </w:rPr>
        <w:t>— anyone other than the Supplier that downloads, saves, installs, uses, accesses, interacts with, or is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recipient of the Service or possesses or controls, directly or indirectly, any item that forms part of the Service,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including, without limitation: (a) the Customer; (b) anyone who performs any of the above acts on the Customer's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behalf or through his User Account, whether authorised to do so or not; (c) anyone who accesses a resource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(e.g.,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visits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web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page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retrieves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ﬁle,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information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other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object)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located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on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forms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 thereof; (d) anyone with a copy of any Software. Each User should interpret this term as referring speciﬁcally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to him unless the context otherwise requires;</w:t>
      </w:r>
    </w:p>
    <w:p w14:paraId="541A4588" w14:textId="77777777" w:rsidR="00B33839" w:rsidRDefault="00B33839">
      <w:pPr>
        <w:pStyle w:val="Tekstpodstawowy"/>
        <w:spacing w:before="1"/>
        <w:rPr>
          <w:sz w:val="18"/>
        </w:rPr>
      </w:pPr>
    </w:p>
    <w:p w14:paraId="541A4589" w14:textId="77777777" w:rsidR="00B33839" w:rsidRDefault="003C1155">
      <w:pPr>
        <w:pStyle w:val="Tekstpodstawowy"/>
        <w:spacing w:line="362" w:lineRule="auto"/>
        <w:ind w:left="100" w:right="531"/>
      </w:pPr>
      <w:r>
        <w:rPr>
          <w:b/>
          <w:color w:val="A7998F"/>
        </w:rPr>
        <w:t xml:space="preserve">"User Account" </w:t>
      </w:r>
      <w:r>
        <w:rPr>
          <w:color w:val="A7998F"/>
        </w:rPr>
        <w:t>— a Service user account whose purpose is to allow its holder to use one or more Features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(i.e., enjoy the end-user beneﬁts thereof);</w:t>
      </w:r>
    </w:p>
    <w:p w14:paraId="541A458A" w14:textId="77777777" w:rsidR="00B33839" w:rsidRDefault="00B33839">
      <w:pPr>
        <w:pStyle w:val="Tekstpodstawowy"/>
        <w:spacing w:before="11"/>
        <w:rPr>
          <w:sz w:val="17"/>
        </w:rPr>
      </w:pPr>
    </w:p>
    <w:p w14:paraId="541A458B" w14:textId="77777777" w:rsidR="00B33839" w:rsidRDefault="003C1155">
      <w:pPr>
        <w:pStyle w:val="Tekstpodstawowy"/>
        <w:spacing w:line="355" w:lineRule="auto"/>
        <w:ind w:left="100" w:right="259"/>
        <w:jc w:val="both"/>
      </w:pPr>
      <w:r>
        <w:rPr>
          <w:b/>
          <w:color w:val="A7998F"/>
        </w:rPr>
        <w:t xml:space="preserve">"User Data" </w:t>
      </w:r>
      <w:r>
        <w:rPr>
          <w:color w:val="A7998F"/>
        </w:rPr>
        <w:t>— any data, including Personal Data, that a User processes (e.g., collects, enters, records, stores,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alters, arranges, deletes, uses, transmits, discloses or makes available) through a User Account or otherwise by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means of the Service;</w:t>
      </w:r>
    </w:p>
    <w:p w14:paraId="541A458C" w14:textId="77777777" w:rsidR="00B33839" w:rsidRDefault="00B33839">
      <w:pPr>
        <w:pStyle w:val="Tekstpodstawowy"/>
        <w:rPr>
          <w:sz w:val="20"/>
        </w:rPr>
      </w:pPr>
    </w:p>
    <w:p w14:paraId="541A458D" w14:textId="77777777" w:rsidR="00B33839" w:rsidRDefault="003C1155">
      <w:pPr>
        <w:pStyle w:val="Tekstpodstawowy"/>
        <w:spacing w:line="348" w:lineRule="auto"/>
        <w:ind w:left="100" w:right="496"/>
      </w:pPr>
      <w:r>
        <w:rPr>
          <w:b/>
          <w:color w:val="A7998F"/>
        </w:rPr>
        <w:t xml:space="preserve">"Workspace" </w:t>
      </w:r>
      <w:r>
        <w:rPr>
          <w:color w:val="A7998F"/>
        </w:rPr>
        <w:t>— a logical space in the Service user environment where one or more Customers may use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Features available to them, as further described in the Documentation;</w:t>
      </w:r>
    </w:p>
    <w:p w14:paraId="541A458E" w14:textId="77777777" w:rsidR="00B33839" w:rsidRDefault="00B33839">
      <w:pPr>
        <w:pStyle w:val="Tekstpodstawowy"/>
        <w:spacing w:before="7"/>
        <w:rPr>
          <w:sz w:val="20"/>
        </w:rPr>
      </w:pPr>
    </w:p>
    <w:p w14:paraId="541A458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21" w:firstLine="0"/>
        <w:rPr>
          <w:sz w:val="21"/>
        </w:rPr>
      </w:pPr>
      <w:r>
        <w:rPr>
          <w:color w:val="A7998F"/>
          <w:sz w:val="21"/>
        </w:rPr>
        <w:t>In these Terms: (a) the words "herein", "hereto", "hereof", "hereunder", "hereby" and "herewith" refer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Agreement; (b) words denoting a gender or genders are to be construed as referring to all genders appropriate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context; and (c) save where the context clearly otherwise determines, the word "item" means any legal object,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anything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tangible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intangible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(including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electronic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object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right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beneﬁt)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capable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being the object of a right, duty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a capacity.</w:t>
      </w:r>
    </w:p>
    <w:p w14:paraId="541A4590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91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36" w:line="360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lastRenderedPageBreak/>
        <w:t>This Agreement constitutes the entire contract between the Parties relating to the subject matter hereof,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superseding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prior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understandings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Parties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concerning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matter. If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provision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Agreement conﬂicts with any Service-related information provided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elsewhere, the provision in the 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prevail.</w:t>
      </w:r>
    </w:p>
    <w:p w14:paraId="541A4592" w14:textId="77777777" w:rsidR="00B33839" w:rsidRDefault="00B33839">
      <w:pPr>
        <w:pStyle w:val="Tekstpodstawowy"/>
        <w:rPr>
          <w:sz w:val="20"/>
        </w:rPr>
      </w:pPr>
    </w:p>
    <w:p w14:paraId="541A4593" w14:textId="77777777" w:rsidR="00B33839" w:rsidRDefault="00B33839">
      <w:pPr>
        <w:pStyle w:val="Tekstpodstawowy"/>
        <w:rPr>
          <w:sz w:val="20"/>
        </w:rPr>
      </w:pPr>
    </w:p>
    <w:p w14:paraId="541A4594" w14:textId="77777777" w:rsidR="00B33839" w:rsidRDefault="00B33839">
      <w:pPr>
        <w:pStyle w:val="Tekstpodstawowy"/>
        <w:spacing w:before="2"/>
        <w:rPr>
          <w:sz w:val="19"/>
        </w:rPr>
      </w:pPr>
    </w:p>
    <w:p w14:paraId="541A4595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Parties,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Formation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contract,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term</w:t>
      </w:r>
    </w:p>
    <w:p w14:paraId="541A4596" w14:textId="77777777" w:rsidR="00B33839" w:rsidRDefault="00B33839">
      <w:pPr>
        <w:pStyle w:val="Tekstpodstawowy"/>
        <w:spacing w:before="3"/>
        <w:rPr>
          <w:sz w:val="27"/>
        </w:rPr>
      </w:pPr>
    </w:p>
    <w:p w14:paraId="541A4597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57" w:lineRule="auto"/>
        <w:ind w:right="276" w:firstLine="0"/>
        <w:rPr>
          <w:sz w:val="21"/>
        </w:rPr>
      </w:pPr>
      <w:r>
        <w:rPr>
          <w:color w:val="A7998F"/>
          <w:sz w:val="21"/>
        </w:rPr>
        <w:t>The identity of the Supplier, i.e., which of the entities speciﬁed under the deﬁnition of "Supplier" the User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contracting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depends 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type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User's domicile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upon ordering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paid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domicile of the party paying for the Service Plan, and is determined separately with respect to:</w:t>
      </w:r>
    </w:p>
    <w:p w14:paraId="541A4598" w14:textId="77777777" w:rsidR="00B33839" w:rsidRDefault="00B33839">
      <w:pPr>
        <w:pStyle w:val="Tekstpodstawowy"/>
        <w:spacing w:before="7"/>
        <w:rPr>
          <w:sz w:val="18"/>
        </w:rPr>
      </w:pPr>
    </w:p>
    <w:p w14:paraId="541A4599" w14:textId="77777777" w:rsidR="00B33839" w:rsidRDefault="003C1155">
      <w:pPr>
        <w:pStyle w:val="Akapitzlist"/>
        <w:numPr>
          <w:ilvl w:val="0"/>
          <w:numId w:val="13"/>
        </w:numPr>
        <w:tabs>
          <w:tab w:val="left" w:pos="416"/>
        </w:tabs>
        <w:spacing w:line="364" w:lineRule="auto"/>
        <w:ind w:right="1041" w:firstLine="0"/>
        <w:rPr>
          <w:sz w:val="21"/>
        </w:rPr>
      </w:pPr>
      <w:r>
        <w:rPr>
          <w:color w:val="A7998F"/>
          <w:sz w:val="21"/>
        </w:rPr>
        <w:t>the Agreement in so far as it does not concern any Service Plan speciﬁcally or the User acting as an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Organization Owner;</w:t>
      </w:r>
    </w:p>
    <w:p w14:paraId="541A459A" w14:textId="77777777" w:rsidR="00B33839" w:rsidRDefault="00B33839">
      <w:pPr>
        <w:pStyle w:val="Tekstpodstawowy"/>
        <w:spacing w:before="10"/>
        <w:rPr>
          <w:sz w:val="17"/>
        </w:rPr>
      </w:pPr>
    </w:p>
    <w:p w14:paraId="541A459B" w14:textId="77777777" w:rsidR="00B33839" w:rsidRDefault="003C1155">
      <w:pPr>
        <w:pStyle w:val="Akapitzlist"/>
        <w:numPr>
          <w:ilvl w:val="0"/>
          <w:numId w:val="13"/>
        </w:numPr>
        <w:tabs>
          <w:tab w:val="left" w:pos="416"/>
        </w:tabs>
        <w:spacing w:before="1" w:line="364" w:lineRule="auto"/>
        <w:ind w:right="537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each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speciﬁcally,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Parties'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relationship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context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particular Service Plan; and</w:t>
      </w:r>
    </w:p>
    <w:p w14:paraId="541A459C" w14:textId="77777777" w:rsidR="00B33839" w:rsidRDefault="00B33839">
      <w:pPr>
        <w:pStyle w:val="Tekstpodstawowy"/>
        <w:spacing w:before="10"/>
        <w:rPr>
          <w:sz w:val="17"/>
        </w:rPr>
      </w:pPr>
    </w:p>
    <w:p w14:paraId="541A459D" w14:textId="77777777" w:rsidR="00B33839" w:rsidRDefault="003C1155">
      <w:pPr>
        <w:pStyle w:val="Akapitzlist"/>
        <w:numPr>
          <w:ilvl w:val="0"/>
          <w:numId w:val="13"/>
        </w:numPr>
        <w:tabs>
          <w:tab w:val="left" w:pos="404"/>
        </w:tabs>
        <w:spacing w:line="357" w:lineRule="auto"/>
        <w:ind w:right="422" w:firstLine="0"/>
        <w:rPr>
          <w:sz w:val="21"/>
        </w:rPr>
      </w:pPr>
      <w:r>
        <w:rPr>
          <w:color w:val="A7998F"/>
          <w:sz w:val="21"/>
        </w:rPr>
        <w:t>the Agreement in so far as it concerns the rights and obligations of the User as an Organization Owner and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Supplier's corresponding rights and obligations (including their respective rights and obligations under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DPA),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Parties' relationship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context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acting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 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Owner.</w:t>
      </w:r>
    </w:p>
    <w:p w14:paraId="541A459E" w14:textId="77777777" w:rsidR="00B33839" w:rsidRDefault="00B33839">
      <w:pPr>
        <w:pStyle w:val="Tekstpodstawowy"/>
        <w:spacing w:before="10"/>
        <w:rPr>
          <w:sz w:val="19"/>
        </w:rPr>
      </w:pPr>
    </w:p>
    <w:p w14:paraId="541A459F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ind w:left="450"/>
        <w:rPr>
          <w:sz w:val="21"/>
        </w:rPr>
      </w:pPr>
      <w:r>
        <w:rPr>
          <w:color w:val="A7998F"/>
          <w:sz w:val="21"/>
        </w:rPr>
        <w:t>A separate Agreement shall form under each of subsections 2.1(a), 2.1(b) and 2.1(c) as follows:</w:t>
      </w:r>
    </w:p>
    <w:p w14:paraId="541A45A0" w14:textId="77777777" w:rsidR="00B33839" w:rsidRDefault="00B33839">
      <w:pPr>
        <w:pStyle w:val="Tekstpodstawowy"/>
        <w:spacing w:before="10"/>
        <w:rPr>
          <w:sz w:val="28"/>
        </w:rPr>
      </w:pPr>
    </w:p>
    <w:p w14:paraId="541A45A1" w14:textId="77777777" w:rsidR="00B33839" w:rsidRDefault="003C1155">
      <w:pPr>
        <w:pStyle w:val="Akapitzlist"/>
        <w:numPr>
          <w:ilvl w:val="0"/>
          <w:numId w:val="12"/>
        </w:numPr>
        <w:tabs>
          <w:tab w:val="left" w:pos="416"/>
        </w:tabs>
        <w:spacing w:line="357" w:lineRule="auto"/>
        <w:ind w:right="259" w:firstLine="0"/>
        <w:rPr>
          <w:sz w:val="21"/>
        </w:rPr>
      </w:pPr>
      <w:r>
        <w:rPr>
          <w:color w:val="A7998F"/>
          <w:sz w:val="21"/>
        </w:rPr>
        <w:t>where the User, or, in the case of subsection 2.1(b), the person or entity paying for the Service Plan,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domiciled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United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States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America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(U.S.),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relevant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Inc as the Supplier;</w:t>
      </w:r>
    </w:p>
    <w:p w14:paraId="541A45A2" w14:textId="77777777" w:rsidR="00B33839" w:rsidRDefault="00B33839">
      <w:pPr>
        <w:pStyle w:val="Tekstpodstawowy"/>
        <w:spacing w:before="9"/>
        <w:rPr>
          <w:sz w:val="19"/>
        </w:rPr>
      </w:pPr>
    </w:p>
    <w:p w14:paraId="541A45A3" w14:textId="77777777" w:rsidR="00B33839" w:rsidRDefault="003C1155">
      <w:pPr>
        <w:pStyle w:val="Akapitzlist"/>
        <w:numPr>
          <w:ilvl w:val="0"/>
          <w:numId w:val="12"/>
        </w:numPr>
        <w:tabs>
          <w:tab w:val="left" w:pos="416"/>
        </w:tabs>
        <w:spacing w:line="357" w:lineRule="auto"/>
        <w:ind w:right="480" w:firstLine="0"/>
        <w:rPr>
          <w:sz w:val="21"/>
        </w:rPr>
      </w:pPr>
      <w:r>
        <w:rPr>
          <w:color w:val="A7998F"/>
          <w:sz w:val="21"/>
        </w:rPr>
        <w:t>where the User, or, in the case of subsection 2.1(b), the person or entity paying for the Service Plan,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domiciled in any jurisdiction other than the U.S. or his domicile cannot be determined, the relevant Agreement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 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Toggl OÜ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 the Supplier.</w:t>
      </w:r>
    </w:p>
    <w:p w14:paraId="541A45A4" w14:textId="77777777" w:rsidR="00B33839" w:rsidRDefault="00B33839">
      <w:pPr>
        <w:pStyle w:val="Tekstpodstawowy"/>
        <w:spacing w:before="7"/>
        <w:rPr>
          <w:sz w:val="18"/>
        </w:rPr>
      </w:pPr>
    </w:p>
    <w:p w14:paraId="541A45A5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64" w:lineRule="auto"/>
        <w:ind w:right="799" w:firstLine="0"/>
        <w:rPr>
          <w:sz w:val="21"/>
        </w:rPr>
      </w:pPr>
      <w:r>
        <w:rPr>
          <w:color w:val="A7998F"/>
          <w:sz w:val="21"/>
        </w:rPr>
        <w:t>Consequently,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most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more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identity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those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Agreements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but need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same. Speciﬁcally,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rules under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sections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2.2:</w:t>
      </w:r>
    </w:p>
    <w:p w14:paraId="541A45A6" w14:textId="77777777" w:rsidR="00B33839" w:rsidRDefault="00B33839">
      <w:pPr>
        <w:pStyle w:val="Tekstpodstawowy"/>
        <w:spacing w:before="10"/>
        <w:rPr>
          <w:sz w:val="17"/>
        </w:rPr>
      </w:pPr>
    </w:p>
    <w:p w14:paraId="541A45A7" w14:textId="77777777" w:rsidR="00B33839" w:rsidRDefault="003C1155">
      <w:pPr>
        <w:pStyle w:val="Akapitzlist"/>
        <w:numPr>
          <w:ilvl w:val="0"/>
          <w:numId w:val="11"/>
        </w:numPr>
        <w:tabs>
          <w:tab w:val="left" w:pos="416"/>
        </w:tabs>
        <w:spacing w:before="1" w:line="364" w:lineRule="auto"/>
        <w:ind w:right="643" w:firstLine="0"/>
        <w:rPr>
          <w:sz w:val="21"/>
        </w:rPr>
      </w:pPr>
      <w:r>
        <w:rPr>
          <w:color w:val="A7998F"/>
          <w:sz w:val="21"/>
        </w:rPr>
        <w:t>each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subsection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2.1(a)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corresponds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his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domicile according to section 2.2.</w:t>
      </w:r>
    </w:p>
    <w:p w14:paraId="541A45A8" w14:textId="77777777" w:rsidR="00B33839" w:rsidRDefault="00B33839">
      <w:pPr>
        <w:pStyle w:val="Tekstpodstawowy"/>
        <w:spacing w:before="10"/>
        <w:rPr>
          <w:sz w:val="17"/>
        </w:rPr>
      </w:pPr>
    </w:p>
    <w:p w14:paraId="541A45A9" w14:textId="77777777" w:rsidR="00B33839" w:rsidRDefault="003C1155">
      <w:pPr>
        <w:pStyle w:val="Tekstpodstawowy"/>
        <w:spacing w:line="357" w:lineRule="auto"/>
        <w:ind w:left="100" w:right="122"/>
      </w:pPr>
      <w:r>
        <w:rPr>
          <w:color w:val="A7998F"/>
        </w:rPr>
        <w:t>The Agreement referenced in the ﬁrst paragraph of this subsection: (α) shall be effective upon the earlier of (i)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party to be identiﬁed as the User consenting to the Terms, whether explicitly or impliedly, with implied consent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being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deemed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have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been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given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by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performance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acts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mentioned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deﬁnition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2"/>
        </w:rPr>
        <w:t xml:space="preserve"> </w:t>
      </w:r>
      <w:r>
        <w:rPr>
          <w:color w:val="A7998F"/>
        </w:rPr>
        <w:t>"User",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(ii)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said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becoming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identiﬁable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characteristics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used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these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Terms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deﬁne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 Customer (except the attribute "other than the Supplier"); (β) is for an indeﬁnite term, continuing in force until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terminated pursuant to its terms or on statutory grounds, except that certain of its provisions (as identiﬁed herein)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will survive any termination hereof;</w:t>
      </w:r>
    </w:p>
    <w:p w14:paraId="541A45AA" w14:textId="77777777" w:rsidR="00B33839" w:rsidRDefault="00B33839">
      <w:pPr>
        <w:spacing w:line="357" w:lineRule="auto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AB" w14:textId="77777777" w:rsidR="00B33839" w:rsidRDefault="003C1155">
      <w:pPr>
        <w:pStyle w:val="Akapitzlist"/>
        <w:numPr>
          <w:ilvl w:val="0"/>
          <w:numId w:val="11"/>
        </w:numPr>
        <w:tabs>
          <w:tab w:val="left" w:pos="416"/>
        </w:tabs>
        <w:spacing w:before="36" w:line="360" w:lineRule="auto"/>
        <w:ind w:right="141" w:firstLine="0"/>
        <w:rPr>
          <w:sz w:val="21"/>
        </w:rPr>
      </w:pPr>
      <w:r>
        <w:rPr>
          <w:color w:val="A7998F"/>
          <w:sz w:val="21"/>
        </w:rPr>
        <w:lastRenderedPageBreak/>
        <w:t>the Subscriber and any User who enjoys any of the beneﬁts of a Service Plan in relation to which he is not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Subscriber shall, as respects the given Service Plan, have an Agreement under subsection 2.1(b) with (i)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Toggl entity corresponding to the Subscriber's domicile, in the case of a free Service Plan, or (ii) in the case of 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paid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Plan,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Toggl 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corresponding 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domicile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payer.</w:t>
      </w:r>
    </w:p>
    <w:p w14:paraId="541A45AC" w14:textId="77777777" w:rsidR="00B33839" w:rsidRDefault="00B33839">
      <w:pPr>
        <w:pStyle w:val="Tekstpodstawowy"/>
        <w:spacing w:before="4"/>
        <w:rPr>
          <w:sz w:val="18"/>
        </w:rPr>
      </w:pPr>
    </w:p>
    <w:p w14:paraId="541A45AD" w14:textId="77777777" w:rsidR="00B33839" w:rsidRDefault="003C1155">
      <w:pPr>
        <w:pStyle w:val="Tekstpodstawowy"/>
        <w:spacing w:line="357" w:lineRule="auto"/>
        <w:ind w:left="100" w:right="196"/>
      </w:pPr>
      <w:r>
        <w:rPr>
          <w:color w:val="A7998F"/>
        </w:rPr>
        <w:t>The Agreement referenced in the ﬁrst paragraph of this subsection: (α) between the Supplier and the Subscriber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shall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be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effective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upon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Supplier's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acceptance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order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Plan,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whether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explicitly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impliedly,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with implied acceptance being deemed to have been given by making the relevant Features available; (β)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between the Supplier and a User other than the Subscriber shall be effective upon any of the Service Plan's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beneﬁts becoming available to the User; and, in either case (γ) shall terminate upon (i) a new Agreement being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made between the Supplier and a Subscriber under subsection 2.1(b) in relation to the Organization concerned,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i.e., where the Service Plan pertaining to the Organization is replaced by another, (ii) the expiry of the Service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Plan, (iii) the User ceasing to be a member of the Organization (in which event the Agreement in question will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only terminate in respect of the particular User), (iv) the Organization being closed, or (v) the party paying for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Service Plan being replaced by another whose domicile, if the Agreement were made anew with him as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payer, would, as per point (b)(ii) above, cause the same to form with a Toggl entity other than the current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Supplier, or the existing payer's domicile being changed respectively; (δ) where point (γ)(v) applies, a new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 under subsection 2.1(b) shall automatically form with the Toggl entity corresponding to the new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domicile of the payer;</w:t>
      </w:r>
    </w:p>
    <w:p w14:paraId="541A45AE" w14:textId="77777777" w:rsidR="00B33839" w:rsidRDefault="00B33839">
      <w:pPr>
        <w:pStyle w:val="Tekstpodstawowy"/>
        <w:spacing w:before="3"/>
        <w:rPr>
          <w:sz w:val="19"/>
        </w:rPr>
      </w:pPr>
    </w:p>
    <w:p w14:paraId="541A45AF" w14:textId="77777777" w:rsidR="00B33839" w:rsidRDefault="003C1155">
      <w:pPr>
        <w:pStyle w:val="Akapitzlist"/>
        <w:numPr>
          <w:ilvl w:val="0"/>
          <w:numId w:val="11"/>
        </w:numPr>
        <w:tabs>
          <w:tab w:val="left" w:pos="404"/>
        </w:tabs>
        <w:spacing w:before="1" w:line="360" w:lineRule="auto"/>
        <w:ind w:right="211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always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subsection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2.1(c)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having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issued the Service Plan then-effective in relation to the given Organization, i.e., each time that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becomes subject to an Agreement between the Supplier and a Subscriber under subsections 2.1(b) and 2.3(b)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new Agreement under subsection 2.1(c) shall form between the Organization Owner and the respective Toggl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entity, with the Owner's previous Agreement under that subsection terminating respectively (and such re-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establishment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contract having no effect on the Service).</w:t>
      </w:r>
    </w:p>
    <w:p w14:paraId="541A45B0" w14:textId="77777777" w:rsidR="00B33839" w:rsidRDefault="00B33839">
      <w:pPr>
        <w:pStyle w:val="Tekstpodstawowy"/>
        <w:spacing w:before="11"/>
        <w:rPr>
          <w:sz w:val="17"/>
        </w:rPr>
      </w:pPr>
    </w:p>
    <w:p w14:paraId="541A45B1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57" w:lineRule="auto"/>
        <w:ind w:right="539" w:firstLine="0"/>
        <w:rPr>
          <w:sz w:val="21"/>
        </w:rPr>
      </w:pP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separate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contract 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always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formed 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each User.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party to,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third-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party beneﬁciary or a protected or otherwise interested third party under, another User's contract with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can raise any claim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based on or in connection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 that contract.</w:t>
      </w:r>
    </w:p>
    <w:p w14:paraId="541A45B2" w14:textId="77777777" w:rsidR="00B33839" w:rsidRDefault="00B33839">
      <w:pPr>
        <w:pStyle w:val="Tekstpodstawowy"/>
        <w:spacing w:before="9"/>
        <w:rPr>
          <w:sz w:val="19"/>
        </w:rPr>
      </w:pPr>
    </w:p>
    <w:p w14:paraId="541A45B3" w14:textId="77777777" w:rsidR="00B33839" w:rsidRDefault="003C1155">
      <w:pPr>
        <w:pStyle w:val="Akapitzlist"/>
        <w:numPr>
          <w:ilvl w:val="1"/>
          <w:numId w:val="14"/>
        </w:numPr>
        <w:tabs>
          <w:tab w:val="left" w:pos="451"/>
        </w:tabs>
        <w:spacing w:line="357" w:lineRule="auto"/>
        <w:ind w:right="241" w:firstLine="0"/>
        <w:rPr>
          <w:sz w:val="21"/>
        </w:rPr>
      </w:pPr>
      <w:r>
        <w:rPr>
          <w:color w:val="A7998F"/>
          <w:sz w:val="21"/>
        </w:rPr>
        <w:t>The Supplier's undertakings with regard to the Service are to the Customer only and no one else 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demand, or shall rely on, the Supplier's performance of its respective obligations (or any other obligation that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may have under its Agreement with the Customer).</w:t>
      </w:r>
    </w:p>
    <w:p w14:paraId="541A45B4" w14:textId="77777777" w:rsidR="00B33839" w:rsidRDefault="00B33839">
      <w:pPr>
        <w:pStyle w:val="Tekstpodstawowy"/>
        <w:rPr>
          <w:sz w:val="20"/>
        </w:rPr>
      </w:pPr>
    </w:p>
    <w:p w14:paraId="541A45B5" w14:textId="77777777" w:rsidR="00B33839" w:rsidRDefault="00B33839">
      <w:pPr>
        <w:pStyle w:val="Tekstpodstawowy"/>
        <w:rPr>
          <w:sz w:val="20"/>
        </w:rPr>
      </w:pPr>
    </w:p>
    <w:p w14:paraId="541A45B6" w14:textId="77777777" w:rsidR="00B33839" w:rsidRDefault="00B33839">
      <w:pPr>
        <w:pStyle w:val="Tekstpodstawowy"/>
        <w:spacing w:before="4"/>
        <w:rPr>
          <w:sz w:val="19"/>
        </w:rPr>
      </w:pPr>
    </w:p>
    <w:p w14:paraId="541A45B7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Special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categories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users</w:t>
      </w:r>
    </w:p>
    <w:p w14:paraId="541A45B8" w14:textId="77777777" w:rsidR="00B33839" w:rsidRDefault="00B33839">
      <w:pPr>
        <w:pStyle w:val="Tekstpodstawowy"/>
        <w:spacing w:before="4"/>
        <w:rPr>
          <w:sz w:val="27"/>
        </w:rPr>
      </w:pPr>
    </w:p>
    <w:p w14:paraId="541A45B9" w14:textId="77777777" w:rsidR="00B33839" w:rsidRDefault="003C1155">
      <w:pPr>
        <w:pStyle w:val="Akapitzlist"/>
        <w:numPr>
          <w:ilvl w:val="1"/>
          <w:numId w:val="10"/>
        </w:numPr>
        <w:tabs>
          <w:tab w:val="left" w:pos="451"/>
        </w:tabs>
        <w:spacing w:line="355" w:lineRule="auto"/>
        <w:ind w:right="154" w:firstLine="0"/>
        <w:rPr>
          <w:sz w:val="21"/>
        </w:rPr>
      </w:pPr>
      <w:r>
        <w:rPr>
          <w:color w:val="A7998F"/>
          <w:sz w:val="21"/>
        </w:rPr>
        <w:t>The Service is for business users, to be enjoyed as a workplace tool. It is not intended for personal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household use or any other consumer application. Any natural person (individual) wishing to use any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Features for a purpose unrelated to his trade, business, craft or profession must, before obtaining a Service Plan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 xml:space="preserve">for the respective Feature(s), notify the Supplier that he wishes to use the Service as a consumer. </w:t>
      </w:r>
      <w:commentRangeStart w:id="3"/>
      <w:r>
        <w:rPr>
          <w:color w:val="A7998F"/>
          <w:sz w:val="21"/>
        </w:rPr>
        <w:t>The User's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failure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 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notice will</w:t>
      </w:r>
      <w:commentRangeStart w:id="4"/>
      <w:r>
        <w:rPr>
          <w:color w:val="A7998F"/>
          <w:sz w:val="21"/>
        </w:rPr>
        <w:t>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maximum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extent permitted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law</w:t>
      </w:r>
      <w:commentRangeEnd w:id="4"/>
      <w:r w:rsidR="00F05975">
        <w:rPr>
          <w:rStyle w:val="Odwoaniedokomentarza"/>
        </w:rPr>
        <w:commentReference w:id="4"/>
      </w:r>
      <w:r>
        <w:rPr>
          <w:color w:val="A7998F"/>
          <w:sz w:val="21"/>
        </w:rPr>
        <w:t>, result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following: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(a)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not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able 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rely on being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consumer,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 he 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deemed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have waived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respective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right; (b) no</w:t>
      </w:r>
    </w:p>
    <w:p w14:paraId="541A45BA" w14:textId="77777777" w:rsidR="00B33839" w:rsidRDefault="00B33839">
      <w:pPr>
        <w:spacing w:line="355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BB" w14:textId="77777777" w:rsidR="00B33839" w:rsidRDefault="003C1155">
      <w:pPr>
        <w:pStyle w:val="Tekstpodstawowy"/>
        <w:spacing w:before="36" w:line="364" w:lineRule="auto"/>
        <w:ind w:left="100" w:right="141"/>
      </w:pPr>
      <w:r>
        <w:rPr>
          <w:color w:val="A7998F"/>
        </w:rPr>
        <w:lastRenderedPageBreak/>
        <w:t>consumer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law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applying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Parties'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relations; 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(c)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forfeiting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 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consumer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rights hereunder,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including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particularly,</w:t>
      </w:r>
      <w:r>
        <w:rPr>
          <w:color w:val="A7998F"/>
          <w:spacing w:val="-1"/>
        </w:rPr>
        <w:t xml:space="preserve"> </w:t>
      </w:r>
      <w:commentRangeStart w:id="5"/>
      <w:r>
        <w:rPr>
          <w:color w:val="A7998F"/>
        </w:rPr>
        <w:t>if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applicable</w:t>
      </w:r>
      <w:commentRangeEnd w:id="5"/>
      <w:r w:rsidR="00C01A57">
        <w:rPr>
          <w:rStyle w:val="Odwoaniedokomentarza"/>
        </w:rPr>
        <w:commentReference w:id="5"/>
      </w:r>
      <w:r>
        <w:rPr>
          <w:color w:val="A7998F"/>
        </w:rPr>
        <w:t>,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right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withdraw from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Agreement 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Plan 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question.</w:t>
      </w:r>
      <w:commentRangeEnd w:id="3"/>
      <w:r w:rsidR="00C01A57">
        <w:rPr>
          <w:rStyle w:val="Odwoaniedokomentarza"/>
        </w:rPr>
        <w:commentReference w:id="3"/>
      </w:r>
    </w:p>
    <w:p w14:paraId="541A45BC" w14:textId="77777777" w:rsidR="00B33839" w:rsidRDefault="00B33839">
      <w:pPr>
        <w:pStyle w:val="Tekstpodstawowy"/>
        <w:spacing w:before="11"/>
        <w:rPr>
          <w:sz w:val="17"/>
        </w:rPr>
      </w:pPr>
    </w:p>
    <w:p w14:paraId="541A45BD" w14:textId="77777777" w:rsidR="00B33839" w:rsidRDefault="003C1155">
      <w:pPr>
        <w:pStyle w:val="Akapitzlist"/>
        <w:numPr>
          <w:ilvl w:val="1"/>
          <w:numId w:val="10"/>
        </w:numPr>
        <w:tabs>
          <w:tab w:val="left" w:pos="451"/>
        </w:tabs>
        <w:spacing w:line="357" w:lineRule="auto"/>
        <w:ind w:right="171" w:firstLine="0"/>
        <w:rPr>
          <w:sz w:val="21"/>
        </w:rPr>
      </w:pPr>
      <w:r>
        <w:rPr>
          <w:color w:val="A7998F"/>
          <w:sz w:val="21"/>
        </w:rPr>
        <w:t>As far as natural persons are concerned, the Service is only intended for those who have full active legal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capacity. Such capacity is usually attained by becoming of legal age (the age of majority), which commonly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occurs at the age of 18. Individuals whose active legal capacity is restricted are also restricted from being Users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must not perform any of the acts mentioned in the deﬁnition of "User". The Customer must ensure that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natural person whom he causes to become a User (e.g., by causing the person to access the Customer's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or a resource that is located on or forms a part of the Service) has full active legal capacity. Also, each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natural-person User and Representative shall, by having assumed the respective role (explicitly or impliedly),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deemed to have represented to the Supplier that he is, and, in the Representative's case, that both he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 are, at least 18 years old and capable of entering into contracts. The above representation is deemed to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made every time that the person causes himself (and, in the Representative's case, when he causes the User) to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 exposed to the Service.</w:t>
      </w:r>
    </w:p>
    <w:p w14:paraId="541A45BE" w14:textId="77777777" w:rsidR="00B33839" w:rsidRDefault="00B33839">
      <w:pPr>
        <w:pStyle w:val="Tekstpodstawowy"/>
        <w:spacing w:before="10"/>
        <w:rPr>
          <w:sz w:val="19"/>
        </w:rPr>
      </w:pPr>
    </w:p>
    <w:p w14:paraId="541A45BF" w14:textId="77777777" w:rsidR="00B33839" w:rsidRDefault="003C1155">
      <w:pPr>
        <w:pStyle w:val="Akapitzlist"/>
        <w:numPr>
          <w:ilvl w:val="1"/>
          <w:numId w:val="10"/>
        </w:numPr>
        <w:tabs>
          <w:tab w:val="left" w:pos="451"/>
        </w:tabs>
        <w:spacing w:line="357" w:lineRule="auto"/>
        <w:ind w:right="222" w:firstLine="0"/>
        <w:rPr>
          <w:sz w:val="21"/>
        </w:rPr>
      </w:pPr>
      <w:r>
        <w:rPr>
          <w:color w:val="A7998F"/>
          <w:sz w:val="21"/>
        </w:rPr>
        <w:t>Patent assertion entities (also referred to as non-practicing entities or patent trolls), meaning persons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entities that derive or seek to derive a substantial part of their revenue from the offensive assertion of patent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 intellectual property rights, are generally restricted from being Users and shall not enjoy any of the rights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 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intended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hereunder,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except 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otherwise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provided 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following part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this section.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 patent assertion entity and anyone acting on behalf, on the instructions or for the beneﬁt of, or directly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indirectly controlling, being controlled by, or under common control with, such an entity is prohibited from being a</w:t>
      </w:r>
      <w:r>
        <w:rPr>
          <w:color w:val="A7998F"/>
          <w:spacing w:val="-57"/>
          <w:sz w:val="21"/>
        </w:rPr>
        <w:t xml:space="preserve"> </w:t>
      </w:r>
      <w:r>
        <w:rPr>
          <w:color w:val="A7998F"/>
          <w:sz w:val="21"/>
        </w:rPr>
        <w:t>User and must not perform any of the acts mentioned in the deﬁnition of "User", save upon the Supplier's prior,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explicit and informed consent and the respective person or entity having given such undertakings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assurances as the Supplier reasonably may request.</w:t>
      </w:r>
    </w:p>
    <w:p w14:paraId="541A45C0" w14:textId="77777777" w:rsidR="00B33839" w:rsidRDefault="00B33839">
      <w:pPr>
        <w:pStyle w:val="Tekstpodstawowy"/>
        <w:rPr>
          <w:sz w:val="20"/>
        </w:rPr>
      </w:pPr>
    </w:p>
    <w:p w14:paraId="541A45C1" w14:textId="77777777" w:rsidR="00B33839" w:rsidRDefault="00B33839">
      <w:pPr>
        <w:pStyle w:val="Tekstpodstawowy"/>
        <w:rPr>
          <w:sz w:val="20"/>
        </w:rPr>
      </w:pPr>
    </w:p>
    <w:p w14:paraId="541A45C2" w14:textId="77777777" w:rsidR="00B33839" w:rsidRDefault="00B33839">
      <w:pPr>
        <w:pStyle w:val="Tekstpodstawowy"/>
        <w:spacing w:before="5"/>
        <w:rPr>
          <w:sz w:val="19"/>
        </w:rPr>
      </w:pPr>
    </w:p>
    <w:p w14:paraId="541A45C3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Forfeiture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the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right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withdrawal</w:t>
      </w:r>
    </w:p>
    <w:p w14:paraId="541A45C4" w14:textId="77777777" w:rsidR="00B33839" w:rsidRDefault="00B33839">
      <w:pPr>
        <w:pStyle w:val="Tekstpodstawowy"/>
        <w:spacing w:before="3"/>
        <w:rPr>
          <w:sz w:val="27"/>
        </w:rPr>
      </w:pPr>
    </w:p>
    <w:p w14:paraId="541A45C5" w14:textId="77777777" w:rsidR="00B33839" w:rsidRDefault="003C1155">
      <w:pPr>
        <w:pStyle w:val="Tekstpodstawowy"/>
        <w:spacing w:line="357" w:lineRule="auto"/>
        <w:ind w:left="100" w:right="141"/>
      </w:pPr>
      <w:r>
        <w:rPr>
          <w:color w:val="A7998F"/>
        </w:rPr>
        <w:t>4.1 The User hereby requests that the Supplier's performance of the Agreement commence immediately and that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beneﬁts to which the User is entitled hereunder, including, where applicable, the Features authorised under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his Service Plan(s), be made available to him immediately. The User acknowledges and agrees that by making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above requests he loses the right (if any) to withdraw from the Agreement and, where applicable, the right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withdraw from the Service Plan(s) in question.</w:t>
      </w:r>
    </w:p>
    <w:p w14:paraId="541A45C6" w14:textId="77777777" w:rsidR="00B33839" w:rsidRDefault="00B33839">
      <w:pPr>
        <w:pStyle w:val="Tekstpodstawowy"/>
        <w:spacing w:before="7"/>
        <w:rPr>
          <w:sz w:val="18"/>
        </w:rPr>
      </w:pPr>
    </w:p>
    <w:p w14:paraId="541A45C7" w14:textId="77777777" w:rsidR="00B33839" w:rsidRDefault="003C1155">
      <w:pPr>
        <w:pStyle w:val="Tekstpodstawowy"/>
        <w:spacing w:line="360" w:lineRule="auto"/>
        <w:ind w:left="100" w:right="129"/>
      </w:pPr>
      <w:r>
        <w:rPr>
          <w:color w:val="A7998F"/>
        </w:rPr>
        <w:t>The User further requests that the Features to be authorised under any future Service Plan he may obtain be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made available to him immediately upon the Service Plan's commencement. The User acknowledges and agrees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that by requesting this (and the respective Features becoming available to him) he loses the right, if any,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withdraw from the Service Plan.</w:t>
      </w:r>
    </w:p>
    <w:p w14:paraId="541A45C8" w14:textId="77777777" w:rsidR="00B33839" w:rsidRDefault="00B33839">
      <w:pPr>
        <w:pStyle w:val="Tekstpodstawowy"/>
        <w:rPr>
          <w:sz w:val="20"/>
        </w:rPr>
      </w:pPr>
    </w:p>
    <w:p w14:paraId="541A45C9" w14:textId="77777777" w:rsidR="00B33839" w:rsidRDefault="00B33839">
      <w:pPr>
        <w:pStyle w:val="Tekstpodstawowy"/>
        <w:rPr>
          <w:sz w:val="20"/>
        </w:rPr>
      </w:pPr>
    </w:p>
    <w:p w14:paraId="541A45CA" w14:textId="77777777" w:rsidR="00B33839" w:rsidRDefault="00B33839">
      <w:pPr>
        <w:pStyle w:val="Tekstpodstawowy"/>
        <w:spacing w:before="2"/>
        <w:rPr>
          <w:sz w:val="19"/>
        </w:rPr>
      </w:pPr>
    </w:p>
    <w:p w14:paraId="541A45CB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Licence</w:t>
      </w:r>
    </w:p>
    <w:p w14:paraId="541A45CC" w14:textId="77777777" w:rsidR="00B33839" w:rsidRDefault="00B33839">
      <w:pPr>
        <w:pStyle w:val="Tekstpodstawowy"/>
        <w:spacing w:before="3"/>
        <w:rPr>
          <w:sz w:val="27"/>
        </w:rPr>
      </w:pPr>
    </w:p>
    <w:p w14:paraId="541A45C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776" w:firstLine="0"/>
        <w:rPr>
          <w:sz w:val="21"/>
        </w:rPr>
      </w:pPr>
      <w:r>
        <w:rPr>
          <w:color w:val="A7998F"/>
          <w:sz w:val="21"/>
        </w:rPr>
        <w:t>Subject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terms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herein,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 grants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below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latter accepts,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following limited, non-exclusive and restrictedly-transferable right:</w:t>
      </w:r>
    </w:p>
    <w:p w14:paraId="541A45CE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CF" w14:textId="77777777" w:rsidR="00B33839" w:rsidRDefault="003C1155">
      <w:pPr>
        <w:pStyle w:val="Akapitzlist"/>
        <w:numPr>
          <w:ilvl w:val="0"/>
          <w:numId w:val="9"/>
        </w:numPr>
        <w:tabs>
          <w:tab w:val="left" w:pos="416"/>
        </w:tabs>
        <w:spacing w:before="36" w:line="364" w:lineRule="auto"/>
        <w:ind w:right="749" w:firstLine="0"/>
        <w:rPr>
          <w:sz w:val="21"/>
        </w:rPr>
      </w:pPr>
      <w:r>
        <w:rPr>
          <w:color w:val="A7998F"/>
          <w:sz w:val="21"/>
        </w:rPr>
        <w:lastRenderedPageBreak/>
        <w:t>to the Subscriber — the right use, during the term of his Service Plan, the Features available under that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 Plan;</w:t>
      </w:r>
    </w:p>
    <w:p w14:paraId="541A45D0" w14:textId="77777777" w:rsidR="00B33839" w:rsidRDefault="00B33839">
      <w:pPr>
        <w:pStyle w:val="Tekstpodstawowy"/>
        <w:spacing w:before="11"/>
        <w:rPr>
          <w:sz w:val="17"/>
        </w:rPr>
      </w:pPr>
    </w:p>
    <w:p w14:paraId="541A45D1" w14:textId="77777777" w:rsidR="00B33839" w:rsidRDefault="003C1155">
      <w:pPr>
        <w:pStyle w:val="Akapitzlist"/>
        <w:numPr>
          <w:ilvl w:val="0"/>
          <w:numId w:val="9"/>
        </w:numPr>
        <w:tabs>
          <w:tab w:val="left" w:pos="416"/>
        </w:tabs>
        <w:spacing w:line="364" w:lineRule="auto"/>
        <w:ind w:right="375" w:firstLine="0"/>
        <w:rPr>
          <w:sz w:val="21"/>
        </w:rPr>
      </w:pPr>
      <w:r>
        <w:rPr>
          <w:color w:val="A7998F"/>
          <w:sz w:val="21"/>
        </w:rPr>
        <w:t>to the Customer — the right to access and use his User Account during the term hereof in a manner and by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such means as consistent with the Service Plans whose beneﬁts he is entitled to enjoy;</w:t>
      </w:r>
    </w:p>
    <w:p w14:paraId="541A45D2" w14:textId="77777777" w:rsidR="00B33839" w:rsidRDefault="00B33839">
      <w:pPr>
        <w:pStyle w:val="Tekstpodstawowy"/>
        <w:spacing w:before="11"/>
        <w:rPr>
          <w:sz w:val="17"/>
        </w:rPr>
      </w:pPr>
    </w:p>
    <w:p w14:paraId="541A45D3" w14:textId="77777777" w:rsidR="00B33839" w:rsidRDefault="003C1155">
      <w:pPr>
        <w:pStyle w:val="Akapitzlist"/>
        <w:numPr>
          <w:ilvl w:val="0"/>
          <w:numId w:val="9"/>
        </w:numPr>
        <w:tabs>
          <w:tab w:val="left" w:pos="404"/>
        </w:tabs>
        <w:spacing w:line="364" w:lineRule="auto"/>
        <w:ind w:right="468" w:firstLine="0"/>
        <w:rPr>
          <w:sz w:val="21"/>
        </w:rPr>
      </w:pPr>
      <w:r>
        <w:rPr>
          <w:color w:val="A7998F"/>
          <w:sz w:val="21"/>
        </w:rPr>
        <w:t>to the User having a complete end user copy of a Software product — the right to install, store and use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respective Software copy during the term hereof on a device for which it is intended.</w:t>
      </w:r>
    </w:p>
    <w:p w14:paraId="541A45D4" w14:textId="77777777" w:rsidR="00B33839" w:rsidRDefault="00B33839">
      <w:pPr>
        <w:pStyle w:val="Tekstpodstawowy"/>
        <w:spacing w:before="10"/>
        <w:rPr>
          <w:sz w:val="17"/>
        </w:rPr>
      </w:pPr>
    </w:p>
    <w:p w14:paraId="541A45D5" w14:textId="77777777" w:rsidR="00B33839" w:rsidRDefault="003C1155">
      <w:pPr>
        <w:pStyle w:val="Tekstpodstawowy"/>
        <w:spacing w:before="1" w:line="357" w:lineRule="auto"/>
        <w:ind w:left="100" w:right="199"/>
      </w:pPr>
      <w:r>
        <w:rPr>
          <w:color w:val="A7998F"/>
        </w:rPr>
        <w:t>Each of the above rights shall be exercised solely for the respective Party's own internal legitimate purposes 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none of these rights shall be sublicensed, assigned, encumbered or otherwise disposed of, save if and to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extent otherwise permitted under section 22.1.</w:t>
      </w:r>
    </w:p>
    <w:p w14:paraId="541A45D6" w14:textId="77777777" w:rsidR="00B33839" w:rsidRDefault="00B33839">
      <w:pPr>
        <w:pStyle w:val="Tekstpodstawowy"/>
        <w:spacing w:before="9"/>
        <w:rPr>
          <w:sz w:val="19"/>
        </w:rPr>
      </w:pPr>
    </w:p>
    <w:p w14:paraId="541A45D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5" w:lineRule="auto"/>
        <w:ind w:left="100" w:right="327" w:firstLine="0"/>
        <w:rPr>
          <w:sz w:val="21"/>
        </w:rPr>
      </w:pPr>
      <w:r>
        <w:rPr>
          <w:color w:val="A7998F"/>
          <w:sz w:val="21"/>
        </w:rPr>
        <w:t>A User who enjoys the beneﬁts of a Service Plan in relation to which he is not the Subscriber shall, in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context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 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Plan,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deemed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sub-licensee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Subscriber. For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avoidance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doubt,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beneﬁts of a Service Plan do not include the rights of an Organization Owner. The rights and obligations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attaching to the Owner's role cannot be sublicensed or delegated (but they are restrictedly-transferable).</w:t>
      </w:r>
    </w:p>
    <w:p w14:paraId="541A45D8" w14:textId="77777777" w:rsidR="00B33839" w:rsidRDefault="00B33839">
      <w:pPr>
        <w:pStyle w:val="Tekstpodstawowy"/>
        <w:rPr>
          <w:sz w:val="20"/>
        </w:rPr>
      </w:pPr>
    </w:p>
    <w:p w14:paraId="541A45D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 w:line="350" w:lineRule="auto"/>
        <w:ind w:left="100" w:right="409" w:firstLine="0"/>
        <w:rPr>
          <w:sz w:val="21"/>
        </w:rPr>
      </w:pPr>
      <w:r>
        <w:rPr>
          <w:color w:val="A7998F"/>
          <w:sz w:val="21"/>
        </w:rPr>
        <w:t>The Service is intended for normal end use, respecting the rights, freedoms and legitimate interests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only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accessed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through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interfaces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 has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authorised therefor.</w:t>
      </w:r>
    </w:p>
    <w:p w14:paraId="541A45DA" w14:textId="77777777" w:rsidR="00B33839" w:rsidRDefault="00B33839">
      <w:pPr>
        <w:pStyle w:val="Tekstpodstawowy"/>
        <w:spacing w:before="5"/>
        <w:rPr>
          <w:sz w:val="20"/>
        </w:rPr>
      </w:pPr>
    </w:p>
    <w:p w14:paraId="541A45DB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0" w:lineRule="auto"/>
        <w:ind w:left="100" w:right="1192" w:firstLine="0"/>
        <w:rPr>
          <w:sz w:val="21"/>
        </w:rPr>
      </w:pPr>
      <w:r>
        <w:rPr>
          <w:color w:val="A7998F"/>
          <w:sz w:val="21"/>
        </w:rPr>
        <w:t>Where Documentation is available concerning a particular Feature, the Feature should be used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accordance with that Documentation.</w:t>
      </w:r>
    </w:p>
    <w:p w14:paraId="541A45DC" w14:textId="77777777" w:rsidR="00B33839" w:rsidRDefault="00B33839">
      <w:pPr>
        <w:pStyle w:val="Tekstpodstawowy"/>
        <w:spacing w:before="5"/>
        <w:rPr>
          <w:sz w:val="20"/>
        </w:rPr>
      </w:pPr>
    </w:p>
    <w:p w14:paraId="541A45D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29" w:firstLine="0"/>
        <w:rPr>
          <w:sz w:val="21"/>
        </w:rPr>
      </w:pPr>
      <w:r>
        <w:rPr>
          <w:color w:val="A7998F"/>
          <w:sz w:val="21"/>
        </w:rPr>
        <w:t>Reproduction of the Software by persons other than the Supplier is only allowed for the purposes of Software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installation and backup, and only to the extent that such reproduction is necessary for using the Software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accordance with this Agreement.</w:t>
      </w:r>
    </w:p>
    <w:p w14:paraId="541A45DE" w14:textId="77777777" w:rsidR="00B33839" w:rsidRDefault="00B33839">
      <w:pPr>
        <w:pStyle w:val="Tekstpodstawowy"/>
        <w:spacing w:before="6"/>
        <w:rPr>
          <w:sz w:val="18"/>
        </w:rPr>
      </w:pPr>
    </w:p>
    <w:p w14:paraId="541A45D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68" w:firstLine="0"/>
        <w:rPr>
          <w:sz w:val="21"/>
        </w:rPr>
      </w:pPr>
      <w:r>
        <w:rPr>
          <w:color w:val="A7998F"/>
          <w:sz w:val="21"/>
        </w:rPr>
        <w:t>As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Parties,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Service-related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Intellectual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Property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vest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retained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Supplier.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The User shall not acquire any right thereto or otherwise in connection with the Service, except for the limited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rights of use expressly set forth in this Agreement.</w:t>
      </w:r>
    </w:p>
    <w:p w14:paraId="541A45E0" w14:textId="77777777" w:rsidR="00B33839" w:rsidRDefault="00B33839">
      <w:pPr>
        <w:pStyle w:val="Tekstpodstawowy"/>
        <w:rPr>
          <w:sz w:val="20"/>
        </w:rPr>
      </w:pPr>
    </w:p>
    <w:p w14:paraId="541A45E1" w14:textId="77777777" w:rsidR="00B33839" w:rsidRDefault="00B33839">
      <w:pPr>
        <w:pStyle w:val="Tekstpodstawowy"/>
        <w:rPr>
          <w:sz w:val="20"/>
        </w:rPr>
      </w:pPr>
    </w:p>
    <w:p w14:paraId="541A45E2" w14:textId="77777777" w:rsidR="00B33839" w:rsidRDefault="00B33839">
      <w:pPr>
        <w:pStyle w:val="Tekstpodstawowy"/>
        <w:spacing w:before="7"/>
        <w:rPr>
          <w:sz w:val="20"/>
        </w:rPr>
      </w:pPr>
    </w:p>
    <w:p w14:paraId="541A45E3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spacing w:before="1"/>
      </w:pPr>
      <w:r>
        <w:rPr>
          <w:color w:val="AB9461"/>
        </w:rPr>
        <w:t>Service</w:t>
      </w:r>
    </w:p>
    <w:p w14:paraId="541A45E4" w14:textId="77777777" w:rsidR="00B33839" w:rsidRDefault="00B33839">
      <w:pPr>
        <w:pStyle w:val="Tekstpodstawowy"/>
        <w:rPr>
          <w:sz w:val="26"/>
        </w:rPr>
      </w:pPr>
    </w:p>
    <w:p w14:paraId="541A45E5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916" w:firstLine="0"/>
        <w:rPr>
          <w:sz w:val="21"/>
        </w:rPr>
      </w:pPr>
      <w:r>
        <w:rPr>
          <w:color w:val="A7998F"/>
          <w:sz w:val="21"/>
        </w:rPr>
        <w:t>The Supplier will use commercially reasonable efforts to provide the Subscriber with the beneﬁt of all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Features authorised under his Service Plan.</w:t>
      </w:r>
    </w:p>
    <w:p w14:paraId="541A45E6" w14:textId="77777777" w:rsidR="00B33839" w:rsidRDefault="00B33839">
      <w:pPr>
        <w:pStyle w:val="Tekstpodstawowy"/>
        <w:spacing w:before="10"/>
        <w:rPr>
          <w:sz w:val="17"/>
        </w:rPr>
      </w:pPr>
    </w:p>
    <w:p w14:paraId="541A45E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 w:line="360" w:lineRule="auto"/>
        <w:ind w:left="100" w:right="156" w:firstLine="0"/>
        <w:rPr>
          <w:sz w:val="21"/>
        </w:rPr>
      </w:pPr>
      <w:r>
        <w:rPr>
          <w:color w:val="A7998F"/>
          <w:sz w:val="21"/>
        </w:rPr>
        <w:t>The level of Service to which the Customer is entitled (including the nature, scope, availability, means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accessing and providing and other particulars of the Supplier's Software-related technical support services) 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depend on the Service Plan chosen. The Documentation explains in more detail the effects that the selection of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 Plan can have on the Service.</w:t>
      </w:r>
    </w:p>
    <w:p w14:paraId="541A45E8" w14:textId="77777777" w:rsidR="00B33839" w:rsidRDefault="00B33839">
      <w:pPr>
        <w:pStyle w:val="Tekstpodstawowy"/>
        <w:spacing w:before="4"/>
        <w:rPr>
          <w:sz w:val="18"/>
        </w:rPr>
      </w:pPr>
    </w:p>
    <w:p w14:paraId="541A45E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32" w:firstLine="0"/>
        <w:rPr>
          <w:sz w:val="21"/>
        </w:rPr>
      </w:pPr>
      <w:r>
        <w:rPr>
          <w:color w:val="A7998F"/>
          <w:sz w:val="21"/>
        </w:rPr>
        <w:t>Unless otherwise provided in the Documentation or speciﬁcally agreed between the Customer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Supplier: (a) the Customer may contact the Supplier for technical support at the email address speciﬁed in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deﬁnition of "Supplier" or by using such error reporting or customer feedback features as may be available via the</w:t>
      </w:r>
    </w:p>
    <w:p w14:paraId="541A45EA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5EB" w14:textId="77777777" w:rsidR="00B33839" w:rsidRDefault="003C1155">
      <w:pPr>
        <w:pStyle w:val="Tekstpodstawowy"/>
        <w:spacing w:before="36" w:line="357" w:lineRule="auto"/>
        <w:ind w:left="100" w:right="240"/>
      </w:pPr>
      <w:r>
        <w:rPr>
          <w:color w:val="A7998F"/>
        </w:rPr>
        <w:lastRenderedPageBreak/>
        <w:t>Service; (b) the Supplier aims to respond to support requests within 24 business hours and endeavours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resolve Software errors and Service defects within reasonable time but makes no commitment as to how quickly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support will be provided or such matters will be resolved.</w:t>
      </w:r>
    </w:p>
    <w:p w14:paraId="541A45EC" w14:textId="77777777" w:rsidR="00B33839" w:rsidRDefault="00B33839">
      <w:pPr>
        <w:pStyle w:val="Tekstpodstawowy"/>
        <w:spacing w:before="10"/>
        <w:rPr>
          <w:sz w:val="19"/>
        </w:rPr>
      </w:pPr>
    </w:p>
    <w:p w14:paraId="541A45E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ind w:hanging="410"/>
        <w:rPr>
          <w:sz w:val="21"/>
        </w:rPr>
      </w:pPr>
      <w:r>
        <w:rPr>
          <w:color w:val="A7998F"/>
          <w:sz w:val="21"/>
        </w:rPr>
        <w:t>The User acknowledges and agrees that:</w:t>
      </w:r>
    </w:p>
    <w:p w14:paraId="541A45EE" w14:textId="77777777" w:rsidR="00B33839" w:rsidRDefault="00B33839">
      <w:pPr>
        <w:pStyle w:val="Tekstpodstawowy"/>
        <w:spacing w:before="9"/>
        <w:rPr>
          <w:sz w:val="28"/>
        </w:rPr>
      </w:pPr>
    </w:p>
    <w:p w14:paraId="541A45EF" w14:textId="77777777" w:rsidR="00B33839" w:rsidRDefault="003C1155">
      <w:pPr>
        <w:pStyle w:val="Akapitzlist"/>
        <w:numPr>
          <w:ilvl w:val="0"/>
          <w:numId w:val="8"/>
        </w:numPr>
        <w:tabs>
          <w:tab w:val="left" w:pos="416"/>
        </w:tabs>
        <w:spacing w:before="1" w:line="357" w:lineRule="auto"/>
        <w:ind w:right="316" w:firstLine="0"/>
        <w:rPr>
          <w:sz w:val="21"/>
        </w:rPr>
      </w:pPr>
      <w:r>
        <w:rPr>
          <w:color w:val="A7998F"/>
          <w:sz w:val="21"/>
        </w:rPr>
        <w:t>the Service (i) has not been designed to meet his speciﬁc requirements, (ii) may from time to time suffer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interruptions and be occasionally unavailable, (iii) has and will continue to have certain bugs and vulnerabilities,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and (iv) should not be relied upon in inherently dangerous circumstances;</w:t>
      </w:r>
    </w:p>
    <w:p w14:paraId="541A45F0" w14:textId="77777777" w:rsidR="00B33839" w:rsidRDefault="00B33839">
      <w:pPr>
        <w:pStyle w:val="Tekstpodstawowy"/>
        <w:spacing w:before="9"/>
        <w:rPr>
          <w:sz w:val="19"/>
        </w:rPr>
      </w:pPr>
    </w:p>
    <w:p w14:paraId="541A45F1" w14:textId="77777777" w:rsidR="00B33839" w:rsidRDefault="003C1155">
      <w:pPr>
        <w:pStyle w:val="Akapitzlist"/>
        <w:numPr>
          <w:ilvl w:val="0"/>
          <w:numId w:val="8"/>
        </w:numPr>
        <w:tabs>
          <w:tab w:val="left" w:pos="416"/>
        </w:tabs>
        <w:spacing w:line="350" w:lineRule="auto"/>
        <w:ind w:right="413" w:firstLine="0"/>
        <w:rPr>
          <w:sz w:val="21"/>
        </w:rPr>
      </w:pPr>
      <w:commentRangeStart w:id="6"/>
      <w:r>
        <w:rPr>
          <w:color w:val="A7998F"/>
          <w:sz w:val="21"/>
        </w:rPr>
        <w:t>the Software, the Service and anything offered or delivered as a part of, in conjunction with, or by means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any Feature is provided on an "as is" and "as available" basis;</w:t>
      </w:r>
      <w:commentRangeEnd w:id="6"/>
      <w:r w:rsidR="00163B2B">
        <w:rPr>
          <w:rStyle w:val="Odwoaniedokomentarza"/>
        </w:rPr>
        <w:commentReference w:id="6"/>
      </w:r>
    </w:p>
    <w:p w14:paraId="541A45F2" w14:textId="77777777" w:rsidR="00B33839" w:rsidRDefault="00B33839">
      <w:pPr>
        <w:pStyle w:val="Tekstpodstawowy"/>
        <w:spacing w:before="5"/>
        <w:rPr>
          <w:sz w:val="20"/>
        </w:rPr>
      </w:pPr>
    </w:p>
    <w:p w14:paraId="541A45F3" w14:textId="77777777" w:rsidR="00B33839" w:rsidRDefault="003C1155">
      <w:pPr>
        <w:pStyle w:val="Akapitzlist"/>
        <w:numPr>
          <w:ilvl w:val="0"/>
          <w:numId w:val="8"/>
        </w:numPr>
        <w:tabs>
          <w:tab w:val="left" w:pos="404"/>
        </w:tabs>
        <w:spacing w:line="357" w:lineRule="auto"/>
        <w:ind w:right="363" w:firstLine="0"/>
        <w:rPr>
          <w:sz w:val="21"/>
        </w:rPr>
      </w:pPr>
      <w:r>
        <w:rPr>
          <w:color w:val="A7998F"/>
          <w:sz w:val="21"/>
        </w:rPr>
        <w:t>his selection of a Service Plan and use of any of the Features are at his own risk, as are his exposure to,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down- and uploading of, as well as transmission, receipt, storage, possession, disclosure and other handling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data, computer programs, software code or other items through or due to the Service.</w:t>
      </w:r>
    </w:p>
    <w:p w14:paraId="541A45F4" w14:textId="77777777" w:rsidR="00B33839" w:rsidRDefault="00B33839">
      <w:pPr>
        <w:pStyle w:val="Tekstpodstawowy"/>
        <w:spacing w:before="7"/>
        <w:rPr>
          <w:sz w:val="18"/>
        </w:rPr>
      </w:pPr>
    </w:p>
    <w:p w14:paraId="541A45F5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98" w:firstLine="0"/>
        <w:rPr>
          <w:sz w:val="21"/>
        </w:rPr>
      </w:pPr>
      <w:r>
        <w:rPr>
          <w:color w:val="A7998F"/>
          <w:sz w:val="21"/>
        </w:rPr>
        <w:t>The Service may provide links, references or access to third-party websites, resources or services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latter may provide the same with respect to the Service. The Supplier is not responsible for the existence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qualities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(including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availability,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reliability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security)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external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sites,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resources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does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endorse them and shall not be liable for any loss, damage, expenses or other undesirable consequences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attributable thereto.</w:t>
      </w:r>
    </w:p>
    <w:p w14:paraId="541A45F6" w14:textId="77777777" w:rsidR="00B33839" w:rsidRDefault="00B33839">
      <w:pPr>
        <w:pStyle w:val="Tekstpodstawowy"/>
        <w:spacing w:before="9"/>
        <w:rPr>
          <w:sz w:val="19"/>
        </w:rPr>
      </w:pPr>
    </w:p>
    <w:p w14:paraId="541A45F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1" w:line="350" w:lineRule="auto"/>
        <w:ind w:left="100" w:right="187" w:firstLine="0"/>
        <w:rPr>
          <w:sz w:val="21"/>
        </w:rPr>
      </w:pPr>
      <w:r>
        <w:rPr>
          <w:color w:val="A7998F"/>
          <w:sz w:val="21"/>
        </w:rPr>
        <w:t>The Supplier has no obligation to enhance, modify or replace any part of the Service, or continue developing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releasing new versions thereof.</w:t>
      </w:r>
    </w:p>
    <w:p w14:paraId="541A45F8" w14:textId="77777777" w:rsidR="00B33839" w:rsidRDefault="00B33839">
      <w:pPr>
        <w:pStyle w:val="Tekstpodstawowy"/>
        <w:spacing w:before="5"/>
        <w:rPr>
          <w:sz w:val="20"/>
        </w:rPr>
      </w:pPr>
    </w:p>
    <w:p w14:paraId="541A45F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19" w:firstLine="0"/>
        <w:rPr>
          <w:sz w:val="21"/>
        </w:rPr>
      </w:pPr>
      <w:r>
        <w:rPr>
          <w:color w:val="A7998F"/>
          <w:sz w:val="21"/>
        </w:rPr>
        <w:t>The Supplier may: (a) discontinue the Service or cease providing the same to any Customer on a month's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notice; (b) cease providing the Service to any User other than a Customer without notice; (c) suspend or restrict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access to the Service for anyone whose payment hereunder is overdue more than 6 days or whose use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Service conﬂicts with the Agreement; (d) suspend, limit or terminate the availability of Features in relation to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whose properties do not conform to its then-current Service Plan (e.g., if there are more members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Organization than the Service Plan allows) or replace that Service Plan with one to which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conforms; and (e) suspend performance under the Agreement in whole or in part with immediate effect if legally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required to do so.</w:t>
      </w:r>
    </w:p>
    <w:p w14:paraId="541A45FA" w14:textId="77777777" w:rsidR="00B33839" w:rsidRDefault="00B33839">
      <w:pPr>
        <w:pStyle w:val="Tekstpodstawowy"/>
        <w:rPr>
          <w:sz w:val="20"/>
        </w:rPr>
      </w:pPr>
    </w:p>
    <w:p w14:paraId="541A45FB" w14:textId="77777777" w:rsidR="00B33839" w:rsidRDefault="00B33839">
      <w:pPr>
        <w:pStyle w:val="Tekstpodstawowy"/>
        <w:rPr>
          <w:sz w:val="20"/>
        </w:rPr>
      </w:pPr>
    </w:p>
    <w:p w14:paraId="541A45FC" w14:textId="77777777" w:rsidR="00B33839" w:rsidRDefault="00B33839">
      <w:pPr>
        <w:pStyle w:val="Tekstpodstawowy"/>
        <w:rPr>
          <w:sz w:val="20"/>
        </w:rPr>
      </w:pPr>
    </w:p>
    <w:p w14:paraId="541A45FD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</w:pPr>
      <w:r>
        <w:rPr>
          <w:color w:val="AB9461"/>
        </w:rPr>
        <w:t>Payment</w:t>
      </w:r>
    </w:p>
    <w:p w14:paraId="541A45FE" w14:textId="77777777" w:rsidR="00B33839" w:rsidRDefault="00B33839">
      <w:pPr>
        <w:pStyle w:val="Tekstpodstawowy"/>
        <w:rPr>
          <w:sz w:val="26"/>
        </w:rPr>
      </w:pPr>
    </w:p>
    <w:p w14:paraId="541A45F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01" w:firstLine="0"/>
        <w:rPr>
          <w:sz w:val="21"/>
        </w:rPr>
      </w:pPr>
      <w:r>
        <w:rPr>
          <w:color w:val="A7998F"/>
          <w:sz w:val="21"/>
        </w:rPr>
        <w:t>Anyone who orders a Service Plan or permits or causes one to be ordered on his behalf is deemed to have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agreed to and accepted liability for the payment of all fees and charges associated with the Service Plan,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consented to the same being calculated, billed, revised and adjusted according to the rules that the Supplier has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established therefor (as described in this Agreement and the Documentation). The same applies to anyone who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permits or causes himself to be designated as a payer for a Service Plan (e.g., by allowing another User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specify him as such upon ordering a Service Plan) or otherwise assumes responsibility for incurring Service Plan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related fees and charges.</w:t>
      </w:r>
    </w:p>
    <w:p w14:paraId="541A4600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01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before="36" w:line="357" w:lineRule="auto"/>
        <w:ind w:left="100" w:right="223" w:firstLine="0"/>
        <w:rPr>
          <w:sz w:val="21"/>
        </w:rPr>
      </w:pPr>
      <w:r>
        <w:rPr>
          <w:color w:val="A7998F"/>
          <w:sz w:val="21"/>
        </w:rPr>
        <w:lastRenderedPageBreak/>
        <w:t>Unless otherwise speciﬁcally agreed: (a) Service Plan subscription fees for any billing period will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determined on a single Organization, number of members in the Organization and a monthly amount per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member basis, i.e., for each Service Plan: a speciﬁed monthly amount per Organization member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multiplied by the number of members in the Organization to which the Service Plan pertains multiplied by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number of months in the billing period applying to the Service Plan (e.g., if the monthly charge per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member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$9,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has ﬁve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members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billing period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one year,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subscription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fee for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 billing period will be $9*5*12=$540); (b) the billing cycle in relation to a Service Plan is either monthly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annual (as chosen upon subscription), starting on the day the Service Plan commences or, if a free trial period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applies, on the day immediately following the trial; (c) payment for the Service Plan is due in advance by the ﬁrst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day of the relevant billing period.</w:t>
      </w:r>
    </w:p>
    <w:p w14:paraId="541A4602" w14:textId="77777777" w:rsidR="00B33839" w:rsidRDefault="00B33839">
      <w:pPr>
        <w:pStyle w:val="Tekstpodstawowy"/>
        <w:spacing w:before="3"/>
        <w:rPr>
          <w:sz w:val="19"/>
        </w:rPr>
      </w:pPr>
    </w:p>
    <w:p w14:paraId="541A4603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188" w:firstLine="0"/>
        <w:rPr>
          <w:sz w:val="21"/>
        </w:rPr>
      </w:pPr>
      <w:r>
        <w:rPr>
          <w:color w:val="A7998F"/>
          <w:sz w:val="21"/>
        </w:rPr>
        <w:t>Payments for a Service Plan shall be in the agreed currency, using a payment method acceptable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Suppler (which, unless otherwise speciﬁed in the Documentation, includes credit card, PayPal and wire transfer).</w:t>
      </w:r>
    </w:p>
    <w:p w14:paraId="541A4604" w14:textId="77777777" w:rsidR="00B33839" w:rsidRDefault="00B33839">
      <w:pPr>
        <w:pStyle w:val="Tekstpodstawowy"/>
        <w:spacing w:before="11"/>
        <w:rPr>
          <w:sz w:val="17"/>
        </w:rPr>
      </w:pPr>
    </w:p>
    <w:p w14:paraId="541A4605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18" w:firstLine="0"/>
        <w:jc w:val="both"/>
        <w:rPr>
          <w:sz w:val="21"/>
        </w:rPr>
      </w:pPr>
      <w:r>
        <w:rPr>
          <w:color w:val="A7998F"/>
          <w:sz w:val="21"/>
        </w:rPr>
        <w:t>The Supplier may vary the fees, rates and the billing cycle applicable to the Customer's Service Plan upon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month's notice. If the Customer does not agree with the respective change(s), his sole remedy shall be to cancel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Agreement or the Service Plan in question, with failure to do so signifying his agreement to the change(s).</w:t>
      </w:r>
    </w:p>
    <w:p w14:paraId="541A4606" w14:textId="77777777" w:rsidR="00B33839" w:rsidRDefault="00B33839">
      <w:pPr>
        <w:pStyle w:val="Tekstpodstawowy"/>
        <w:spacing w:before="9"/>
        <w:rPr>
          <w:sz w:val="19"/>
        </w:rPr>
      </w:pPr>
    </w:p>
    <w:p w14:paraId="541A4607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5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t>The Supplier's fees are non-refundable. For instance: (a) if the Agreement or a Service Plan is terminated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varied mid-billing period, the Customer will not be entitled to any refund (including any partial refund) as concerns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billing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period;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(b)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payments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attributable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future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billing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periods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refunded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unless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explicitly agreed.</w:t>
      </w:r>
    </w:p>
    <w:p w14:paraId="541A4608" w14:textId="77777777" w:rsidR="00B33839" w:rsidRDefault="00B33839">
      <w:pPr>
        <w:pStyle w:val="Tekstpodstawowy"/>
        <w:spacing w:before="1"/>
        <w:rPr>
          <w:sz w:val="20"/>
        </w:rPr>
      </w:pPr>
    </w:p>
    <w:p w14:paraId="541A4609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t>Upon on an upgrade or a downgrade from one paid Service Plan to another the amounts that the Customer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prepaid for the original Service Plan (i.e., the credit remaining on the relevant subscription) will be applied against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amounts payable for the new Service Plan.</w:t>
      </w:r>
    </w:p>
    <w:p w14:paraId="541A460A" w14:textId="77777777" w:rsidR="00B33839" w:rsidRDefault="00B33839">
      <w:pPr>
        <w:pStyle w:val="Tekstpodstawowy"/>
        <w:spacing w:before="6"/>
        <w:rPr>
          <w:sz w:val="18"/>
        </w:rPr>
      </w:pPr>
    </w:p>
    <w:p w14:paraId="541A460B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0" w:lineRule="auto"/>
        <w:ind w:left="100" w:right="159" w:firstLine="0"/>
        <w:rPr>
          <w:sz w:val="21"/>
        </w:rPr>
      </w:pPr>
      <w:r>
        <w:rPr>
          <w:color w:val="A7998F"/>
          <w:sz w:val="21"/>
        </w:rPr>
        <w:t>The Supplier's fees and rates are exclusive of value added and sales taxes and other public dues (except for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those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based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Supplier's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income),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save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where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otherwise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explicitly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stated.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 solely responsible for all public dues that may be levied on his purchase, receipt, import, export, use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enjoyment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anything provided hereunder.</w:t>
      </w:r>
    </w:p>
    <w:p w14:paraId="541A460C" w14:textId="77777777" w:rsidR="00B33839" w:rsidRDefault="00B33839">
      <w:pPr>
        <w:pStyle w:val="Tekstpodstawowy"/>
        <w:spacing w:before="4"/>
        <w:rPr>
          <w:sz w:val="18"/>
        </w:rPr>
      </w:pPr>
    </w:p>
    <w:p w14:paraId="541A460D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398" w:firstLine="0"/>
        <w:rPr>
          <w:sz w:val="21"/>
        </w:rPr>
      </w:pPr>
      <w:r>
        <w:rPr>
          <w:color w:val="A7998F"/>
          <w:sz w:val="21"/>
        </w:rPr>
        <w:t>All sums owed to the Supplier must be paid in full, without deducting any currency conversion or payment-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related charges.</w:t>
      </w:r>
    </w:p>
    <w:p w14:paraId="541A460E" w14:textId="77777777" w:rsidR="00B33839" w:rsidRDefault="00B33839">
      <w:pPr>
        <w:pStyle w:val="Tekstpodstawowy"/>
        <w:spacing w:before="11"/>
        <w:rPr>
          <w:sz w:val="17"/>
        </w:rPr>
      </w:pPr>
    </w:p>
    <w:p w14:paraId="541A460F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0" w:lineRule="auto"/>
        <w:ind w:left="100" w:right="235" w:firstLine="0"/>
        <w:rPr>
          <w:sz w:val="21"/>
        </w:rPr>
      </w:pPr>
      <w:r>
        <w:rPr>
          <w:color w:val="A7998F"/>
          <w:sz w:val="21"/>
        </w:rPr>
        <w:t>The User acknowledges that: (a) his payments are handled by third-party service providers; (b) the Supplier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is not responsible for these parties or their services and has no liability as concerns payment processing; (c</w:t>
      </w:r>
      <w:commentRangeStart w:id="7"/>
      <w:r>
        <w:rPr>
          <w:color w:val="A7998F"/>
          <w:sz w:val="21"/>
        </w:rPr>
        <w:t>) late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payment may result in the suspension of Service, restriction of access to certain or all of the Features or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termination of the Agreement</w:t>
      </w:r>
      <w:commentRangeEnd w:id="7"/>
      <w:r w:rsidR="00207141">
        <w:rPr>
          <w:rStyle w:val="Odwoaniedokomentarza"/>
        </w:rPr>
        <w:commentReference w:id="7"/>
      </w:r>
      <w:r>
        <w:rPr>
          <w:color w:val="A7998F"/>
          <w:sz w:val="21"/>
        </w:rPr>
        <w:t>.</w:t>
      </w:r>
    </w:p>
    <w:p w14:paraId="541A4610" w14:textId="77777777" w:rsidR="00B33839" w:rsidRDefault="00B33839">
      <w:pPr>
        <w:pStyle w:val="Tekstpodstawowy"/>
        <w:spacing w:before="4"/>
        <w:rPr>
          <w:sz w:val="18"/>
        </w:rPr>
      </w:pPr>
    </w:p>
    <w:p w14:paraId="541A4611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4" w:lineRule="auto"/>
        <w:ind w:left="100" w:right="297" w:firstLine="0"/>
        <w:jc w:val="both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absolute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charge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interest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overdue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amounts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either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18%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annum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the relevant statutory rate, whichever it elects.</w:t>
      </w:r>
    </w:p>
    <w:p w14:paraId="541A4612" w14:textId="77777777" w:rsidR="00B33839" w:rsidRDefault="00B33839">
      <w:pPr>
        <w:pStyle w:val="Tekstpodstawowy"/>
        <w:rPr>
          <w:sz w:val="20"/>
        </w:rPr>
      </w:pPr>
    </w:p>
    <w:p w14:paraId="541A4613" w14:textId="77777777" w:rsidR="00B33839" w:rsidRDefault="00B33839">
      <w:pPr>
        <w:pStyle w:val="Tekstpodstawowy"/>
        <w:rPr>
          <w:sz w:val="20"/>
        </w:rPr>
      </w:pPr>
    </w:p>
    <w:p w14:paraId="541A4614" w14:textId="77777777" w:rsidR="00B33839" w:rsidRDefault="00B33839">
      <w:pPr>
        <w:pStyle w:val="Tekstpodstawowy"/>
        <w:spacing w:before="9"/>
        <w:rPr>
          <w:sz w:val="18"/>
        </w:rPr>
      </w:pPr>
    </w:p>
    <w:p w14:paraId="541A4615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jc w:val="both"/>
      </w:pPr>
      <w:r>
        <w:rPr>
          <w:color w:val="AB9461"/>
        </w:rPr>
        <w:t>User's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undertakings</w:t>
      </w:r>
    </w:p>
    <w:p w14:paraId="541A4616" w14:textId="77777777" w:rsidR="00B33839" w:rsidRDefault="00B33839">
      <w:pPr>
        <w:jc w:val="both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17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before="36"/>
        <w:rPr>
          <w:sz w:val="21"/>
        </w:rPr>
      </w:pPr>
      <w:r>
        <w:rPr>
          <w:color w:val="A7998F"/>
          <w:sz w:val="21"/>
        </w:rPr>
        <w:lastRenderedPageBreak/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Customer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person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(natural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legal)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legal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capacity.</w:t>
      </w:r>
    </w:p>
    <w:p w14:paraId="541A4618" w14:textId="77777777" w:rsidR="00B33839" w:rsidRDefault="00B33839">
      <w:pPr>
        <w:pStyle w:val="Tekstpodstawowy"/>
        <w:rPr>
          <w:sz w:val="20"/>
        </w:rPr>
      </w:pPr>
    </w:p>
    <w:p w14:paraId="541A4619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before="119" w:line="355" w:lineRule="auto"/>
        <w:ind w:left="100" w:right="479" w:firstLine="0"/>
        <w:rPr>
          <w:sz w:val="21"/>
        </w:rPr>
      </w:pPr>
      <w:r>
        <w:rPr>
          <w:color w:val="A7998F"/>
          <w:sz w:val="21"/>
        </w:rPr>
        <w:t>Upon opening a User Account, ordering a Service Plan, becoming an Organization Owner, and otherwise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transacting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 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true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legal name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 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true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 accurate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contact and other information as requested (the Supplier only asks for information that is warranted by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circumstances).</w:t>
      </w:r>
    </w:p>
    <w:p w14:paraId="541A461A" w14:textId="77777777" w:rsidR="00B33839" w:rsidRDefault="00B33839">
      <w:pPr>
        <w:pStyle w:val="Tekstpodstawowy"/>
        <w:rPr>
          <w:sz w:val="20"/>
        </w:rPr>
      </w:pPr>
    </w:p>
    <w:p w14:paraId="541A461B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197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comply,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Customer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cause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each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Guest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comply,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all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legal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requirements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applicable to his use of the Service, handling of Organization Data and other activities hereunder (including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export control provisions and requirements as to the processing of Personal Data).</w:t>
      </w:r>
    </w:p>
    <w:p w14:paraId="541A461C" w14:textId="77777777" w:rsidR="00B33839" w:rsidRDefault="00B33839">
      <w:pPr>
        <w:pStyle w:val="Tekstpodstawowy"/>
        <w:spacing w:before="7"/>
        <w:rPr>
          <w:sz w:val="18"/>
        </w:rPr>
      </w:pPr>
    </w:p>
    <w:p w14:paraId="541A461D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323" w:firstLine="0"/>
        <w:jc w:val="both"/>
        <w:rPr>
          <w:sz w:val="21"/>
        </w:rPr>
      </w:pPr>
      <w:r>
        <w:rPr>
          <w:color w:val="A7998F"/>
          <w:sz w:val="21"/>
        </w:rPr>
        <w:t>The User warrants that his User Data and, in the Customer's case, the User Data of Guest Users are lawful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and acquired properly and that his data processing activities and, in the Customer's case, those of Guest Users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are legal.</w:t>
      </w:r>
    </w:p>
    <w:p w14:paraId="541A461E" w14:textId="77777777" w:rsidR="00B33839" w:rsidRDefault="00B33839">
      <w:pPr>
        <w:pStyle w:val="Tekstpodstawowy"/>
        <w:spacing w:before="9"/>
        <w:rPr>
          <w:sz w:val="19"/>
        </w:rPr>
      </w:pPr>
    </w:p>
    <w:p w14:paraId="541A461F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176" w:firstLine="0"/>
        <w:rPr>
          <w:sz w:val="21"/>
        </w:rPr>
      </w:pPr>
      <w:r>
        <w:rPr>
          <w:color w:val="A7998F"/>
          <w:sz w:val="21"/>
        </w:rPr>
        <w:t>The User further warrants that he will not use the Service for sending unsolicited communications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uploading, transmitting, delivering, running, controlling or storing harmful code, malware or illegal content, and,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Customer's case, that no Guest User will do so.</w:t>
      </w:r>
    </w:p>
    <w:p w14:paraId="541A4620" w14:textId="77777777" w:rsidR="00B33839" w:rsidRDefault="00B33839">
      <w:pPr>
        <w:pStyle w:val="Tekstpodstawowy"/>
        <w:spacing w:before="7"/>
        <w:rPr>
          <w:sz w:val="18"/>
        </w:rPr>
      </w:pPr>
    </w:p>
    <w:p w14:paraId="541A4621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60" w:lineRule="auto"/>
        <w:ind w:left="100" w:right="258" w:firstLine="0"/>
        <w:rPr>
          <w:sz w:val="21"/>
        </w:rPr>
      </w:pPr>
      <w:commentRangeStart w:id="8"/>
      <w:r>
        <w:rPr>
          <w:color w:val="A7998F"/>
          <w:sz w:val="21"/>
        </w:rPr>
        <w:t>If the Supplier reasonably believes that User Data or the User's data processing activities violate the law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 conﬂict with the Agreement, it may, in its absolute discretion: (a) ask the User to take such action 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Supplier considers necessary for remedying the matter (which, where feasible and legally permitted, will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preferred option); or (b) remove, disable, restrict access to, or delete the data concerned without being liable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(neither to the User nor anyone else) for any loss, damage or other undesirable consequences resulting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therefrom.</w:t>
      </w:r>
      <w:commentRangeEnd w:id="8"/>
      <w:r w:rsidR="00785F69">
        <w:rPr>
          <w:rStyle w:val="Odwoaniedokomentarza"/>
        </w:rPr>
        <w:commentReference w:id="8"/>
      </w:r>
    </w:p>
    <w:p w14:paraId="541A4622" w14:textId="77777777" w:rsidR="00B33839" w:rsidRDefault="00B33839">
      <w:pPr>
        <w:pStyle w:val="Tekstpodstawowy"/>
        <w:spacing w:before="11"/>
        <w:rPr>
          <w:sz w:val="17"/>
        </w:rPr>
      </w:pPr>
    </w:p>
    <w:p w14:paraId="541A4623" w14:textId="77777777" w:rsidR="00B33839" w:rsidRDefault="003C1155">
      <w:pPr>
        <w:pStyle w:val="Akapitzlist"/>
        <w:numPr>
          <w:ilvl w:val="1"/>
          <w:numId w:val="7"/>
        </w:numPr>
        <w:tabs>
          <w:tab w:val="left" w:pos="451"/>
        </w:tabs>
        <w:spacing w:line="357" w:lineRule="auto"/>
        <w:ind w:left="100" w:right="142" w:firstLine="0"/>
        <w:rPr>
          <w:sz w:val="21"/>
        </w:rPr>
      </w:pPr>
      <w:r>
        <w:rPr>
          <w:color w:val="A7998F"/>
          <w:sz w:val="21"/>
        </w:rPr>
        <w:t>Without prejudice to any of his statutory obligations, the User undertakes that he will not, and the Customer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further undertakes that no Guest User will: (a) interfere with the proper functioning of the Service; (b) impose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unreasonable load on the Service or its infrastructure; (c) consume any resource or otherwise use any item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hereunder in a manner or to an extent that prejudices another User's enjoyment of the Service; (d) reproduce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Software, except as expressly permitted herein; (e) translate, adapt, arrange or otherwise alter the Software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reproduce the results of any such activity; (f) distribute or redistribute, including sell, rent, lease, lend or otherwise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make available, the Software (neither the original Software nor any copy thereof) or any other part of the Service;</w:t>
      </w:r>
    </w:p>
    <w:p w14:paraId="541A4624" w14:textId="77777777" w:rsidR="00B33839" w:rsidRDefault="003C1155">
      <w:pPr>
        <w:pStyle w:val="Tekstpodstawowy"/>
        <w:spacing w:before="8" w:line="355" w:lineRule="auto"/>
        <w:ind w:left="100" w:right="118"/>
      </w:pPr>
      <w:r>
        <w:rPr>
          <w:color w:val="A7998F"/>
        </w:rPr>
        <w:t>(g) decompile, disassemble or otherwise reverse engineer the Software; (h) remove, alter, hide or obscure any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copyright notice, trademark or other proprietary rights notice embedded in, appearing on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otherwise pertaining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to any part of the Service; (i) create or attempt to create any product or service that is substantially similar to,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performs the same or substantially similar functions as, or otherwise competes with any part of the Service, 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purports to be created, provided or approved by the Supplier or its licensors; or (j) cause anyone else to do any of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foregoing.</w:t>
      </w:r>
    </w:p>
    <w:p w14:paraId="541A4625" w14:textId="77777777" w:rsidR="00B33839" w:rsidRDefault="00B33839">
      <w:pPr>
        <w:pStyle w:val="Tekstpodstawowy"/>
        <w:rPr>
          <w:sz w:val="20"/>
        </w:rPr>
      </w:pPr>
    </w:p>
    <w:p w14:paraId="541A4626" w14:textId="77777777" w:rsidR="00B33839" w:rsidRDefault="00B33839">
      <w:pPr>
        <w:pStyle w:val="Tekstpodstawowy"/>
        <w:rPr>
          <w:sz w:val="20"/>
        </w:rPr>
      </w:pPr>
    </w:p>
    <w:p w14:paraId="541A4627" w14:textId="77777777" w:rsidR="00B33839" w:rsidRDefault="00B33839">
      <w:pPr>
        <w:pStyle w:val="Tekstpodstawowy"/>
        <w:spacing w:before="3"/>
      </w:pPr>
    </w:p>
    <w:p w14:paraId="541A4628" w14:textId="77777777" w:rsidR="00B33839" w:rsidRDefault="003C1155">
      <w:pPr>
        <w:pStyle w:val="Nagwek1"/>
        <w:numPr>
          <w:ilvl w:val="0"/>
          <w:numId w:val="15"/>
        </w:numPr>
        <w:tabs>
          <w:tab w:val="left" w:pos="421"/>
        </w:tabs>
        <w:jc w:val="both"/>
      </w:pPr>
      <w:r>
        <w:rPr>
          <w:color w:val="AB9461"/>
        </w:rPr>
        <w:t>Representative's</w:t>
      </w:r>
      <w:r>
        <w:rPr>
          <w:color w:val="AB9461"/>
          <w:spacing w:val="-12"/>
        </w:rPr>
        <w:t xml:space="preserve"> </w:t>
      </w:r>
      <w:r>
        <w:rPr>
          <w:color w:val="AB9461"/>
        </w:rPr>
        <w:t>undertakings</w:t>
      </w:r>
    </w:p>
    <w:p w14:paraId="541A4629" w14:textId="77777777" w:rsidR="00B33839" w:rsidRDefault="00B33839">
      <w:pPr>
        <w:pStyle w:val="Tekstpodstawowy"/>
        <w:rPr>
          <w:sz w:val="26"/>
        </w:rPr>
      </w:pPr>
    </w:p>
    <w:p w14:paraId="541A462A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64" w:lineRule="auto"/>
        <w:ind w:left="100" w:right="428" w:firstLine="0"/>
        <w:rPr>
          <w:sz w:val="21"/>
        </w:rPr>
      </w:pPr>
      <w:r>
        <w:rPr>
          <w:color w:val="A7998F"/>
          <w:sz w:val="21"/>
        </w:rPr>
        <w:t>The Representative personally warrants to the Supplier that: (a) his principal, upon becoming and while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Customer, conforms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description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provided 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section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8.1; (b)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 authorised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 act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User's</w:t>
      </w:r>
    </w:p>
    <w:p w14:paraId="541A462B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2C" w14:textId="77777777" w:rsidR="00B33839" w:rsidRDefault="003C1155">
      <w:pPr>
        <w:pStyle w:val="Tekstpodstawowy"/>
        <w:spacing w:before="36" w:line="364" w:lineRule="auto"/>
        <w:ind w:left="100" w:right="747"/>
      </w:pPr>
      <w:r>
        <w:rPr>
          <w:color w:val="A7998F"/>
        </w:rPr>
        <w:lastRenderedPageBreak/>
        <w:t>behalf; and (c) the transactions he makes on the User's behalf, including, if applicable, this Agreement, are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binding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on the User.</w:t>
      </w:r>
    </w:p>
    <w:p w14:paraId="541A462D" w14:textId="77777777" w:rsidR="00B33839" w:rsidRDefault="00B33839">
      <w:pPr>
        <w:pStyle w:val="Tekstpodstawowy"/>
        <w:spacing w:before="11"/>
        <w:rPr>
          <w:sz w:val="17"/>
        </w:rPr>
      </w:pPr>
    </w:p>
    <w:p w14:paraId="541A462E" w14:textId="77777777" w:rsidR="00B33839" w:rsidRDefault="003C1155">
      <w:pPr>
        <w:pStyle w:val="Akapitzlist"/>
        <w:numPr>
          <w:ilvl w:val="1"/>
          <w:numId w:val="15"/>
        </w:numPr>
        <w:tabs>
          <w:tab w:val="left" w:pos="510"/>
        </w:tabs>
        <w:spacing w:line="357" w:lineRule="auto"/>
        <w:ind w:left="100" w:right="227" w:firstLine="0"/>
        <w:rPr>
          <w:sz w:val="21"/>
        </w:rPr>
      </w:pPr>
      <w:r>
        <w:rPr>
          <w:color w:val="A7998F"/>
          <w:sz w:val="21"/>
        </w:rPr>
        <w:t>The Representative agrees that if he opens a User Account for a principal who does not conform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description of section 8.1 or if any transaction he makes on the User's behalf proves to be void due to his lack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authority,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absolute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elects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respectively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informs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Representative,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 deemed to have opened the User Account or, as applicable, entered into the transaction on his own behalf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(i.e., in place of the principal whom he represented or purported to represent).</w:t>
      </w:r>
    </w:p>
    <w:p w14:paraId="541A462F" w14:textId="77777777" w:rsidR="00B33839" w:rsidRDefault="00B33839">
      <w:pPr>
        <w:pStyle w:val="Tekstpodstawowy"/>
        <w:rPr>
          <w:sz w:val="20"/>
        </w:rPr>
      </w:pPr>
    </w:p>
    <w:p w14:paraId="541A4630" w14:textId="77777777" w:rsidR="00B33839" w:rsidRDefault="00B33839">
      <w:pPr>
        <w:pStyle w:val="Tekstpodstawowy"/>
        <w:rPr>
          <w:sz w:val="20"/>
        </w:rPr>
      </w:pPr>
    </w:p>
    <w:p w14:paraId="541A4631" w14:textId="77777777" w:rsidR="00B33839" w:rsidRDefault="00B33839">
      <w:pPr>
        <w:pStyle w:val="Tekstpodstawowy"/>
        <w:spacing w:before="7"/>
        <w:rPr>
          <w:sz w:val="20"/>
        </w:rPr>
      </w:pPr>
    </w:p>
    <w:p w14:paraId="541A4632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User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Account</w:t>
      </w:r>
    </w:p>
    <w:p w14:paraId="541A4633" w14:textId="77777777" w:rsidR="00B33839" w:rsidRDefault="00B33839">
      <w:pPr>
        <w:pStyle w:val="Tekstpodstawowy"/>
        <w:rPr>
          <w:sz w:val="26"/>
        </w:rPr>
      </w:pPr>
    </w:p>
    <w:p w14:paraId="541A463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480" w:firstLine="0"/>
        <w:rPr>
          <w:sz w:val="21"/>
        </w:rPr>
      </w:pPr>
      <w:r>
        <w:rPr>
          <w:color w:val="A7998F"/>
          <w:sz w:val="21"/>
        </w:rPr>
        <w:t>The Customer shall be fully responsible for the activity that occurs under his User Account, including 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 processing and other acts performed through or by means thereof, and must notify the Supplier promptly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upon learning of any security breach relating to or unauthorised use of his User Account.</w:t>
      </w:r>
    </w:p>
    <w:p w14:paraId="541A4635" w14:textId="77777777" w:rsidR="00B33839" w:rsidRDefault="00B33839">
      <w:pPr>
        <w:pStyle w:val="Tekstpodstawowy"/>
        <w:spacing w:before="9"/>
        <w:rPr>
          <w:sz w:val="19"/>
        </w:rPr>
      </w:pPr>
    </w:p>
    <w:p w14:paraId="541A463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0" w:lineRule="auto"/>
        <w:ind w:left="100" w:right="195" w:firstLine="0"/>
        <w:rPr>
          <w:sz w:val="21"/>
        </w:rPr>
      </w:pPr>
      <w:r>
        <w:rPr>
          <w:color w:val="A7998F"/>
          <w:sz w:val="21"/>
        </w:rPr>
        <w:t>It shall be the User's own responsibility to maintain the conﬁdentiality of his usernames, passwords, access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tokens and similar credentials.</w:t>
      </w:r>
    </w:p>
    <w:p w14:paraId="541A4637" w14:textId="77777777" w:rsidR="00B33839" w:rsidRDefault="00B33839">
      <w:pPr>
        <w:pStyle w:val="Tekstpodstawowy"/>
        <w:spacing w:before="5"/>
        <w:rPr>
          <w:sz w:val="20"/>
        </w:rPr>
      </w:pPr>
    </w:p>
    <w:p w14:paraId="541A463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461" w:firstLine="0"/>
        <w:rPr>
          <w:sz w:val="21"/>
        </w:rPr>
      </w:pPr>
      <w:r>
        <w:rPr>
          <w:color w:val="A7998F"/>
          <w:sz w:val="21"/>
        </w:rPr>
        <w:t>The Supplier has no obligation to monitor or access any User Account but may do so if reasonably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warranted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(e.g.,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provide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technical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support,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prevent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illegal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harmful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activity,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perform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duties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hereunder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comply with a legal obligation).</w:t>
      </w:r>
    </w:p>
    <w:p w14:paraId="541A4639" w14:textId="77777777" w:rsidR="00B33839" w:rsidRDefault="00B33839">
      <w:pPr>
        <w:pStyle w:val="Tekstpodstawowy"/>
        <w:spacing w:before="7"/>
        <w:rPr>
          <w:sz w:val="18"/>
        </w:rPr>
      </w:pPr>
    </w:p>
    <w:p w14:paraId="541A463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321" w:firstLine="0"/>
        <w:rPr>
          <w:sz w:val="21"/>
        </w:rPr>
      </w:pPr>
      <w:commentRangeStart w:id="9"/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sole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temporarily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permanently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disable,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close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restrict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access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User Account that is used for infringing on anyone's Intellectual Property or proprietary or personal rights or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perform any of the acts mentioned in section 8.7, and shall not be liable for any loss, damage or other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undesirable consequences resulting therefrom.</w:t>
      </w:r>
      <w:commentRangeEnd w:id="9"/>
      <w:r w:rsidR="00C2016D">
        <w:rPr>
          <w:rStyle w:val="Odwoaniedokomentarza"/>
        </w:rPr>
        <w:commentReference w:id="9"/>
      </w:r>
    </w:p>
    <w:p w14:paraId="541A463B" w14:textId="77777777" w:rsidR="00B33839" w:rsidRDefault="00B33839">
      <w:pPr>
        <w:pStyle w:val="Tekstpodstawowy"/>
        <w:rPr>
          <w:sz w:val="20"/>
        </w:rPr>
      </w:pPr>
    </w:p>
    <w:p w14:paraId="541A463C" w14:textId="77777777" w:rsidR="00B33839" w:rsidRDefault="00B33839">
      <w:pPr>
        <w:pStyle w:val="Tekstpodstawowy"/>
        <w:rPr>
          <w:sz w:val="20"/>
        </w:rPr>
      </w:pPr>
    </w:p>
    <w:p w14:paraId="541A463D" w14:textId="77777777" w:rsidR="00B33839" w:rsidRDefault="00B33839">
      <w:pPr>
        <w:pStyle w:val="Tekstpodstawowy"/>
        <w:spacing w:before="1"/>
        <w:rPr>
          <w:sz w:val="19"/>
        </w:rPr>
      </w:pPr>
    </w:p>
    <w:p w14:paraId="541A463E" w14:textId="77777777" w:rsidR="00B33839" w:rsidRDefault="003C1155">
      <w:pPr>
        <w:pStyle w:val="Nagwek1"/>
        <w:numPr>
          <w:ilvl w:val="0"/>
          <w:numId w:val="15"/>
        </w:numPr>
        <w:tabs>
          <w:tab w:val="left" w:pos="560"/>
        </w:tabs>
        <w:spacing w:before="1"/>
        <w:ind w:left="559" w:hanging="460"/>
      </w:pPr>
      <w:r>
        <w:rPr>
          <w:color w:val="AB9461"/>
        </w:rPr>
        <w:t>Organization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Owner</w:t>
      </w:r>
    </w:p>
    <w:p w14:paraId="541A463F" w14:textId="77777777" w:rsidR="00B33839" w:rsidRDefault="00B33839">
      <w:pPr>
        <w:pStyle w:val="Tekstpodstawowy"/>
        <w:spacing w:before="3"/>
        <w:rPr>
          <w:sz w:val="27"/>
        </w:rPr>
      </w:pPr>
    </w:p>
    <w:p w14:paraId="541A4640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57" w:lineRule="auto"/>
        <w:ind w:left="100" w:right="274" w:firstLine="0"/>
        <w:rPr>
          <w:sz w:val="21"/>
        </w:rPr>
      </w:pPr>
      <w:r>
        <w:rPr>
          <w:color w:val="A7998F"/>
          <w:sz w:val="21"/>
        </w:rPr>
        <w:t>Each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have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 Owner,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always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Owner) who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is ultimately responsible for the Organization, and it is for the Customers participating in the Organization (the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members thereof) to ensure that an Owner is designated and accepts the pertaining responsibility. Organization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members are jointly and severally liable for their Organization having an Owner and the Owner being a real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person (natural or legal) who can be reached at the email and physical addresses speciﬁed in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 the Owner's details. In the case of sole-member Organizations, i.e., where there is only one Customer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whose User Account the Organization attaches, the responsibility and liability described in this section fall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respective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Customer.</w:t>
      </w:r>
    </w:p>
    <w:p w14:paraId="541A4641" w14:textId="77777777" w:rsidR="00B33839" w:rsidRDefault="00B33839">
      <w:pPr>
        <w:pStyle w:val="Tekstpodstawowy"/>
        <w:spacing w:before="3"/>
        <w:rPr>
          <w:sz w:val="19"/>
        </w:rPr>
      </w:pPr>
    </w:p>
    <w:p w14:paraId="541A4642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57" w:lineRule="auto"/>
        <w:ind w:left="100" w:right="386" w:firstLine="0"/>
        <w:rPr>
          <w:sz w:val="21"/>
        </w:rPr>
      </w:pPr>
      <w:r>
        <w:rPr>
          <w:color w:val="A7998F"/>
          <w:sz w:val="21"/>
        </w:rPr>
        <w:t>The default Organization Owner is the Customer who created the Organization or on whose behalf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was created, but the identity of the Owner can be changed in Organization settings, provided that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Customer to whom the role is to be assigned agrees to assume the same and the requirements of section</w:t>
      </w:r>
    </w:p>
    <w:p w14:paraId="541A4643" w14:textId="77777777" w:rsidR="00B33839" w:rsidRDefault="003C1155">
      <w:pPr>
        <w:pStyle w:val="Tekstpodstawowy"/>
        <w:spacing w:before="7"/>
        <w:ind w:left="100"/>
      </w:pPr>
      <w:r>
        <w:rPr>
          <w:color w:val="A7998F"/>
        </w:rPr>
        <w:t>22.1 are complied with.</w:t>
      </w:r>
    </w:p>
    <w:p w14:paraId="541A4644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45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before="36" w:line="357" w:lineRule="auto"/>
        <w:ind w:left="100" w:right="118" w:firstLine="0"/>
        <w:rPr>
          <w:sz w:val="21"/>
        </w:rPr>
      </w:pPr>
      <w:r>
        <w:rPr>
          <w:color w:val="A7998F"/>
          <w:sz w:val="21"/>
        </w:rPr>
        <w:lastRenderedPageBreak/>
        <w:t>Should there be any doubt or dispute as to who created a given Organization, on whose behalf it was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created or who the Organization Owner is, the Supplier is authorised to determine the same, with its respective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determination binding on all parties concerned. For the avoidance of doubt, it is not the Supplier's duty to allocate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responsibility or resolve disputes between Organization members and the Supplier will use the above authority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only as an ultimate measure in situations where the rights, freedoms, assets or legitimate interests of the Supplier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other parties (such as, e.g., Users, data subjects or Intellectual Property owners) are at risk or need to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defended,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where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exercise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authority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is necessary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performance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comply with a legal obligation to which the Supplier is subject.</w:t>
      </w:r>
    </w:p>
    <w:p w14:paraId="541A4646" w14:textId="77777777" w:rsidR="00B33839" w:rsidRDefault="00B33839">
      <w:pPr>
        <w:pStyle w:val="Tekstpodstawowy"/>
        <w:spacing w:before="3"/>
        <w:rPr>
          <w:sz w:val="19"/>
        </w:rPr>
      </w:pPr>
    </w:p>
    <w:p w14:paraId="541A4647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60" w:lineRule="auto"/>
        <w:ind w:left="100" w:right="118" w:firstLine="0"/>
        <w:rPr>
          <w:sz w:val="21"/>
        </w:rPr>
      </w:pPr>
      <w:r>
        <w:rPr>
          <w:color w:val="A7998F"/>
          <w:sz w:val="21"/>
        </w:rPr>
        <w:t>Where a Service Plan terminates due to it being replaced by another, so shall the Organization Owner's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rights and obligations as an Owner with respect to the related Organization, and his role as a Organization Owner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is re-established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relation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Supplier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having issued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new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Service Plan,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i.e.,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Owner's 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under subsection 2.1(c) is automatically replaced as per subsection 2.3(c), without the Service being deemed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have ceased or recommenced by reason thereof. The same applies respectively upon the renewal or reissuance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a Service Plan.</w:t>
      </w:r>
    </w:p>
    <w:p w14:paraId="541A4648" w14:textId="77777777" w:rsidR="00B33839" w:rsidRDefault="00B33839">
      <w:pPr>
        <w:pStyle w:val="Tekstpodstawowy"/>
        <w:spacing w:before="11"/>
        <w:rPr>
          <w:sz w:val="17"/>
        </w:rPr>
      </w:pPr>
    </w:p>
    <w:p w14:paraId="541A4649" w14:textId="77777777" w:rsidR="00B33839" w:rsidRDefault="003C1155">
      <w:pPr>
        <w:pStyle w:val="Akapitzlist"/>
        <w:numPr>
          <w:ilvl w:val="1"/>
          <w:numId w:val="15"/>
        </w:numPr>
        <w:tabs>
          <w:tab w:val="left" w:pos="611"/>
        </w:tabs>
        <w:spacing w:line="364" w:lineRule="auto"/>
        <w:ind w:left="100" w:right="1149" w:firstLine="0"/>
        <w:rPr>
          <w:sz w:val="21"/>
        </w:rPr>
      </w:pPr>
      <w:r>
        <w:rPr>
          <w:color w:val="A7998F"/>
          <w:sz w:val="21"/>
        </w:rPr>
        <w:t>The Owner shall ensure that Organization Data are lawful and acquired properly and that all data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processing and other activities performed in, through or by means of the Organization are legal.</w:t>
      </w:r>
    </w:p>
    <w:p w14:paraId="541A464A" w14:textId="77777777" w:rsidR="00B33839" w:rsidRDefault="00B33839">
      <w:pPr>
        <w:pStyle w:val="Tekstpodstawowy"/>
        <w:rPr>
          <w:sz w:val="20"/>
        </w:rPr>
      </w:pPr>
    </w:p>
    <w:p w14:paraId="541A464B" w14:textId="77777777" w:rsidR="00B33839" w:rsidRDefault="00B33839">
      <w:pPr>
        <w:pStyle w:val="Tekstpodstawowy"/>
        <w:rPr>
          <w:sz w:val="20"/>
        </w:rPr>
      </w:pPr>
    </w:p>
    <w:p w14:paraId="541A464C" w14:textId="77777777" w:rsidR="00B33839" w:rsidRDefault="00B33839">
      <w:pPr>
        <w:pStyle w:val="Tekstpodstawowy"/>
        <w:spacing w:before="8"/>
        <w:rPr>
          <w:sz w:val="18"/>
        </w:rPr>
      </w:pPr>
    </w:p>
    <w:p w14:paraId="541A464D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Data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rights</w:t>
      </w:r>
    </w:p>
    <w:p w14:paraId="541A464E" w14:textId="77777777" w:rsidR="00B33839" w:rsidRDefault="00B33839">
      <w:pPr>
        <w:pStyle w:val="Tekstpodstawowy"/>
        <w:spacing w:before="4"/>
        <w:rPr>
          <w:sz w:val="27"/>
        </w:rPr>
      </w:pPr>
    </w:p>
    <w:p w14:paraId="541A464F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11" w:firstLine="0"/>
        <w:rPr>
          <w:sz w:val="21"/>
        </w:rPr>
      </w:pPr>
      <w:r>
        <w:rPr>
          <w:color w:val="A7998F"/>
          <w:sz w:val="21"/>
        </w:rPr>
        <w:t>The User acknowledges that the rights he has and the control he can exercise in relation to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Data, including the ability to access, process and dispose of the same, are commensurate with his role in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There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 other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Organization,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including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 limited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 Owner,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whose status or privileges permit them to enable, disable, limit, suspend or terminate, or whose decisions 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 affect, the User's access to and his rights concerning Organization Data. The same applies in relation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 the Organization itself, its sub-environments and the Features available in connection therewith. In case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another User exercises such power or there is a disagreement concerning anyone's permissions or privileges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 Organization or rights with respect to Organization Data, it is a matter to be resolved between Users.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has no obligation to intervene, and usually does not intervene, in such disputes and in any event is not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responsible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 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User's decisions,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acts or omissions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relation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to, 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which affect, another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User.</w:t>
      </w:r>
    </w:p>
    <w:p w14:paraId="541A4650" w14:textId="77777777" w:rsidR="00B33839" w:rsidRDefault="00B33839">
      <w:pPr>
        <w:pStyle w:val="Tekstpodstawowy"/>
        <w:spacing w:before="2"/>
        <w:rPr>
          <w:sz w:val="19"/>
        </w:rPr>
      </w:pPr>
    </w:p>
    <w:p w14:paraId="541A4651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269" w:firstLine="0"/>
        <w:rPr>
          <w:sz w:val="21"/>
        </w:rPr>
      </w:pPr>
      <w:r>
        <w:rPr>
          <w:color w:val="A7998F"/>
          <w:sz w:val="21"/>
        </w:rPr>
        <w:t>As between the Parties, Organization Data belong to the Organization Owner and his instructions as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override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those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 User.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acknowledges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 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hold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Supplier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liable for any undesirable consequences that he or anyone else may suffer due to the Supplier's disposal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processing of User Data pursuant to the instructions of an Owner other than the User where those User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form part of that Owner's Organization Data.</w:t>
      </w:r>
    </w:p>
    <w:p w14:paraId="541A4652" w14:textId="77777777" w:rsidR="00B33839" w:rsidRDefault="00B33839">
      <w:pPr>
        <w:pStyle w:val="Tekstpodstawowy"/>
        <w:spacing w:before="6"/>
        <w:rPr>
          <w:sz w:val="18"/>
        </w:rPr>
      </w:pPr>
    </w:p>
    <w:p w14:paraId="541A4653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01" w:firstLine="0"/>
        <w:rPr>
          <w:sz w:val="21"/>
        </w:rPr>
      </w:pPr>
      <w:commentRangeStart w:id="10"/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whether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 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acknowledges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if 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closed (whomever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by), then the Supplier has no obligation to maintain or provide Organization Data and may, unless legally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prohibited, delete the same.</w:t>
      </w:r>
      <w:commentRangeEnd w:id="10"/>
      <w:r w:rsidR="007B5356">
        <w:rPr>
          <w:rStyle w:val="Odwoaniedokomentarza"/>
        </w:rPr>
        <w:commentReference w:id="10"/>
      </w:r>
    </w:p>
    <w:p w14:paraId="541A4654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55" w14:textId="77777777" w:rsidR="00B33839" w:rsidRDefault="00B33839">
      <w:pPr>
        <w:pStyle w:val="Tekstpodstawowy"/>
        <w:rPr>
          <w:sz w:val="20"/>
        </w:rPr>
      </w:pPr>
    </w:p>
    <w:p w14:paraId="541A4656" w14:textId="77777777" w:rsidR="00B33839" w:rsidRDefault="00B33839">
      <w:pPr>
        <w:pStyle w:val="Tekstpodstawowy"/>
        <w:rPr>
          <w:sz w:val="20"/>
        </w:rPr>
      </w:pPr>
    </w:p>
    <w:p w14:paraId="541A4657" w14:textId="77777777" w:rsidR="00B33839" w:rsidRDefault="00B33839">
      <w:pPr>
        <w:pStyle w:val="Tekstpodstawowy"/>
        <w:spacing w:before="4"/>
        <w:rPr>
          <w:sz w:val="15"/>
        </w:rPr>
      </w:pPr>
    </w:p>
    <w:p w14:paraId="541A4658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46"/>
        <w:ind w:left="580" w:hanging="481"/>
      </w:pPr>
      <w:r>
        <w:rPr>
          <w:color w:val="AB9461"/>
        </w:rPr>
        <w:t>Personal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Data</w:t>
      </w:r>
    </w:p>
    <w:p w14:paraId="541A4659" w14:textId="77777777" w:rsidR="00B33839" w:rsidRDefault="00B33839">
      <w:pPr>
        <w:pStyle w:val="Tekstpodstawowy"/>
        <w:spacing w:before="4"/>
        <w:rPr>
          <w:sz w:val="27"/>
        </w:rPr>
      </w:pPr>
    </w:p>
    <w:p w14:paraId="541A465A" w14:textId="77777777" w:rsidR="00B33839" w:rsidRDefault="003C1155">
      <w:pPr>
        <w:pStyle w:val="Tekstpodstawowy"/>
        <w:ind w:left="100"/>
      </w:pPr>
      <w:r>
        <w:rPr>
          <w:color w:val="A7998F"/>
        </w:rPr>
        <w:t>Note on interpretation: the terms 'controller' and 'processor' have the meanings assigned to them in the GDPR.</w:t>
      </w:r>
    </w:p>
    <w:p w14:paraId="541A465B" w14:textId="77777777" w:rsidR="00B33839" w:rsidRDefault="00B33839">
      <w:pPr>
        <w:pStyle w:val="Tekstpodstawowy"/>
        <w:spacing w:before="9"/>
        <w:rPr>
          <w:sz w:val="28"/>
        </w:rPr>
      </w:pPr>
    </w:p>
    <w:p w14:paraId="541A465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35" w:firstLine="0"/>
        <w:rPr>
          <w:sz w:val="21"/>
        </w:rPr>
      </w:pPr>
      <w:r>
        <w:rPr>
          <w:color w:val="A7998F"/>
          <w:sz w:val="21"/>
        </w:rPr>
        <w:t>Each of the User and the Representative acknowledges that certain information relating to him is collected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otherwise processed by the Supplier or its nominees. Where such information constitutes Personal Data,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respective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processing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subject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Privacy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Policy.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Privacy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Policy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lists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number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purposes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 which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may process Personal Data. In the User's and the Representative's case, the processing is largely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warranted by the Supplier's preparation and performance of contracts between itself and the User (notably,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 and transactions related to the Agreement) and the need to comply with certain legal obligations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which the Supplier is subject (e.g., obligations arising from legislative or regulatory acts concerning taxation,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accounting, ﬁnancial reporting, prevention of terrorism or money laundering, or judicial or administrative process).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However, the purposes of the processing may not be limited to the above. The Privacy Policy gives a more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thorough account of the purposes for which the Supplier (as a 'controller') processes Personal Data and of other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matters concerning such processing</w:t>
      </w:r>
    </w:p>
    <w:p w14:paraId="541A465D" w14:textId="77777777" w:rsidR="00B33839" w:rsidRDefault="00B33839">
      <w:pPr>
        <w:pStyle w:val="Tekstpodstawowy"/>
        <w:spacing w:before="11"/>
        <w:rPr>
          <w:sz w:val="19"/>
        </w:rPr>
      </w:pPr>
    </w:p>
    <w:p w14:paraId="541A465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69" w:firstLine="0"/>
        <w:rPr>
          <w:sz w:val="21"/>
        </w:rPr>
      </w:pPr>
      <w:r>
        <w:rPr>
          <w:color w:val="A7998F"/>
          <w:sz w:val="21"/>
        </w:rPr>
        <w:t>The allocation of roles and responsibilities in the processing of Relevant Data is as follows: (a)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 Owner is the 'controller' of these data; (b) the Supplier is the 'processor' thereof; (c) a Sub-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processor is also a 'processor' of Relevant Data but one who acts under the Supplier's responsibility (and thus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enjoys the protection mentioned in section 16.5); (d) any enquiry, request, objection, complaint or demand 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User as a Data Subject may have in connection with such processing (i.e., where the information processed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relates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should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addressed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resolved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 (with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assistance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Supplier as may be necessary and appropriate in light of its role as the 'processor' of the respective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information).</w:t>
      </w:r>
    </w:p>
    <w:p w14:paraId="541A465F" w14:textId="77777777" w:rsidR="00B33839" w:rsidRDefault="00B33839">
      <w:pPr>
        <w:pStyle w:val="Tekstpodstawowy"/>
        <w:spacing w:before="2"/>
        <w:rPr>
          <w:sz w:val="19"/>
        </w:rPr>
      </w:pPr>
    </w:p>
    <w:p w14:paraId="541A466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0" w:lineRule="auto"/>
        <w:ind w:left="100" w:right="133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out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further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rights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obligations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 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processing referenced in section 13.2.</w:t>
      </w:r>
    </w:p>
    <w:p w14:paraId="541A4661" w14:textId="77777777" w:rsidR="00B33839" w:rsidRDefault="00B33839">
      <w:pPr>
        <w:pStyle w:val="Tekstpodstawowy"/>
        <w:rPr>
          <w:sz w:val="20"/>
        </w:rPr>
      </w:pPr>
    </w:p>
    <w:p w14:paraId="541A4662" w14:textId="77777777" w:rsidR="00B33839" w:rsidRDefault="00B33839">
      <w:pPr>
        <w:pStyle w:val="Tekstpodstawowy"/>
        <w:rPr>
          <w:sz w:val="20"/>
        </w:rPr>
      </w:pPr>
    </w:p>
    <w:p w14:paraId="541A4663" w14:textId="77777777" w:rsidR="00B33839" w:rsidRDefault="00B33839">
      <w:pPr>
        <w:pStyle w:val="Tekstpodstawowy"/>
        <w:spacing w:before="2"/>
      </w:pPr>
    </w:p>
    <w:p w14:paraId="541A4664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Contributions</w:t>
      </w:r>
    </w:p>
    <w:p w14:paraId="541A4665" w14:textId="77777777" w:rsidR="00B33839" w:rsidRDefault="00B33839">
      <w:pPr>
        <w:pStyle w:val="Tekstpodstawowy"/>
        <w:spacing w:before="3"/>
        <w:rPr>
          <w:sz w:val="27"/>
        </w:rPr>
      </w:pPr>
    </w:p>
    <w:p w14:paraId="541A4666" w14:textId="77777777" w:rsidR="00B33839" w:rsidRDefault="003C1155">
      <w:pPr>
        <w:pStyle w:val="Tekstpodstawowy"/>
        <w:spacing w:before="1" w:line="357" w:lineRule="auto"/>
        <w:ind w:left="100" w:right="118"/>
      </w:pPr>
      <w:r>
        <w:rPr>
          <w:color w:val="A7998F"/>
        </w:rPr>
        <w:t>14.1 With respect to any product of intellectual activity, including any object of Intellectual Property, that 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submitted,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contributed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otherwise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knowingly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made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available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for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inclusion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Software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or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any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other</w:t>
      </w:r>
      <w:r>
        <w:rPr>
          <w:color w:val="A7998F"/>
          <w:spacing w:val="3"/>
        </w:rPr>
        <w:t xml:space="preserve"> </w:t>
      </w:r>
      <w:r>
        <w:rPr>
          <w:color w:val="A7998F"/>
        </w:rPr>
        <w:t>part</w:t>
      </w:r>
      <w:r>
        <w:rPr>
          <w:color w:val="A7998F"/>
          <w:spacing w:val="4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 xml:space="preserve">the Service, </w:t>
      </w:r>
      <w:commentRangeStart w:id="11"/>
      <w:r>
        <w:rPr>
          <w:color w:val="A7998F"/>
        </w:rPr>
        <w:t>the Supplier shall be deemed to have been granted a non-exclusive, royalty-free, worldwide,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perpetual (save as limited by law), irrevocable, freely transferable and fully sublicensable right to use, distribute,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reproduce, modify, adapt, publish, translate, transmit, publicly perform, display and make available the same (in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whole or in part) and to incorporate it into other items, including works and inventions, in any form or medium now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 xml:space="preserve">known or hereafter developed. </w:t>
      </w:r>
      <w:commentRangeEnd w:id="11"/>
      <w:r w:rsidR="00AE7E88">
        <w:rPr>
          <w:rStyle w:val="Odwoaniedokomentarza"/>
        </w:rPr>
        <w:commentReference w:id="11"/>
      </w:r>
      <w:r>
        <w:rPr>
          <w:color w:val="A7998F"/>
        </w:rPr>
        <w:t>Anyone making such a contribution warrants to the Supplier that he is authorised</w:t>
      </w:r>
    </w:p>
    <w:p w14:paraId="541A4667" w14:textId="77777777" w:rsidR="00B33839" w:rsidRDefault="00B33839">
      <w:pPr>
        <w:spacing w:line="357" w:lineRule="auto"/>
        <w:sectPr w:rsidR="00B33839">
          <w:pgSz w:w="11900" w:h="16820"/>
          <w:pgMar w:top="1580" w:right="560" w:bottom="280" w:left="580" w:header="708" w:footer="708" w:gutter="0"/>
          <w:cols w:space="708"/>
        </w:sectPr>
      </w:pPr>
    </w:p>
    <w:p w14:paraId="541A4668" w14:textId="77777777" w:rsidR="00B33839" w:rsidRDefault="003C1155">
      <w:pPr>
        <w:pStyle w:val="Tekstpodstawowy"/>
        <w:spacing w:before="36" w:line="364" w:lineRule="auto"/>
        <w:ind w:left="100" w:right="226"/>
      </w:pPr>
      <w:r>
        <w:rPr>
          <w:color w:val="A7998F"/>
        </w:rPr>
        <w:lastRenderedPageBreak/>
        <w:t>to do so and that neither he nor any author of any item embedded in his contribution will seek any compensation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or reimbursement in connection therewith</w:t>
      </w:r>
    </w:p>
    <w:p w14:paraId="541A4669" w14:textId="77777777" w:rsidR="00B33839" w:rsidRDefault="00B33839">
      <w:pPr>
        <w:pStyle w:val="Tekstpodstawowy"/>
        <w:rPr>
          <w:sz w:val="20"/>
        </w:rPr>
      </w:pPr>
    </w:p>
    <w:p w14:paraId="541A466A" w14:textId="77777777" w:rsidR="00B33839" w:rsidRDefault="00B33839">
      <w:pPr>
        <w:pStyle w:val="Tekstpodstawowy"/>
        <w:rPr>
          <w:sz w:val="20"/>
        </w:rPr>
      </w:pPr>
    </w:p>
    <w:p w14:paraId="541A466B" w14:textId="77777777" w:rsidR="00B33839" w:rsidRDefault="00B33839">
      <w:pPr>
        <w:pStyle w:val="Tekstpodstawowy"/>
        <w:spacing w:before="8"/>
        <w:rPr>
          <w:sz w:val="18"/>
        </w:rPr>
      </w:pPr>
    </w:p>
    <w:p w14:paraId="541A466C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"/>
        <w:ind w:left="580" w:hanging="481"/>
      </w:pPr>
      <w:r>
        <w:rPr>
          <w:color w:val="AB9461"/>
        </w:rPr>
        <w:t>Disclaimer</w:t>
      </w:r>
      <w:r>
        <w:rPr>
          <w:color w:val="AB9461"/>
          <w:spacing w:val="-7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warranties</w:t>
      </w:r>
    </w:p>
    <w:p w14:paraId="541A466D" w14:textId="77777777" w:rsidR="00B33839" w:rsidRDefault="00B33839">
      <w:pPr>
        <w:pStyle w:val="Tekstpodstawowy"/>
        <w:spacing w:before="3"/>
        <w:rPr>
          <w:sz w:val="27"/>
        </w:rPr>
      </w:pPr>
    </w:p>
    <w:p w14:paraId="541A466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00" w:firstLine="0"/>
        <w:rPr>
          <w:sz w:val="21"/>
        </w:rPr>
      </w:pPr>
      <w:r>
        <w:rPr>
          <w:color w:val="A7998F"/>
          <w:sz w:val="21"/>
        </w:rPr>
        <w:t>Any warranty of the Supplier not expressly stated herein shall be deemed withheld. The Supplier disclaims,</w:t>
      </w:r>
      <w:r>
        <w:rPr>
          <w:color w:val="A7998F"/>
          <w:spacing w:val="-56"/>
          <w:sz w:val="21"/>
        </w:rPr>
        <w:t xml:space="preserve"> </w:t>
      </w:r>
      <w:commentRangeStart w:id="12"/>
      <w:r>
        <w:rPr>
          <w:color w:val="A7998F"/>
          <w:sz w:val="21"/>
        </w:rPr>
        <w:t>to the maximum extent permitted by applicable law</w:t>
      </w:r>
      <w:commentRangeEnd w:id="12"/>
      <w:r w:rsidR="00AB12F5">
        <w:rPr>
          <w:rStyle w:val="Odwoaniedokomentarza"/>
        </w:rPr>
        <w:commentReference w:id="12"/>
      </w:r>
      <w:r>
        <w:rPr>
          <w:color w:val="A7998F"/>
          <w:sz w:val="21"/>
        </w:rPr>
        <w:t>, all statutory and implied warranties and course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performance, course of dealing and usage related expectations with respect to the Service.</w:t>
      </w:r>
    </w:p>
    <w:p w14:paraId="541A466F" w14:textId="77777777" w:rsidR="00B33839" w:rsidRDefault="00B33839">
      <w:pPr>
        <w:pStyle w:val="Tekstpodstawowy"/>
        <w:spacing w:before="6"/>
        <w:rPr>
          <w:sz w:val="18"/>
        </w:rPr>
      </w:pPr>
    </w:p>
    <w:p w14:paraId="541A467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42" w:firstLine="0"/>
        <w:rPr>
          <w:sz w:val="21"/>
        </w:rPr>
      </w:pPr>
      <w:commentRangeStart w:id="13"/>
      <w:r>
        <w:rPr>
          <w:color w:val="A7998F"/>
          <w:sz w:val="21"/>
        </w:rPr>
        <w:t>Without prejudice to the generality of the foregoing, the Supplier in particular makes no representation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gives no warranty or guarantee: (a) that the Service is ﬁt for any particular purpose, accurate, timely,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satisfactory quality, enjoyable, available regardless of, or in any speciﬁc, jurisdiction, or non-infringing of third-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party rights; (b) that access to or the operation or use of the Service will be uninterrupted, secure or error-free; (c)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 any error or defect in the Service will be corrected; (d) that the Service or any means by which it is accessed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used is free of malware or other harmful components; (e) with respect to any third-party item; or (f) to anyone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who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 not a Customer.</w:t>
      </w:r>
      <w:commentRangeEnd w:id="13"/>
      <w:r w:rsidR="00A55EE0">
        <w:rPr>
          <w:rStyle w:val="Odwoaniedokomentarza"/>
        </w:rPr>
        <w:commentReference w:id="13"/>
      </w:r>
    </w:p>
    <w:p w14:paraId="541A4671" w14:textId="77777777" w:rsidR="00B33839" w:rsidRDefault="00B33839">
      <w:pPr>
        <w:pStyle w:val="Tekstpodstawowy"/>
        <w:spacing w:before="10"/>
        <w:rPr>
          <w:sz w:val="19"/>
        </w:rPr>
      </w:pPr>
    </w:p>
    <w:p w14:paraId="541A4672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0" w:lineRule="auto"/>
        <w:ind w:left="100" w:right="486" w:firstLine="0"/>
        <w:rPr>
          <w:sz w:val="21"/>
        </w:rPr>
      </w:pPr>
      <w:r>
        <w:rPr>
          <w:color w:val="A7998F"/>
          <w:sz w:val="21"/>
        </w:rPr>
        <w:t>The Supplier's disclaimers in connection with the Service apply both to the Service as a whole and each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component thereof.</w:t>
      </w:r>
    </w:p>
    <w:p w14:paraId="541A4673" w14:textId="77777777" w:rsidR="00B33839" w:rsidRDefault="00B33839">
      <w:pPr>
        <w:pStyle w:val="Tekstpodstawowy"/>
        <w:rPr>
          <w:sz w:val="20"/>
        </w:rPr>
      </w:pPr>
    </w:p>
    <w:p w14:paraId="541A4674" w14:textId="77777777" w:rsidR="00B33839" w:rsidRDefault="00B33839">
      <w:pPr>
        <w:pStyle w:val="Tekstpodstawowy"/>
        <w:rPr>
          <w:sz w:val="20"/>
        </w:rPr>
      </w:pPr>
    </w:p>
    <w:p w14:paraId="541A4675" w14:textId="77777777" w:rsidR="00B33839" w:rsidRDefault="00B33839">
      <w:pPr>
        <w:pStyle w:val="Tekstpodstawowy"/>
        <w:spacing w:before="2"/>
      </w:pPr>
    </w:p>
    <w:p w14:paraId="541A4676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Limitation</w:t>
      </w:r>
      <w:r>
        <w:rPr>
          <w:color w:val="AB9461"/>
          <w:spacing w:val="-6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5"/>
        </w:rPr>
        <w:t xml:space="preserve"> </w:t>
      </w:r>
      <w:r>
        <w:rPr>
          <w:color w:val="AB9461"/>
        </w:rPr>
        <w:t>liability</w:t>
      </w:r>
    </w:p>
    <w:p w14:paraId="541A4677" w14:textId="77777777" w:rsidR="00B33839" w:rsidRDefault="00B33839">
      <w:pPr>
        <w:pStyle w:val="Tekstpodstawowy"/>
        <w:spacing w:before="3"/>
        <w:rPr>
          <w:sz w:val="27"/>
        </w:rPr>
      </w:pPr>
    </w:p>
    <w:p w14:paraId="541A467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/>
        <w:ind w:left="626" w:hanging="526"/>
        <w:rPr>
          <w:sz w:val="21"/>
        </w:rPr>
      </w:pPr>
      <w:commentRangeStart w:id="14"/>
      <w:r>
        <w:rPr>
          <w:color w:val="A7998F"/>
          <w:sz w:val="21"/>
        </w:rPr>
        <w:t>To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extent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prohibited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by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applicable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mandatory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law</w:t>
      </w:r>
      <w:commentRangeEnd w:id="14"/>
      <w:r w:rsidR="00A55EE0">
        <w:rPr>
          <w:rStyle w:val="Odwoaniedokomentarza"/>
        </w:rPr>
        <w:commentReference w:id="14"/>
      </w:r>
      <w:r>
        <w:rPr>
          <w:color w:val="A7998F"/>
          <w:sz w:val="21"/>
        </w:rPr>
        <w:t>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subject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section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16.2:</w:t>
      </w:r>
    </w:p>
    <w:p w14:paraId="541A4679" w14:textId="77777777" w:rsidR="00B33839" w:rsidRDefault="00B33839">
      <w:pPr>
        <w:pStyle w:val="Tekstpodstawowy"/>
        <w:spacing w:before="9"/>
        <w:rPr>
          <w:sz w:val="28"/>
        </w:rPr>
      </w:pPr>
    </w:p>
    <w:p w14:paraId="541A467A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rPr>
          <w:sz w:val="21"/>
        </w:rPr>
      </w:pPr>
      <w:r>
        <w:rPr>
          <w:color w:val="A7998F"/>
          <w:sz w:val="21"/>
        </w:rPr>
        <w:t>the Service is provided "as is" and "as available", with all faults and defects; and, in any event</w:t>
      </w:r>
    </w:p>
    <w:p w14:paraId="541A467B" w14:textId="77777777" w:rsidR="00B33839" w:rsidRDefault="00B33839">
      <w:pPr>
        <w:pStyle w:val="Tekstpodstawowy"/>
        <w:rPr>
          <w:sz w:val="20"/>
        </w:rPr>
      </w:pPr>
    </w:p>
    <w:p w14:paraId="541A467C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spacing w:before="119" w:line="357" w:lineRule="auto"/>
        <w:ind w:left="100" w:right="152" w:firstLine="0"/>
        <w:rPr>
          <w:sz w:val="21"/>
        </w:rPr>
      </w:pPr>
      <w:commentRangeStart w:id="15"/>
      <w:r>
        <w:rPr>
          <w:color w:val="A7998F"/>
          <w:sz w:val="21"/>
        </w:rPr>
        <w:t>the Supplier shall not be liable (under any theory of liability), neither to the User nor anyone else, for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undesirable consequences, including any loss or damage of whatever nature, whether foreseeable or not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even if advised of the danger thereof, that result from (i) any installation, implementation, upgrade, downgrade,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modiﬁcation or customisation of the Software not carried out by the Supplier, (ii) failure to use a Feature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accordance with the Documentation, the Agreement or applicable law, (iii) using a Feature in conjunction with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item not provided or approved by the Supplier, (iv) using a third-party item in conjunction with a Feature not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accordance with the relevant third-party documentation or instructions, (v) not applying an available ﬁx, patch,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update, service pack or upgrade that would have avoided the harmful event, (vi) inherently dangerous application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 any of the Features or anything else provided hereunder, (vii) any unauthorised accessing or use of 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Customer's User Account or any Organization, (viii) any unauthorised use of any User's credentials, (ix)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communication received or transaction entered into through or by means of the Service, (x) anyone's statements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conduct on any site, page or other medium forming part of the Service, or (xi) anything attributable to anyone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 than the Supplier;</w:t>
      </w:r>
      <w:commentRangeEnd w:id="15"/>
      <w:r w:rsidR="00A9330F">
        <w:rPr>
          <w:rStyle w:val="Odwoaniedokomentarza"/>
        </w:rPr>
        <w:commentReference w:id="15"/>
      </w:r>
    </w:p>
    <w:p w14:paraId="541A467D" w14:textId="77777777" w:rsidR="00B33839" w:rsidRDefault="00B33839">
      <w:pPr>
        <w:pStyle w:val="Tekstpodstawowy"/>
        <w:spacing w:before="7"/>
        <w:rPr>
          <w:sz w:val="18"/>
        </w:rPr>
      </w:pPr>
    </w:p>
    <w:p w14:paraId="541A467E" w14:textId="77777777" w:rsidR="00B33839" w:rsidRDefault="003C1155">
      <w:pPr>
        <w:pStyle w:val="Akapitzlist"/>
        <w:numPr>
          <w:ilvl w:val="0"/>
          <w:numId w:val="6"/>
        </w:numPr>
        <w:tabs>
          <w:tab w:val="left" w:pos="404"/>
        </w:tabs>
        <w:spacing w:line="364" w:lineRule="auto"/>
        <w:ind w:left="100" w:right="191" w:firstLine="0"/>
        <w:rPr>
          <w:sz w:val="21"/>
        </w:rPr>
      </w:pPr>
      <w:r>
        <w:rPr>
          <w:color w:val="A7998F"/>
          <w:sz w:val="21"/>
        </w:rPr>
        <w:t>where subsection (b) does not apply, the Supplier shall not be liable (under any theory of liability), neither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anyone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else,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loss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proﬁt,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business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opportunity,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special,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consequential,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incidental,</w:t>
      </w:r>
    </w:p>
    <w:p w14:paraId="541A467F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80" w14:textId="77777777" w:rsidR="00B33839" w:rsidRDefault="003C1155">
      <w:pPr>
        <w:pStyle w:val="Tekstpodstawowy"/>
        <w:spacing w:before="36" w:line="364" w:lineRule="auto"/>
        <w:ind w:left="100" w:right="705"/>
      </w:pPr>
      <w:r>
        <w:rPr>
          <w:color w:val="A7998F"/>
        </w:rPr>
        <w:lastRenderedPageBreak/>
        <w:t>indirect, punitive or non-patrimonial loss or damages, whether foreseeable or not and even if advised of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danger thereof. The Supplier may only be held liable for the User's direct ﬁnancial loss;</w:t>
      </w:r>
    </w:p>
    <w:p w14:paraId="541A4681" w14:textId="77777777" w:rsidR="00B33839" w:rsidRDefault="00B33839">
      <w:pPr>
        <w:pStyle w:val="Tekstpodstawowy"/>
        <w:spacing w:before="11"/>
        <w:rPr>
          <w:sz w:val="17"/>
        </w:rPr>
      </w:pPr>
    </w:p>
    <w:p w14:paraId="541A4682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spacing w:line="360" w:lineRule="auto"/>
        <w:ind w:left="100" w:right="184" w:firstLine="0"/>
        <w:rPr>
          <w:sz w:val="21"/>
        </w:rPr>
      </w:pPr>
      <w:commentRangeStart w:id="16"/>
      <w:r>
        <w:rPr>
          <w:color w:val="A7998F"/>
          <w:sz w:val="21"/>
        </w:rPr>
        <w:t>the Supplier's total cumulative liability arising out of, related to, or in connection with this Agreement,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Service, the Documentation, the processing of Personal Data, or anything else, shall not exceed (i) the total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ﬁnancial consideration (exclusive of value added and sales taxes and other public dues) that the User paid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in connection with the Service during the 12 months immediately preceding the month in which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liability event (i.e., the event/s or circumstance/s underlying the Supplier's liability) occurred, or (ii) if the User had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 obligation to make such payments during the period mentioned, then EUR 50 (ﬁfty euros);</w:t>
      </w:r>
      <w:commentRangeEnd w:id="16"/>
      <w:r w:rsidR="00482874">
        <w:rPr>
          <w:rStyle w:val="Odwoaniedokomentarza"/>
        </w:rPr>
        <w:commentReference w:id="16"/>
      </w:r>
    </w:p>
    <w:p w14:paraId="541A4683" w14:textId="77777777" w:rsidR="00B33839" w:rsidRDefault="00B33839">
      <w:pPr>
        <w:pStyle w:val="Tekstpodstawowy"/>
        <w:spacing w:before="11"/>
        <w:rPr>
          <w:sz w:val="17"/>
        </w:rPr>
      </w:pPr>
    </w:p>
    <w:p w14:paraId="541A4684" w14:textId="77777777" w:rsidR="00B33839" w:rsidRDefault="003C1155">
      <w:pPr>
        <w:pStyle w:val="Akapitzlist"/>
        <w:numPr>
          <w:ilvl w:val="0"/>
          <w:numId w:val="6"/>
        </w:numPr>
        <w:tabs>
          <w:tab w:val="left" w:pos="416"/>
        </w:tabs>
        <w:spacing w:line="364" w:lineRule="auto"/>
        <w:ind w:left="100" w:right="540" w:firstLine="0"/>
        <w:rPr>
          <w:sz w:val="21"/>
        </w:rPr>
      </w:pPr>
      <w:r>
        <w:rPr>
          <w:color w:val="A7998F"/>
          <w:sz w:val="21"/>
        </w:rPr>
        <w:t>this section is without prejudice to the exclusions and limitations of liability that apply by operation of other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provisions hereof.</w:t>
      </w:r>
    </w:p>
    <w:p w14:paraId="541A4685" w14:textId="77777777" w:rsidR="00B33839" w:rsidRDefault="00B33839">
      <w:pPr>
        <w:pStyle w:val="Tekstpodstawowy"/>
        <w:spacing w:before="11"/>
        <w:rPr>
          <w:sz w:val="17"/>
        </w:rPr>
      </w:pPr>
    </w:p>
    <w:p w14:paraId="541A468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70" w:firstLine="0"/>
        <w:rPr>
          <w:sz w:val="21"/>
        </w:rPr>
      </w:pPr>
      <w:r>
        <w:rPr>
          <w:color w:val="A7998F"/>
          <w:sz w:val="21"/>
        </w:rPr>
        <w:t>Subsections 16.1(a) – 16.1(d) shall neither exclude nor limit mandatory liability for any: (a) wilful breach by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Supplier of any of its obligations; or (b) death or personal injury caused by a defective item produced by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(mandatory product liability)</w:t>
      </w:r>
    </w:p>
    <w:p w14:paraId="541A4687" w14:textId="77777777" w:rsidR="00B33839" w:rsidRDefault="00B33839">
      <w:pPr>
        <w:pStyle w:val="Tekstpodstawowy"/>
        <w:spacing w:before="9"/>
        <w:rPr>
          <w:sz w:val="19"/>
        </w:rPr>
      </w:pPr>
    </w:p>
    <w:p w14:paraId="541A468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148" w:firstLine="0"/>
        <w:rPr>
          <w:sz w:val="21"/>
        </w:rPr>
      </w:pPr>
      <w:r>
        <w:rPr>
          <w:color w:val="A7998F"/>
          <w:sz w:val="21"/>
        </w:rPr>
        <w:t>Neither Party shall be liable for breaching his obligations due to a circumstance that is beyond his control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which he reasonably could not have foreseen or avoided and which, or whose consequences, he reasonably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cannot be expected to overcome, such as, for example, a force of nature, conduct of public authorities, war, civil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unrest, act of terror, nontrivial cyberattack, failure of a third-party hosting, internet or utility service or any other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circumstance qualifying as force majeure under applicable law — to the extent that the respective circumstance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prevented or hindered the Party's performance. For the avoidance of doubt, this section shall not limit the amount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excuse 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from paying, any fee 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 sum that the 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owes hereunder.</w:t>
      </w:r>
    </w:p>
    <w:p w14:paraId="541A4689" w14:textId="77777777" w:rsidR="00B33839" w:rsidRDefault="00B33839">
      <w:pPr>
        <w:pStyle w:val="Tekstpodstawowy"/>
        <w:spacing w:before="6"/>
        <w:rPr>
          <w:sz w:val="18"/>
        </w:rPr>
      </w:pPr>
    </w:p>
    <w:p w14:paraId="541A468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4" w:lineRule="auto"/>
        <w:ind w:left="100" w:right="358" w:firstLine="0"/>
        <w:rPr>
          <w:sz w:val="21"/>
        </w:rPr>
      </w:pPr>
      <w:r>
        <w:rPr>
          <w:color w:val="A7998F"/>
          <w:sz w:val="21"/>
        </w:rPr>
        <w:t>Nothing herein shall prevent the Supplier from invoking, or otherwise prejudice the Supplier's recourse to,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statutory defence, remedy or exclusion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limitation of liability.</w:t>
      </w:r>
    </w:p>
    <w:p w14:paraId="541A468B" w14:textId="77777777" w:rsidR="00B33839" w:rsidRDefault="00B33839">
      <w:pPr>
        <w:pStyle w:val="Tekstpodstawowy"/>
        <w:spacing w:before="11"/>
        <w:rPr>
          <w:sz w:val="17"/>
        </w:rPr>
      </w:pPr>
    </w:p>
    <w:p w14:paraId="541A468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83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protection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afforded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hereunder,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statutory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protection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enjoy,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extends to anyone who acts on the Supplier's behalf, exercises its rights or performs its duties or assists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in doing the same.</w:t>
      </w:r>
    </w:p>
    <w:p w14:paraId="541A468D" w14:textId="77777777" w:rsidR="00B33839" w:rsidRDefault="00B33839">
      <w:pPr>
        <w:pStyle w:val="Tekstpodstawowy"/>
        <w:rPr>
          <w:sz w:val="20"/>
        </w:rPr>
      </w:pPr>
    </w:p>
    <w:p w14:paraId="541A468E" w14:textId="77777777" w:rsidR="00B33839" w:rsidRDefault="00B33839">
      <w:pPr>
        <w:pStyle w:val="Tekstpodstawowy"/>
        <w:rPr>
          <w:sz w:val="20"/>
        </w:rPr>
      </w:pPr>
    </w:p>
    <w:p w14:paraId="541A468F" w14:textId="77777777" w:rsidR="00B33839" w:rsidRDefault="00B33839">
      <w:pPr>
        <w:pStyle w:val="Tekstpodstawowy"/>
        <w:spacing w:before="7"/>
        <w:rPr>
          <w:sz w:val="20"/>
        </w:rPr>
      </w:pPr>
    </w:p>
    <w:p w14:paraId="541A4690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"/>
        <w:ind w:left="580" w:hanging="481"/>
      </w:pPr>
      <w:r>
        <w:rPr>
          <w:color w:val="AB9461"/>
        </w:rPr>
        <w:t>Indemniﬁcation</w:t>
      </w:r>
    </w:p>
    <w:p w14:paraId="541A4691" w14:textId="77777777" w:rsidR="00B33839" w:rsidRDefault="00B33839">
      <w:pPr>
        <w:pStyle w:val="Tekstpodstawowy"/>
        <w:spacing w:before="11"/>
        <w:rPr>
          <w:sz w:val="25"/>
        </w:rPr>
      </w:pPr>
    </w:p>
    <w:p w14:paraId="541A4692" w14:textId="77777777" w:rsidR="00B33839" w:rsidRDefault="003C1155">
      <w:pPr>
        <w:pStyle w:val="Tekstpodstawowy"/>
        <w:spacing w:line="357" w:lineRule="auto"/>
        <w:ind w:left="100" w:right="298"/>
      </w:pPr>
      <w:commentRangeStart w:id="17"/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shall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defend,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indemnify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hold harmless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ofﬁcers,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directors, employees,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contractors,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agents and representatives from and against all claims made by and all damages, liabilities, penalties, ﬁnes,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costs and expenses payable to any third party that arise from the User's or, if the User is a Customer, then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own or any Guest User's: (a) breach of any obligation, representation or warranty hereunder; (b) misuse of any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Feature; or (c) infringement of anyone's Intellectual Property or proprietary or personal rights.</w:t>
      </w:r>
      <w:commentRangeEnd w:id="17"/>
      <w:r w:rsidR="00C41713">
        <w:rPr>
          <w:rStyle w:val="Odwoaniedokomentarza"/>
        </w:rPr>
        <w:commentReference w:id="17"/>
      </w:r>
    </w:p>
    <w:p w14:paraId="541A4693" w14:textId="77777777" w:rsidR="00B33839" w:rsidRDefault="00B33839">
      <w:pPr>
        <w:pStyle w:val="Tekstpodstawowy"/>
        <w:rPr>
          <w:sz w:val="20"/>
        </w:rPr>
      </w:pPr>
    </w:p>
    <w:p w14:paraId="541A4694" w14:textId="77777777" w:rsidR="00B33839" w:rsidRDefault="00B33839">
      <w:pPr>
        <w:pStyle w:val="Tekstpodstawowy"/>
        <w:rPr>
          <w:sz w:val="20"/>
        </w:rPr>
      </w:pPr>
    </w:p>
    <w:p w14:paraId="541A4695" w14:textId="77777777" w:rsidR="00B33839" w:rsidRDefault="00B33839">
      <w:pPr>
        <w:pStyle w:val="Tekstpodstawowy"/>
        <w:spacing w:before="8"/>
        <w:rPr>
          <w:sz w:val="20"/>
        </w:rPr>
      </w:pPr>
    </w:p>
    <w:p w14:paraId="541A4696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Changes</w:t>
      </w:r>
    </w:p>
    <w:p w14:paraId="541A4697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9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207" w:firstLine="0"/>
        <w:rPr>
          <w:sz w:val="21"/>
        </w:rPr>
      </w:pPr>
      <w:commentRangeStart w:id="18"/>
      <w:r>
        <w:rPr>
          <w:color w:val="A7998F"/>
          <w:sz w:val="21"/>
        </w:rPr>
        <w:lastRenderedPageBreak/>
        <w:t>The User acknowledges that, from time to time, circumstances may arise that make it necessary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desirable to vary certain provisions of this Agreement. Such circumstances include: (a) the Supplier's launch of 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new service or a modiﬁcation to the Service; (b) a signiﬁcant change in the Supplier's operating environment; (c)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 order or a judgment being entered against or in favour of the Supplier; (d) a signiﬁcant corporate event, such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as, e.g., the Supplier's merger, acquisition or transformation; (e) the Supplier's transfer of the enterprise or a part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 the enterprise to which the Agreement pertains; (f) the ambiguity, invalidity, voidability or unenforceability of 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provision herein; (g) any other event whose occurrence or expected occurrence in the Supplier's reasonable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judgment necessitates an amendment hereto.</w:t>
      </w:r>
      <w:commentRangeEnd w:id="18"/>
      <w:r w:rsidR="002B0840">
        <w:rPr>
          <w:rStyle w:val="Odwoaniedokomentarza"/>
        </w:rPr>
        <w:commentReference w:id="18"/>
      </w:r>
    </w:p>
    <w:p w14:paraId="541A4699" w14:textId="77777777" w:rsidR="00B33839" w:rsidRDefault="00B33839">
      <w:pPr>
        <w:pStyle w:val="Tekstpodstawowy"/>
        <w:spacing w:before="3"/>
        <w:rPr>
          <w:sz w:val="19"/>
        </w:rPr>
      </w:pPr>
    </w:p>
    <w:p w14:paraId="541A469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53" w:firstLine="0"/>
        <w:rPr>
          <w:sz w:val="21"/>
        </w:rPr>
      </w:pPr>
      <w:r>
        <w:rPr>
          <w:color w:val="A7998F"/>
          <w:sz w:val="21"/>
        </w:rPr>
        <w:t>The User agrees that: (a) upon any of the circumstances referenced in the preceding section the Supplier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may make such changes to the Agreement as it reasonably deems appropriate; (b) the Supplier may amend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 as follows: (i) if the User is a Customer, then by providing him with the revised text of the Agreement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the revised part thereof or with a URL specifying a location where the same is available on the internet, or (ii) if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User is not a Customer, then by any of the means described in point (i) or by posting the revised text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 or the revised part thereof on such page of the Supplier's website as then used for publishing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materials such as the Terms; (c) if he is a Customer and the revised version of the Agreement substantially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reduces his rights or increases his responsibilities, the Supplier will give him reasonable notice of such new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version's entry into force.</w:t>
      </w:r>
    </w:p>
    <w:p w14:paraId="541A469B" w14:textId="77777777" w:rsidR="00B33839" w:rsidRDefault="00B33839">
      <w:pPr>
        <w:pStyle w:val="Tekstpodstawowy"/>
        <w:spacing w:before="10"/>
        <w:rPr>
          <w:sz w:val="19"/>
        </w:rPr>
      </w:pPr>
    </w:p>
    <w:p w14:paraId="541A469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62" w:firstLine="0"/>
        <w:rPr>
          <w:sz w:val="21"/>
        </w:rPr>
      </w:pPr>
      <w:commentRangeStart w:id="19"/>
      <w:r>
        <w:rPr>
          <w:color w:val="A7998F"/>
          <w:sz w:val="21"/>
        </w:rPr>
        <w:t>Notwithstanding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anything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herein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contrary,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modify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thereof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any time and for any reason, with or without notice. Unless otherwise expressly agreed, the use of any new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features, versions, releases, updates or other modiﬁcations that the Supplier may make available in connection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with the Service shall be subject to the Agreement. The User's continued use of the Service after any such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modiﬁcation shall constitute his consent to the respective modiﬁcation(s).</w:t>
      </w:r>
      <w:commentRangeEnd w:id="19"/>
      <w:r w:rsidR="00440352">
        <w:rPr>
          <w:rStyle w:val="Odwoaniedokomentarza"/>
        </w:rPr>
        <w:commentReference w:id="19"/>
      </w:r>
    </w:p>
    <w:p w14:paraId="541A469D" w14:textId="77777777" w:rsidR="00B33839" w:rsidRDefault="00B33839">
      <w:pPr>
        <w:pStyle w:val="Tekstpodstawowy"/>
        <w:spacing w:before="6"/>
        <w:rPr>
          <w:sz w:val="18"/>
        </w:rPr>
      </w:pPr>
    </w:p>
    <w:p w14:paraId="541A469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64" w:lineRule="auto"/>
        <w:ind w:left="100" w:right="300" w:firstLine="0"/>
        <w:rPr>
          <w:sz w:val="21"/>
        </w:rPr>
      </w:pPr>
      <w:r>
        <w:rPr>
          <w:color w:val="A7998F"/>
          <w:sz w:val="21"/>
        </w:rPr>
        <w:t>if the User does not agree with the Supplier's changes (whether to the Agreement or the Service), his sole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remedy shall be to terminate the Agreement and stop using all Features.</w:t>
      </w:r>
    </w:p>
    <w:p w14:paraId="541A469F" w14:textId="77777777" w:rsidR="00B33839" w:rsidRDefault="00B33839">
      <w:pPr>
        <w:pStyle w:val="Tekstpodstawowy"/>
        <w:rPr>
          <w:sz w:val="20"/>
        </w:rPr>
      </w:pPr>
    </w:p>
    <w:p w14:paraId="541A46A0" w14:textId="77777777" w:rsidR="00B33839" w:rsidRDefault="00B33839">
      <w:pPr>
        <w:pStyle w:val="Tekstpodstawowy"/>
        <w:rPr>
          <w:sz w:val="20"/>
        </w:rPr>
      </w:pPr>
    </w:p>
    <w:p w14:paraId="541A46A1" w14:textId="77777777" w:rsidR="00B33839" w:rsidRDefault="00B33839">
      <w:pPr>
        <w:pStyle w:val="Tekstpodstawowy"/>
        <w:spacing w:before="8"/>
        <w:rPr>
          <w:sz w:val="18"/>
        </w:rPr>
      </w:pPr>
    </w:p>
    <w:p w14:paraId="541A46A2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Termination</w:t>
      </w:r>
    </w:p>
    <w:p w14:paraId="541A46A3" w14:textId="77777777" w:rsidR="00B33839" w:rsidRDefault="00B33839">
      <w:pPr>
        <w:pStyle w:val="Tekstpodstawowy"/>
        <w:spacing w:before="3"/>
        <w:rPr>
          <w:sz w:val="27"/>
        </w:rPr>
      </w:pPr>
    </w:p>
    <w:p w14:paraId="541A46A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0" w:lineRule="auto"/>
        <w:ind w:left="100" w:right="214" w:firstLine="0"/>
        <w:rPr>
          <w:sz w:val="21"/>
        </w:rPr>
      </w:pPr>
      <w:r>
        <w:rPr>
          <w:color w:val="A7998F"/>
          <w:sz w:val="21"/>
        </w:rPr>
        <w:t>In this article, the term "Agreement" means the Agreement referenced in subsection 2.1(a) and words such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as "herein", "hereto", "hereof" and "hereunder" refer to that Agreement, unless otherwise speciﬁed.</w:t>
      </w:r>
    </w:p>
    <w:p w14:paraId="541A46A5" w14:textId="77777777" w:rsidR="00B33839" w:rsidRDefault="00B33839">
      <w:pPr>
        <w:pStyle w:val="Tekstpodstawowy"/>
        <w:spacing w:before="5"/>
        <w:rPr>
          <w:sz w:val="20"/>
        </w:rPr>
      </w:pPr>
    </w:p>
    <w:p w14:paraId="541A46A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57" w:lineRule="auto"/>
        <w:ind w:left="100" w:right="451" w:firstLine="0"/>
        <w:rPr>
          <w:sz w:val="21"/>
        </w:rPr>
      </w:pPr>
      <w:r>
        <w:rPr>
          <w:color w:val="A7998F"/>
          <w:sz w:val="21"/>
        </w:rPr>
        <w:t>The Agreement between the Supplier and a Customer can only be terminated by closing the Customer's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User Account. For the avoidance of doubt, where the Customer has more than one User Account, closing an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will only terminate the Agreement pertaining to that account.</w:t>
      </w:r>
    </w:p>
    <w:p w14:paraId="541A46A7" w14:textId="77777777" w:rsidR="00B33839" w:rsidRDefault="00B33839">
      <w:pPr>
        <w:pStyle w:val="Tekstpodstawowy"/>
        <w:spacing w:before="6"/>
        <w:rPr>
          <w:sz w:val="18"/>
        </w:rPr>
      </w:pPr>
    </w:p>
    <w:p w14:paraId="541A46A8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87" w:firstLine="0"/>
        <w:rPr>
          <w:sz w:val="21"/>
        </w:rPr>
      </w:pPr>
      <w:r>
        <w:rPr>
          <w:color w:val="A7998F"/>
          <w:sz w:val="21"/>
        </w:rPr>
        <w:t>The Agreement between the Supplier and a User other than a Customer can be terminated by notice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other Party or, if giving notice to the User is impracticable or would result in unreasonable delay or expense, then</w:t>
      </w:r>
      <w:r>
        <w:rPr>
          <w:color w:val="A7998F"/>
          <w:spacing w:val="-57"/>
          <w:sz w:val="21"/>
        </w:rPr>
        <w:t xml:space="preserve"> </w:t>
      </w:r>
      <w:r>
        <w:rPr>
          <w:color w:val="A7998F"/>
          <w:sz w:val="21"/>
        </w:rPr>
        <w:t>by the Supplier's ceasing all activities hereunder, except those which are necessary for providing the Service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another User, the protection or enforcement of the Supplier's or other parties' rights, freedoms or legitimate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interests, the exercise of the Supplier's statutory rights or freedoms, or to comply with a legal obligation.</w:t>
      </w:r>
    </w:p>
    <w:p w14:paraId="541A46A9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AA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129" w:firstLine="0"/>
        <w:rPr>
          <w:sz w:val="21"/>
        </w:rPr>
      </w:pPr>
      <w:r>
        <w:rPr>
          <w:color w:val="A7998F"/>
          <w:sz w:val="21"/>
        </w:rPr>
        <w:lastRenderedPageBreak/>
        <w:t>To close his User Account, the Customer must log in to the account, choose "close account" under "proﬁle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settings" and conﬁrm that he wishes the account to be closed. However, it should be appreciated that Features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(including the appearance, titles and location of menus, tabs, ﬁelds, buttons, icons and other objects displayed 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Service) are subject to change, meaning that the steps required of the Customer to close his User Account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may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vary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time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time.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endeavour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keep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procedure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straightforward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possible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will update the Documentation if any changes are made thereto. If the Customer has difﬁculties closing 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 Account, he should contact the Supplier and follow its instructions.</w:t>
      </w:r>
    </w:p>
    <w:p w14:paraId="541A46AB" w14:textId="77777777" w:rsidR="00B33839" w:rsidRDefault="00B33839">
      <w:pPr>
        <w:pStyle w:val="Tekstpodstawowy"/>
        <w:spacing w:before="10"/>
        <w:rPr>
          <w:sz w:val="19"/>
        </w:rPr>
      </w:pPr>
    </w:p>
    <w:p w14:paraId="541A46A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70" w:firstLine="0"/>
        <w:rPr>
          <w:sz w:val="21"/>
        </w:rPr>
      </w:pPr>
      <w:commentRangeStart w:id="20"/>
      <w:r>
        <w:rPr>
          <w:color w:val="A7998F"/>
          <w:sz w:val="21"/>
        </w:rPr>
        <w:t>Either Party may close the Customer's User Account and shall by so doing be deemed to have terminated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Agreement (which, in the civil law context, means 'cancellation', not 'withdrawal'), effective upon the closure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the account, provided that: (a) if the User Account is closed by the Supplier, the Customer must be given 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least a month's notice thereof (unless section 19.6 or 20.5 applies or the User Account is closed at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Customer's request); and (b) where the User Account is closed by a Party entitled to withdraw from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Agreement, such Party has failed to notify the other that by closing the User Account he is exercising his right to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withdraw (which notice must be served prior to or concurrently with closing the User Account and shall result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Agreement being deemed to have been terminated by withdrawal).</w:t>
      </w:r>
      <w:commentRangeEnd w:id="20"/>
      <w:r w:rsidR="00DF05F7">
        <w:rPr>
          <w:rStyle w:val="Odwoaniedokomentarza"/>
        </w:rPr>
        <w:commentReference w:id="20"/>
      </w:r>
    </w:p>
    <w:p w14:paraId="541A46AD" w14:textId="77777777" w:rsidR="00B33839" w:rsidRDefault="00B33839">
      <w:pPr>
        <w:pStyle w:val="Tekstpodstawowy"/>
        <w:spacing w:before="3"/>
        <w:rPr>
          <w:sz w:val="19"/>
        </w:rPr>
      </w:pPr>
    </w:p>
    <w:p w14:paraId="541A46A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5" w:lineRule="auto"/>
        <w:ind w:left="100" w:right="235" w:firstLine="0"/>
        <w:rPr>
          <w:sz w:val="21"/>
        </w:rPr>
      </w:pPr>
      <w:commentRangeStart w:id="21"/>
      <w:r>
        <w:rPr>
          <w:color w:val="A7998F"/>
          <w:sz w:val="21"/>
        </w:rPr>
        <w:t>Upon a Party's material breach of Agreement the other Party may terminate the Agreement forthwith.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Without prejudice to any statutory provision as to what constitutes a material breach, such a breach hereof shall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 deemed to have occurred if a Party, having breached any of his principal obligations hereunder or under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referenced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subsection 2.1(b),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fails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discontinue 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remedy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such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breach within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14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days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(or, where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exceptional circumstances render this period unreasonably short, such longer time as reasonably required) after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notice from the other Party specifying the breach and requiring it to be discontinued or remedied.</w:t>
      </w:r>
      <w:commentRangeEnd w:id="21"/>
      <w:r w:rsidR="003759A3">
        <w:rPr>
          <w:rStyle w:val="Odwoaniedokomentarza"/>
        </w:rPr>
        <w:commentReference w:id="21"/>
      </w:r>
    </w:p>
    <w:p w14:paraId="541A46AF" w14:textId="77777777" w:rsidR="00B33839" w:rsidRDefault="00B33839">
      <w:pPr>
        <w:pStyle w:val="Tekstpodstawowy"/>
        <w:spacing w:before="5"/>
        <w:rPr>
          <w:sz w:val="20"/>
        </w:rPr>
      </w:pPr>
    </w:p>
    <w:p w14:paraId="541A46B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5" w:lineRule="auto"/>
        <w:ind w:left="100" w:right="234" w:firstLine="0"/>
        <w:rPr>
          <w:sz w:val="21"/>
        </w:rPr>
      </w:pPr>
      <w:r>
        <w:rPr>
          <w:color w:val="A7998F"/>
          <w:sz w:val="21"/>
        </w:rPr>
        <w:t>Any termination hereof will terminate all Agreements that the User may have under subsection 2.1(b),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except that, if the User is a Customer with more than one User Account, the termination will not affect 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Agreements under subsection 2.1(b) in relation to Service Plans whose beneﬁts he is entitled to enjoy by reason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of a User Account other than the one being closed.</w:t>
      </w:r>
    </w:p>
    <w:p w14:paraId="541A46B1" w14:textId="77777777" w:rsidR="00B33839" w:rsidRDefault="00B33839">
      <w:pPr>
        <w:pStyle w:val="Tekstpodstawowy"/>
        <w:spacing w:before="1"/>
        <w:rPr>
          <w:sz w:val="20"/>
        </w:rPr>
      </w:pPr>
    </w:p>
    <w:p w14:paraId="541A46B2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rPr>
          <w:sz w:val="21"/>
        </w:rPr>
      </w:pPr>
      <w:r>
        <w:rPr>
          <w:color w:val="A7998F"/>
          <w:sz w:val="21"/>
        </w:rPr>
        <w:t>The termination of a Service Plan terminates the related Agreement under subsection 2.1(b).</w:t>
      </w:r>
    </w:p>
    <w:p w14:paraId="541A46B3" w14:textId="77777777" w:rsidR="00B33839" w:rsidRDefault="00B33839">
      <w:pPr>
        <w:pStyle w:val="Tekstpodstawowy"/>
        <w:spacing w:before="9"/>
        <w:rPr>
          <w:sz w:val="28"/>
        </w:rPr>
      </w:pPr>
    </w:p>
    <w:p w14:paraId="541A46B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64" w:firstLine="0"/>
        <w:rPr>
          <w:sz w:val="21"/>
        </w:rPr>
      </w:pPr>
      <w:r>
        <w:rPr>
          <w:color w:val="A7998F"/>
          <w:sz w:val="21"/>
        </w:rPr>
        <w:t>The Agreement under subsection 2.1(c) will only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terminate as described in subsection 2.3(c) (with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automatic re-establishment of contract) or upon the relevant Organization being closed, and is incapable of being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terminated otherwise. Instructions on how to close an Organization are provided in the Documentation.</w:t>
      </w:r>
    </w:p>
    <w:p w14:paraId="541A46B5" w14:textId="77777777" w:rsidR="00B33839" w:rsidRDefault="00B33839">
      <w:pPr>
        <w:pStyle w:val="Tekstpodstawowy"/>
        <w:rPr>
          <w:sz w:val="20"/>
        </w:rPr>
      </w:pPr>
    </w:p>
    <w:p w14:paraId="541A46B6" w14:textId="77777777" w:rsidR="00B33839" w:rsidRDefault="00B33839">
      <w:pPr>
        <w:pStyle w:val="Tekstpodstawowy"/>
        <w:rPr>
          <w:sz w:val="20"/>
        </w:rPr>
      </w:pPr>
    </w:p>
    <w:p w14:paraId="541A46B7" w14:textId="77777777" w:rsidR="00B33839" w:rsidRDefault="00B33839">
      <w:pPr>
        <w:pStyle w:val="Tekstpodstawowy"/>
        <w:spacing w:before="8"/>
        <w:rPr>
          <w:sz w:val="20"/>
        </w:rPr>
      </w:pPr>
    </w:p>
    <w:p w14:paraId="541A46B8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Consumer</w:t>
      </w:r>
      <w:r>
        <w:rPr>
          <w:color w:val="AB9461"/>
          <w:spacing w:val="-9"/>
        </w:rPr>
        <w:t xml:space="preserve"> </w:t>
      </w:r>
      <w:r>
        <w:rPr>
          <w:color w:val="AB9461"/>
        </w:rPr>
        <w:t>withdrawal</w:t>
      </w:r>
    </w:p>
    <w:p w14:paraId="541A46B9" w14:textId="77777777" w:rsidR="00B33839" w:rsidRDefault="00B33839">
      <w:pPr>
        <w:pStyle w:val="Tekstpodstawowy"/>
        <w:rPr>
          <w:sz w:val="26"/>
        </w:rPr>
      </w:pPr>
    </w:p>
    <w:p w14:paraId="541A46BA" w14:textId="77777777" w:rsidR="00B33839" w:rsidRDefault="003C1155">
      <w:pPr>
        <w:pStyle w:val="Tekstpodstawowy"/>
        <w:spacing w:line="360" w:lineRule="auto"/>
        <w:ind w:left="100" w:right="281"/>
      </w:pPr>
      <w:r>
        <w:rPr>
          <w:color w:val="A7998F"/>
        </w:rPr>
        <w:t>Notes on the application of this article: (a) the provisions of this article only apply if and to the extent that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forfeiture of the right of withdrawal under article 4 (i.e., the consumer's forfeiture of his right to withdraw from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 xml:space="preserve">Agreement and Service Plans) proves to be void; (b) </w:t>
      </w:r>
      <w:commentRangeStart w:id="22"/>
      <w:r>
        <w:rPr>
          <w:color w:val="A7998F"/>
        </w:rPr>
        <w:t>insofar as permitted by law</w:t>
      </w:r>
      <w:commentRangeEnd w:id="22"/>
      <w:r w:rsidR="00375F8A">
        <w:rPr>
          <w:rStyle w:val="Odwoaniedokomentarza"/>
        </w:rPr>
        <w:commentReference w:id="22"/>
      </w:r>
      <w:r>
        <w:rPr>
          <w:color w:val="A7998F"/>
        </w:rPr>
        <w:t>, the application of this article is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subject to the Subscriber having notiﬁed the Supplier as per section 3.1 that he wishes to use the Service as 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consumer; (c) if a provision of this article applies and conﬂicts with another provision located elsewhere in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Agreement, it prevails over that other provision.</w:t>
      </w:r>
    </w:p>
    <w:p w14:paraId="541A46BB" w14:textId="77777777" w:rsidR="00B33839" w:rsidRDefault="00B33839">
      <w:pPr>
        <w:spacing w:line="360" w:lineRule="auto"/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B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282" w:firstLine="0"/>
        <w:rPr>
          <w:sz w:val="21"/>
        </w:rPr>
      </w:pPr>
      <w:r>
        <w:rPr>
          <w:color w:val="A7998F"/>
          <w:sz w:val="21"/>
        </w:rPr>
        <w:lastRenderedPageBreak/>
        <w:t>If the Subscriber is a consumer and acted as such upon acquiring a Service Plan, he may withdraw from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Service Plan within 14 days without giving any reason. The withdrawal period will expire after 14 days from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commencement of the Service Plan (which, if the Service Plan is subject to a free trial period, coincides with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commencement of the trial). To meet the withdrawal deadline, it is sufﬁcient for the Subscriber to send his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communication concerning his exercise of the right of withdrawal before the withdrawal period has expired.</w:t>
      </w:r>
    </w:p>
    <w:p w14:paraId="541A46BD" w14:textId="77777777" w:rsidR="00B33839" w:rsidRDefault="00B33839">
      <w:pPr>
        <w:pStyle w:val="Tekstpodstawowy"/>
        <w:spacing w:before="10"/>
        <w:rPr>
          <w:sz w:val="19"/>
        </w:rPr>
      </w:pPr>
    </w:p>
    <w:p w14:paraId="541A46B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5" w:lineRule="auto"/>
        <w:ind w:left="100" w:right="539" w:firstLine="0"/>
        <w:rPr>
          <w:sz w:val="21"/>
        </w:rPr>
      </w:pPr>
      <w:r>
        <w:rPr>
          <w:color w:val="A7998F"/>
          <w:sz w:val="21"/>
        </w:rPr>
        <w:t>To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exercise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right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withdrawal,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Subscriber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inform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(i.e.,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entity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having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issued the Service Plan concerned) of his decision to withdraw from the Service Plan by an unequivocal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statement (e.g., a letter sent by post or email to the appropriate address speciﬁed under the deﬁnition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"Supplier"). The Subscriber may use the following model withdrawal form, but it is not obligatory:</w:t>
      </w:r>
    </w:p>
    <w:p w14:paraId="541A46BF" w14:textId="77777777" w:rsidR="00B33839" w:rsidRDefault="00B33839">
      <w:pPr>
        <w:pStyle w:val="Tekstpodstawowy"/>
        <w:rPr>
          <w:sz w:val="20"/>
        </w:rPr>
      </w:pPr>
    </w:p>
    <w:p w14:paraId="541A46C0" w14:textId="77777777" w:rsidR="00B33839" w:rsidRDefault="003C1155">
      <w:pPr>
        <w:pStyle w:val="Tekstpodstawowy"/>
        <w:spacing w:line="357" w:lineRule="auto"/>
        <w:ind w:left="100" w:right="364"/>
      </w:pPr>
      <w:r>
        <w:rPr>
          <w:color w:val="A7998F"/>
        </w:rPr>
        <w:t>To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OÜ,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Tornimäe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5,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2nd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ﬂoor,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Tallinn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10145,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Estonia,</w:t>
      </w:r>
      <w:r>
        <w:rPr>
          <w:color w:val="A7998F"/>
          <w:spacing w:val="-9"/>
        </w:rPr>
        <w:t xml:space="preserve"> </w:t>
      </w:r>
      <w:hyperlink r:id="rId21">
        <w:r>
          <w:rPr>
            <w:color w:val="A7998F"/>
          </w:rPr>
          <w:t>support@toggl.com</w:t>
        </w:r>
        <w:r>
          <w:rPr>
            <w:color w:val="A7998F"/>
            <w:spacing w:val="-8"/>
          </w:rPr>
          <w:t xml:space="preserve"> </w:t>
        </w:r>
      </w:hyperlink>
      <w:r>
        <w:rPr>
          <w:color w:val="A7998F"/>
        </w:rPr>
        <w:t>[or]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Toggl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Inc,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Suite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403-A,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 xml:space="preserve">1013 Centre Road, Wilmington, DE 19805, USA, </w:t>
      </w:r>
      <w:hyperlink r:id="rId22">
        <w:r>
          <w:rPr>
            <w:color w:val="A7998F"/>
          </w:rPr>
          <w:t xml:space="preserve">support@toggl.com </w:t>
        </w:r>
      </w:hyperlink>
      <w:r>
        <w:rPr>
          <w:color w:val="A7998F"/>
        </w:rPr>
        <w:t>[choose the appropriate entity and delete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brackets along with their contents]</w:t>
      </w:r>
    </w:p>
    <w:p w14:paraId="541A46C1" w14:textId="77777777" w:rsidR="00B33839" w:rsidRDefault="00B33839">
      <w:pPr>
        <w:pStyle w:val="Tekstpodstawowy"/>
        <w:spacing w:before="7"/>
        <w:rPr>
          <w:sz w:val="18"/>
        </w:rPr>
      </w:pPr>
    </w:p>
    <w:p w14:paraId="541A46C2" w14:textId="77777777" w:rsidR="00B33839" w:rsidRDefault="003C1155">
      <w:pPr>
        <w:pStyle w:val="Tekstpodstawowy"/>
        <w:spacing w:line="357" w:lineRule="auto"/>
        <w:ind w:left="100" w:right="335"/>
      </w:pPr>
      <w:r>
        <w:rPr>
          <w:color w:val="A7998F"/>
        </w:rPr>
        <w:t>I hereby give notice that I withdraw from my contract for the provision of the following service: my Service Plan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titled "[replace these brackets and their contents with the name of the Service Plan]", ordered on [replace these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brackets and their contents with the date of the order].</w:t>
      </w:r>
    </w:p>
    <w:p w14:paraId="541A46C3" w14:textId="77777777" w:rsidR="00B33839" w:rsidRDefault="00B33839">
      <w:pPr>
        <w:pStyle w:val="Tekstpodstawowy"/>
        <w:spacing w:before="9"/>
        <w:rPr>
          <w:sz w:val="19"/>
        </w:rPr>
      </w:pPr>
    </w:p>
    <w:p w14:paraId="541A46C4" w14:textId="77777777" w:rsidR="00B33839" w:rsidRDefault="003C1155">
      <w:pPr>
        <w:pStyle w:val="Tekstpodstawowy"/>
        <w:spacing w:before="1"/>
        <w:ind w:left="100"/>
      </w:pPr>
      <w:r>
        <w:rPr>
          <w:color w:val="A7998F"/>
        </w:rPr>
        <w:t>Name of consumer: [replace these brackets and their contents with the Subscriber's name]</w:t>
      </w:r>
    </w:p>
    <w:p w14:paraId="541A46C5" w14:textId="77777777" w:rsidR="00B33839" w:rsidRDefault="00B33839">
      <w:pPr>
        <w:pStyle w:val="Tekstpodstawowy"/>
        <w:spacing w:before="9"/>
        <w:rPr>
          <w:sz w:val="28"/>
        </w:rPr>
      </w:pPr>
    </w:p>
    <w:p w14:paraId="541A46C6" w14:textId="77777777" w:rsidR="00B33839" w:rsidRDefault="003C1155">
      <w:pPr>
        <w:pStyle w:val="Tekstpodstawowy"/>
        <w:spacing w:line="364" w:lineRule="auto"/>
        <w:ind w:left="100" w:right="713"/>
      </w:pPr>
      <w:r>
        <w:rPr>
          <w:color w:val="A7998F"/>
        </w:rPr>
        <w:t>Address of consumer: [replace these brackets and their contents with the Subscriber's postal address if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withdrawal notice is sent by post or the Subscriber's email address if the notice is sent by email]</w:t>
      </w:r>
    </w:p>
    <w:p w14:paraId="541A46C7" w14:textId="77777777" w:rsidR="00B33839" w:rsidRDefault="00B33839">
      <w:pPr>
        <w:pStyle w:val="Tekstpodstawowy"/>
        <w:spacing w:before="11"/>
        <w:rPr>
          <w:sz w:val="17"/>
        </w:rPr>
      </w:pPr>
    </w:p>
    <w:p w14:paraId="541A46C8" w14:textId="77777777" w:rsidR="00B33839" w:rsidRDefault="003C1155">
      <w:pPr>
        <w:pStyle w:val="Tekstpodstawowy"/>
        <w:spacing w:line="364" w:lineRule="auto"/>
        <w:ind w:left="100" w:right="612"/>
      </w:pPr>
      <w:r>
        <w:rPr>
          <w:color w:val="A7998F"/>
        </w:rPr>
        <w:t>Signature of consumer (only if this notice is on paper): [delete these brackets along with their contents; if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withdrawal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notice is on paper,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Subscriber's signature must be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placed here]</w:t>
      </w:r>
    </w:p>
    <w:p w14:paraId="541A46C9" w14:textId="77777777" w:rsidR="00B33839" w:rsidRDefault="00B33839">
      <w:pPr>
        <w:pStyle w:val="Tekstpodstawowy"/>
        <w:spacing w:before="11"/>
        <w:rPr>
          <w:sz w:val="17"/>
        </w:rPr>
      </w:pPr>
    </w:p>
    <w:p w14:paraId="541A46CA" w14:textId="77777777" w:rsidR="00B33839" w:rsidRDefault="003C1155">
      <w:pPr>
        <w:pStyle w:val="Tekstpodstawowy"/>
        <w:ind w:left="100"/>
      </w:pPr>
      <w:r>
        <w:rPr>
          <w:color w:val="A7998F"/>
        </w:rPr>
        <w:t>Date: [replace these brackets and their contents with the date of the withdrawal notice]</w:t>
      </w:r>
    </w:p>
    <w:p w14:paraId="541A46CB" w14:textId="77777777" w:rsidR="00B33839" w:rsidRDefault="00B33839">
      <w:pPr>
        <w:pStyle w:val="Tekstpodstawowy"/>
        <w:rPr>
          <w:sz w:val="20"/>
        </w:rPr>
      </w:pPr>
    </w:p>
    <w:p w14:paraId="541A46C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18" w:line="357" w:lineRule="auto"/>
        <w:ind w:left="100" w:right="141" w:firstLine="0"/>
        <w:rPr>
          <w:sz w:val="21"/>
        </w:rPr>
      </w:pPr>
      <w:r>
        <w:rPr>
          <w:color w:val="A7998F"/>
          <w:sz w:val="21"/>
        </w:rPr>
        <w:t>If the Subscriber's withdrawal from a Service Plan would result in the relevant Organization being left with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no Service Plan, the Organization must be closed. In such a case, the Subscriber's statement under section 20.2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be accompanied by his closing the respective Organization (instructions on how to do that are provided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Documentation). Should the Subscriber fail to close the Organization as required under this section, it may be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closed by the Supplier (in its absolute discretion and without any notice), and the Supplier shall not be liable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(neither to the Subscriber nor anyone else) for any loss, damage or other undesirable consequences resulting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therefrom</w:t>
      </w:r>
    </w:p>
    <w:p w14:paraId="541A46CD" w14:textId="77777777" w:rsidR="00B33839" w:rsidRDefault="00B33839">
      <w:pPr>
        <w:pStyle w:val="Tekstpodstawowy"/>
        <w:spacing w:before="7"/>
        <w:rPr>
          <w:sz w:val="18"/>
        </w:rPr>
      </w:pPr>
    </w:p>
    <w:p w14:paraId="541A46C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295" w:firstLine="0"/>
        <w:rPr>
          <w:sz w:val="21"/>
        </w:rPr>
      </w:pPr>
      <w:r>
        <w:rPr>
          <w:color w:val="A7998F"/>
          <w:sz w:val="21"/>
        </w:rPr>
        <w:t>If the Subscriber's withdrawal from a Service Plan would result in there being no Service Plan associated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with the Subscriber's User Account, the statement under section 20.2 shall be accompanied by the Subscriber's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closing his User Account as described in section 19.4. In such a case, the Agreement referenced in subsection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2.1(a) will terminate along with the Service Plan.</w:t>
      </w:r>
    </w:p>
    <w:p w14:paraId="541A46CF" w14:textId="77777777" w:rsidR="00B33839" w:rsidRDefault="00B33839">
      <w:pPr>
        <w:pStyle w:val="Tekstpodstawowy"/>
        <w:spacing w:before="4"/>
        <w:rPr>
          <w:sz w:val="18"/>
        </w:rPr>
      </w:pPr>
    </w:p>
    <w:p w14:paraId="541A46D0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164" w:firstLine="0"/>
        <w:rPr>
          <w:sz w:val="21"/>
        </w:rPr>
      </w:pPr>
      <w:r>
        <w:rPr>
          <w:color w:val="A7998F"/>
          <w:sz w:val="21"/>
        </w:rPr>
        <w:t>Where section 20.4 applies and the Subscriber fails to close his User Account as required under 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section,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absolute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discretion,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close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Subscriber's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Account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stead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 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so doing be deemed to have terminated the Agreement referenced in subsection 2.1(a). No notice of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closure or Agreement termination shall be required in such a case and the Supplier shall not be liable</w:t>
      </w:r>
    </w:p>
    <w:p w14:paraId="541A46D1" w14:textId="77777777" w:rsidR="00B33839" w:rsidRDefault="00B33839">
      <w:pPr>
        <w:spacing w:line="360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D2" w14:textId="77777777" w:rsidR="00B33839" w:rsidRDefault="003C1155">
      <w:pPr>
        <w:pStyle w:val="Tekstpodstawowy"/>
        <w:spacing w:before="36" w:line="364" w:lineRule="auto"/>
        <w:ind w:left="100" w:right="449"/>
      </w:pPr>
      <w:r>
        <w:rPr>
          <w:color w:val="A7998F"/>
        </w:rPr>
        <w:lastRenderedPageBreak/>
        <w:t>(neither to the Subscriber nor anyone else) for any loss, damage or other undesirable consequences that may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result from such closure or termination.</w:t>
      </w:r>
    </w:p>
    <w:p w14:paraId="541A46D3" w14:textId="77777777" w:rsidR="00B33839" w:rsidRDefault="00B33839">
      <w:pPr>
        <w:pStyle w:val="Tekstpodstawowy"/>
        <w:spacing w:before="11"/>
        <w:rPr>
          <w:sz w:val="17"/>
        </w:rPr>
      </w:pPr>
    </w:p>
    <w:p w14:paraId="541A46D4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30" w:firstLine="0"/>
        <w:rPr>
          <w:sz w:val="21"/>
        </w:rPr>
      </w:pPr>
      <w:r>
        <w:rPr>
          <w:color w:val="A7998F"/>
          <w:sz w:val="21"/>
        </w:rPr>
        <w:t>If the Subscriber withdraws from a Service Plan, the Supplier shall reimburse to him all payments received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from the Subscriber for that Service Plan (less the amount referenced in section 20.7), including, if applicable,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costs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delivery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(with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exception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supplementary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costs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resulting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Subscriber's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choice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type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delivery other than the least expensive type of standard delivery offered by the Supplier), without undue delay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in any event not later than 14 days from the day on which the Supplier is informed of the Subscriber's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decision to withdraw from the Service Plan. The reimbursement will be effected by the same means of payment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as the Subscriber used for the initial transaction, unless the Subscriber has expressly agreed otherwise. In any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event, the Subscriber will not incur any fees as a result of such reimbursement.</w:t>
      </w:r>
    </w:p>
    <w:p w14:paraId="541A46D5" w14:textId="77777777" w:rsidR="00B33839" w:rsidRDefault="00B33839">
      <w:pPr>
        <w:pStyle w:val="Tekstpodstawowy"/>
        <w:spacing w:before="2"/>
        <w:rPr>
          <w:sz w:val="19"/>
        </w:rPr>
      </w:pPr>
    </w:p>
    <w:p w14:paraId="541A46D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1" w:line="360" w:lineRule="auto"/>
        <w:ind w:left="100" w:right="160" w:firstLine="0"/>
        <w:rPr>
          <w:sz w:val="21"/>
        </w:rPr>
      </w:pPr>
      <w:r>
        <w:rPr>
          <w:color w:val="A7998F"/>
          <w:sz w:val="21"/>
        </w:rPr>
        <w:t>The Subscriber acknowledges and agrees that by reason of his requests under article 4 (causing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Supplier's performance of the Agreement to commence immediately and the beneﬁts of Service Plans to become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available during the withdrawal period) the reimbursement under section 20.6 will be reduced by an amount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proportionate to what has been provided under the Service Plan until the Subscriber's withdrawal therefrom (as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compared to the full coverage of the Service Plan). The amount of the reduction shall be determined based 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total price of the Service Plan, i.e., the price charged for the whole relevant billing period.</w:t>
      </w:r>
    </w:p>
    <w:p w14:paraId="541A46D7" w14:textId="77777777" w:rsidR="00B33839" w:rsidRDefault="00B33839">
      <w:pPr>
        <w:pStyle w:val="Tekstpodstawowy"/>
        <w:rPr>
          <w:sz w:val="20"/>
        </w:rPr>
      </w:pPr>
    </w:p>
    <w:p w14:paraId="541A46D8" w14:textId="77777777" w:rsidR="00B33839" w:rsidRDefault="00B33839">
      <w:pPr>
        <w:pStyle w:val="Tekstpodstawowy"/>
        <w:rPr>
          <w:sz w:val="20"/>
        </w:rPr>
      </w:pPr>
    </w:p>
    <w:p w14:paraId="541A46D9" w14:textId="77777777" w:rsidR="00B33839" w:rsidRDefault="00B33839">
      <w:pPr>
        <w:pStyle w:val="Tekstpodstawowy"/>
        <w:spacing w:before="8"/>
        <w:rPr>
          <w:sz w:val="18"/>
        </w:rPr>
      </w:pPr>
    </w:p>
    <w:p w14:paraId="541A46DA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Effects</w:t>
      </w:r>
      <w:r>
        <w:rPr>
          <w:color w:val="AB9461"/>
          <w:spacing w:val="-12"/>
        </w:rPr>
        <w:t xml:space="preserve"> </w:t>
      </w:r>
      <w:r>
        <w:rPr>
          <w:color w:val="AB9461"/>
        </w:rPr>
        <w:t>of</w:t>
      </w:r>
      <w:r>
        <w:rPr>
          <w:color w:val="AB9461"/>
          <w:spacing w:val="-12"/>
        </w:rPr>
        <w:t xml:space="preserve"> </w:t>
      </w:r>
      <w:r>
        <w:rPr>
          <w:color w:val="AB9461"/>
        </w:rPr>
        <w:t>termination</w:t>
      </w:r>
    </w:p>
    <w:p w14:paraId="541A46DB" w14:textId="77777777" w:rsidR="00B33839" w:rsidRDefault="00B33839">
      <w:pPr>
        <w:pStyle w:val="Tekstpodstawowy"/>
        <w:spacing w:before="4"/>
        <w:rPr>
          <w:sz w:val="27"/>
        </w:rPr>
      </w:pPr>
    </w:p>
    <w:p w14:paraId="541A46DC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18" w:firstLine="0"/>
        <w:rPr>
          <w:sz w:val="21"/>
        </w:rPr>
      </w:pPr>
      <w:r>
        <w:rPr>
          <w:color w:val="A7998F"/>
          <w:sz w:val="21"/>
        </w:rPr>
        <w:t>The User understands and agrees that upon any termination of this Agreement: (a) all his rights hereunder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will terminate and he must cease all activities authorised by the Agreement; (b) all amounts that the Supplier is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entitled to be paid hereunder become due, except sums that already are; (c) in case the termination concerns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Agreement referenced in subsection 2.1(a), all his User Data and other information associated with his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and the Organizations pertaining to, or in which he participates through, that account may be deleted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become unavailable to him; (d) insofar as relevant hereto, he will receive no refund or other compensation for any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unused time or credit on a subscription, for any licence or subscription fee, any data associated with any User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Account or Organization, or for anything else; (e) all his Software-related obligations hereunder will survive until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 fully and permanently removes all Software from his systems, devices, storage media and repositories; (f)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preceding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subsection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applies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respectively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relation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item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forms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part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Service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4"/>
          <w:sz w:val="21"/>
        </w:rPr>
        <w:t xml:space="preserve"> </w:t>
      </w:r>
      <w:r>
        <w:rPr>
          <w:color w:val="A7998F"/>
          <w:sz w:val="21"/>
        </w:rPr>
        <w:t>which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User retains after the termination hereof.</w:t>
      </w:r>
    </w:p>
    <w:p w14:paraId="541A46DD" w14:textId="77777777" w:rsidR="00B33839" w:rsidRDefault="00B33839">
      <w:pPr>
        <w:pStyle w:val="Tekstpodstawowy"/>
        <w:spacing w:before="7"/>
        <w:rPr>
          <w:sz w:val="18"/>
        </w:rPr>
      </w:pPr>
    </w:p>
    <w:p w14:paraId="541A46DE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60" w:lineRule="auto"/>
        <w:ind w:left="100" w:right="117" w:firstLine="0"/>
        <w:rPr>
          <w:sz w:val="21"/>
        </w:rPr>
      </w:pPr>
      <w:r>
        <w:rPr>
          <w:color w:val="A7998F"/>
          <w:sz w:val="21"/>
        </w:rPr>
        <w:t>Those provisions of the Agreement that either by express language or reasonable construction are intended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 survive its termination (such as, e.g., provisions concerning Service-related Intellectual Property, contributions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to the Service, disclaimers, limitation of liability, indemnities, choice of law and jurisdiction) shall so survive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will be enforceable notwithstanding any termination hereof.</w:t>
      </w:r>
    </w:p>
    <w:p w14:paraId="541A46DF" w14:textId="77777777" w:rsidR="00B33839" w:rsidRDefault="00B33839">
      <w:pPr>
        <w:pStyle w:val="Tekstpodstawowy"/>
        <w:rPr>
          <w:sz w:val="20"/>
        </w:rPr>
      </w:pPr>
    </w:p>
    <w:p w14:paraId="541A46E0" w14:textId="77777777" w:rsidR="00B33839" w:rsidRDefault="00B33839">
      <w:pPr>
        <w:pStyle w:val="Tekstpodstawowy"/>
        <w:rPr>
          <w:sz w:val="20"/>
        </w:rPr>
      </w:pPr>
    </w:p>
    <w:p w14:paraId="541A46E1" w14:textId="77777777" w:rsidR="00B33839" w:rsidRDefault="00B33839">
      <w:pPr>
        <w:pStyle w:val="Tekstpodstawowy"/>
        <w:spacing w:before="2"/>
        <w:rPr>
          <w:sz w:val="19"/>
        </w:rPr>
      </w:pPr>
    </w:p>
    <w:p w14:paraId="541A46E2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Assignment,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other</w:t>
      </w:r>
      <w:r>
        <w:rPr>
          <w:color w:val="AB9461"/>
          <w:spacing w:val="-7"/>
        </w:rPr>
        <w:t xml:space="preserve"> </w:t>
      </w:r>
      <w:r>
        <w:rPr>
          <w:color w:val="AB9461"/>
        </w:rPr>
        <w:t>disposals</w:t>
      </w:r>
    </w:p>
    <w:p w14:paraId="541A46E3" w14:textId="77777777" w:rsidR="00B33839" w:rsidRDefault="00B33839">
      <w:pPr>
        <w:pStyle w:val="Tekstpodstawowy"/>
        <w:spacing w:before="3"/>
        <w:rPr>
          <w:sz w:val="27"/>
        </w:rPr>
      </w:pPr>
    </w:p>
    <w:p w14:paraId="541A46E4" w14:textId="77777777" w:rsidR="00B33839" w:rsidRDefault="003C1155">
      <w:pPr>
        <w:pStyle w:val="Tekstpodstawowy"/>
        <w:ind w:left="100"/>
      </w:pPr>
      <w:r>
        <w:rPr>
          <w:color w:val="A7998F"/>
        </w:rPr>
        <w:t>With regard to assignment, sublicensing and other disposals, the Parties have agreed that:</w:t>
      </w:r>
    </w:p>
    <w:p w14:paraId="541A46E5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E6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253" w:firstLine="0"/>
        <w:rPr>
          <w:sz w:val="21"/>
        </w:rPr>
      </w:pPr>
      <w:r>
        <w:rPr>
          <w:color w:val="A7998F"/>
          <w:sz w:val="21"/>
        </w:rPr>
        <w:lastRenderedPageBreak/>
        <w:t>The User shall not, without the Supplier's prior explicit consent, sublicense, assign, encumber or otherwise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dispose of any of his rights or obligations hereunder, except that the User may, without seeking the Supplier's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consent: (a) dispose of his ﬁnancial claims, i.e., claims whose sole object is the payment of money to the User;</w:t>
      </w:r>
    </w:p>
    <w:p w14:paraId="541A46E7" w14:textId="77777777" w:rsidR="00B33839" w:rsidRDefault="003C1155">
      <w:pPr>
        <w:pStyle w:val="Tekstpodstawowy"/>
        <w:spacing w:before="8" w:line="357" w:lineRule="auto"/>
        <w:ind w:left="100" w:right="140"/>
      </w:pPr>
      <w:r>
        <w:rPr>
          <w:color w:val="A7998F"/>
        </w:rPr>
        <w:t>(b) assign this Agreement, i.e., all his rights and obligations hereunder, or cause the same to be transferred, as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 of the User's general succession (including merger, acquisition and transformation), division, transfer of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enterprise (or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substantial,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coherent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part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enterprise)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which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pertains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 divestiture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all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or substantially all of his assets as a whole, provided, however, that (i) where the User is a Customer,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 under subsection 2.1(a) cannot be transferred without the User Account it governs (that Agreement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and the related User Account are inseparable) and his Agreements under subsections 2.1(b) and 2.1(c) are only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transferable to another Customer participating in the Organization concerned with user privileges permitting that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other Customer to assume the relevant role (Subscriber, Owner or the transferor's peer), and (ii) in the case 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Agreements under subsections 2.1(a) and 2.1(b), the domiciles of all relevant parties are such that if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Agreement, instead of it being transferred, were made anew between the Supplier and the transferee, the identity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of the Supplier, as determined under article 2, would be the same as in the original Agreement; (c) where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User is a Subscriber, permit other Users to enjoy the Features available under his Service Plan as sub-licensees,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but only such of these Features and solely in such manner and to such extent as necessary for the exercise of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those other Users' rights hereunder; and (d) where the User is an Organization Owner, assign that role, i.e.,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Agreement under subsection 2.1(c), to another Customer participating in the Organization concerned with user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privileges permitting that other Customer to assume the Owner's role;</w:t>
      </w:r>
    </w:p>
    <w:p w14:paraId="541A46E8" w14:textId="77777777" w:rsidR="00B33839" w:rsidRDefault="00B33839">
      <w:pPr>
        <w:pStyle w:val="Tekstpodstawowy"/>
        <w:spacing w:before="3"/>
        <w:rPr>
          <w:sz w:val="19"/>
        </w:rPr>
      </w:pPr>
    </w:p>
    <w:p w14:paraId="541A46E9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176" w:firstLine="0"/>
        <w:rPr>
          <w:sz w:val="21"/>
        </w:rPr>
      </w:pPr>
      <w:commentRangeStart w:id="23"/>
      <w:r>
        <w:rPr>
          <w:color w:val="A7998F"/>
          <w:sz w:val="21"/>
        </w:rPr>
        <w:t>The Supplier may: (a) sublicense, assign, encumber and otherwise dispose of any and all of its rights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hereunder; and (b) assign this Agreement, i.e., all its rights and obligations hereunder, or cause the same to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transferred: (i) to its parent, any of its wholly- or majority-owned subsidiaries or a wholly- or majority-owned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subsidiary of its parent; or (ii) to another entity speciﬁed in the deﬁnition of "Supplier"; or (iii) as part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Supplier's general succession (including merger, acquisition and transformation), division, transfer of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enterprise (or a substantial, coherent part of the enterprise) to which the Agreement pertains or divestiture of all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substantially all of its assets as a whole; or (iv) due to the Supplier ceasing to hold rights in the Software or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Service;</w:t>
      </w:r>
      <w:commentRangeEnd w:id="23"/>
      <w:r w:rsidR="00636A36">
        <w:rPr>
          <w:rStyle w:val="Odwoaniedokomentarza"/>
        </w:rPr>
        <w:commentReference w:id="23"/>
      </w:r>
    </w:p>
    <w:p w14:paraId="541A46EA" w14:textId="77777777" w:rsidR="00B33839" w:rsidRDefault="00B33839">
      <w:pPr>
        <w:pStyle w:val="Tekstpodstawowy"/>
        <w:spacing w:before="3"/>
        <w:rPr>
          <w:sz w:val="19"/>
        </w:rPr>
      </w:pPr>
    </w:p>
    <w:p w14:paraId="541A46EB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rPr>
          <w:sz w:val="21"/>
        </w:rPr>
      </w:pPr>
      <w:r>
        <w:rPr>
          <w:color w:val="A7998F"/>
          <w:sz w:val="21"/>
        </w:rPr>
        <w:t>Where a Party's consent is required, it shall not be unreasonably withheld or delayed.</w:t>
      </w:r>
    </w:p>
    <w:p w14:paraId="541A46EC" w14:textId="77777777" w:rsidR="00B33839" w:rsidRDefault="00B33839">
      <w:pPr>
        <w:pStyle w:val="Tekstpodstawowy"/>
        <w:rPr>
          <w:sz w:val="20"/>
        </w:rPr>
      </w:pPr>
    </w:p>
    <w:p w14:paraId="541A46ED" w14:textId="77777777" w:rsidR="00B33839" w:rsidRDefault="00B33839">
      <w:pPr>
        <w:pStyle w:val="Tekstpodstawowy"/>
        <w:rPr>
          <w:sz w:val="20"/>
        </w:rPr>
      </w:pPr>
    </w:p>
    <w:p w14:paraId="541A46EE" w14:textId="77777777" w:rsidR="00B33839" w:rsidRDefault="00B33839">
      <w:pPr>
        <w:pStyle w:val="Tekstpodstawowy"/>
        <w:spacing w:before="7"/>
        <w:rPr>
          <w:sz w:val="29"/>
        </w:rPr>
      </w:pPr>
    </w:p>
    <w:p w14:paraId="541A46EF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ind w:left="580" w:hanging="481"/>
      </w:pPr>
      <w:r>
        <w:rPr>
          <w:color w:val="AB9461"/>
        </w:rPr>
        <w:t>Notices</w:t>
      </w:r>
    </w:p>
    <w:p w14:paraId="541A46F0" w14:textId="77777777" w:rsidR="00B33839" w:rsidRDefault="00B33839">
      <w:pPr>
        <w:pStyle w:val="Tekstpodstawowy"/>
        <w:spacing w:before="3"/>
        <w:rPr>
          <w:sz w:val="27"/>
        </w:rPr>
      </w:pPr>
    </w:p>
    <w:p w14:paraId="541A46F1" w14:textId="77777777" w:rsidR="00B33839" w:rsidRDefault="003C1155">
      <w:pPr>
        <w:pStyle w:val="Tekstpodstawowy"/>
        <w:spacing w:before="1" w:line="355" w:lineRule="auto"/>
        <w:ind w:left="100" w:right="134"/>
      </w:pPr>
      <w:r>
        <w:rPr>
          <w:color w:val="A7998F"/>
        </w:rPr>
        <w:t>23.1 The Supplier may give notice to the User: (a) through a Feature, e.g., by posting the notice on a web page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that forms part of the Service or using a messaging feature of a locally installed Software application; (b) by email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to the address associated with his User Account; or (c) by mail or courier to the address provided for that User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under Organization Owner's details.</w:t>
      </w:r>
    </w:p>
    <w:p w14:paraId="541A46F2" w14:textId="77777777" w:rsidR="00B33839" w:rsidRDefault="00B33839">
      <w:pPr>
        <w:pStyle w:val="Tekstpodstawowy"/>
        <w:rPr>
          <w:sz w:val="20"/>
        </w:rPr>
      </w:pPr>
    </w:p>
    <w:p w14:paraId="541A46F3" w14:textId="77777777" w:rsidR="00B33839" w:rsidRDefault="003C1155">
      <w:pPr>
        <w:pStyle w:val="Akapitzlist"/>
        <w:numPr>
          <w:ilvl w:val="1"/>
          <w:numId w:val="5"/>
        </w:numPr>
        <w:tabs>
          <w:tab w:val="left" w:pos="626"/>
        </w:tabs>
        <w:spacing w:line="350" w:lineRule="auto"/>
        <w:ind w:right="211" w:firstLine="0"/>
        <w:rPr>
          <w:sz w:val="21"/>
        </w:rPr>
      </w:pPr>
      <w:r>
        <w:rPr>
          <w:color w:val="A7998F"/>
          <w:sz w:val="21"/>
        </w:rPr>
        <w:t>All notices, requests, enquiries, complaints and other communications to the Supplier should be sent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appropriate email or postal address speciﬁed under the deﬁnition of "Supplier".</w:t>
      </w:r>
    </w:p>
    <w:p w14:paraId="541A46F4" w14:textId="77777777" w:rsidR="00B33839" w:rsidRDefault="00B33839">
      <w:pPr>
        <w:pStyle w:val="Tekstpodstawowy"/>
        <w:spacing w:before="5"/>
        <w:rPr>
          <w:sz w:val="20"/>
        </w:rPr>
      </w:pPr>
    </w:p>
    <w:p w14:paraId="541A46F5" w14:textId="77777777" w:rsidR="00B33839" w:rsidRDefault="003C1155">
      <w:pPr>
        <w:pStyle w:val="Akapitzlist"/>
        <w:numPr>
          <w:ilvl w:val="1"/>
          <w:numId w:val="5"/>
        </w:numPr>
        <w:tabs>
          <w:tab w:val="left" w:pos="626"/>
        </w:tabs>
        <w:spacing w:line="350" w:lineRule="auto"/>
        <w:ind w:right="316" w:firstLine="0"/>
        <w:rPr>
          <w:sz w:val="21"/>
        </w:rPr>
      </w:pPr>
      <w:r>
        <w:rPr>
          <w:color w:val="A7998F"/>
          <w:sz w:val="21"/>
        </w:rPr>
        <w:t>A notice shall be deemed to have been received: (a) the same day if given through a Feature; (b) the next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if given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 email;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(c)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case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 notice sent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 mail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courier,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 providing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 delivery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charges</w:t>
      </w:r>
    </w:p>
    <w:p w14:paraId="541A46F6" w14:textId="77777777" w:rsidR="00B33839" w:rsidRDefault="00B33839">
      <w:pPr>
        <w:spacing w:line="350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6F7" w14:textId="77777777" w:rsidR="00B33839" w:rsidRDefault="003C1155">
      <w:pPr>
        <w:pStyle w:val="Tekstpodstawowy"/>
        <w:spacing w:before="36"/>
        <w:ind w:left="100"/>
      </w:pPr>
      <w:r>
        <w:rPr>
          <w:color w:val="A7998F"/>
        </w:rPr>
        <w:lastRenderedPageBreak/>
        <w:t>have been paid, ﬁve days after posting or the courier taking charge of the notice.</w:t>
      </w:r>
    </w:p>
    <w:p w14:paraId="541A46F8" w14:textId="77777777" w:rsidR="00B33839" w:rsidRDefault="00B33839">
      <w:pPr>
        <w:pStyle w:val="Tekstpodstawowy"/>
        <w:rPr>
          <w:sz w:val="20"/>
        </w:rPr>
      </w:pPr>
    </w:p>
    <w:p w14:paraId="541A46F9" w14:textId="77777777" w:rsidR="00B33839" w:rsidRDefault="00B33839">
      <w:pPr>
        <w:pStyle w:val="Tekstpodstawowy"/>
        <w:rPr>
          <w:sz w:val="20"/>
        </w:rPr>
      </w:pPr>
    </w:p>
    <w:p w14:paraId="541A46FA" w14:textId="77777777" w:rsidR="00B33839" w:rsidRDefault="00B33839">
      <w:pPr>
        <w:pStyle w:val="Tekstpodstawowy"/>
        <w:rPr>
          <w:sz w:val="20"/>
        </w:rPr>
      </w:pPr>
    </w:p>
    <w:p w14:paraId="541A46FB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28"/>
        <w:ind w:left="580" w:hanging="481"/>
      </w:pPr>
      <w:r>
        <w:rPr>
          <w:color w:val="AB9461"/>
        </w:rPr>
        <w:t>Law,</w:t>
      </w:r>
      <w:r>
        <w:rPr>
          <w:color w:val="AB9461"/>
          <w:spacing w:val="-14"/>
        </w:rPr>
        <w:t xml:space="preserve"> </w:t>
      </w:r>
      <w:r>
        <w:rPr>
          <w:color w:val="AB9461"/>
        </w:rPr>
        <w:t>jurisdiction</w:t>
      </w:r>
    </w:p>
    <w:p w14:paraId="541A46FC" w14:textId="77777777" w:rsidR="00B33839" w:rsidRDefault="00B33839">
      <w:pPr>
        <w:pStyle w:val="Tekstpodstawowy"/>
        <w:rPr>
          <w:sz w:val="26"/>
        </w:rPr>
      </w:pPr>
    </w:p>
    <w:p w14:paraId="541A46FD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line="357" w:lineRule="auto"/>
        <w:ind w:left="100" w:right="245" w:firstLine="0"/>
        <w:rPr>
          <w:sz w:val="21"/>
        </w:rPr>
      </w:pPr>
      <w:r>
        <w:rPr>
          <w:color w:val="A7998F"/>
          <w:sz w:val="21"/>
        </w:rPr>
        <w:t>The law applicable to the Agreement and the Parties' relations, the venue for resolving disputes and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forum competent to hear such disputes depend on the identity of the Supplier, i.e., which of the entities speciﬁed</w:t>
      </w:r>
      <w:r>
        <w:rPr>
          <w:color w:val="A7998F"/>
          <w:spacing w:val="-57"/>
          <w:sz w:val="21"/>
        </w:rPr>
        <w:t xml:space="preserve"> </w:t>
      </w:r>
      <w:r>
        <w:rPr>
          <w:color w:val="A7998F"/>
          <w:sz w:val="21"/>
        </w:rPr>
        <w:t>under the deﬁnition of "Supplier" the User contracted with (as determined under article 2).</w:t>
      </w:r>
    </w:p>
    <w:p w14:paraId="541A46FE" w14:textId="77777777" w:rsidR="00B33839" w:rsidRDefault="00B33839">
      <w:pPr>
        <w:pStyle w:val="Tekstpodstawowy"/>
        <w:spacing w:before="10"/>
        <w:rPr>
          <w:sz w:val="19"/>
        </w:rPr>
      </w:pPr>
    </w:p>
    <w:p w14:paraId="541A46FF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rPr>
          <w:sz w:val="21"/>
        </w:rPr>
      </w:pPr>
      <w:r>
        <w:rPr>
          <w:color w:val="A7998F"/>
          <w:sz w:val="21"/>
        </w:rPr>
        <w:t>Where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OÜ:</w:t>
      </w:r>
    </w:p>
    <w:p w14:paraId="541A4700" w14:textId="77777777" w:rsidR="00B33839" w:rsidRDefault="00B33839">
      <w:pPr>
        <w:pStyle w:val="Tekstpodstawowy"/>
        <w:spacing w:before="10"/>
        <w:rPr>
          <w:sz w:val="28"/>
        </w:rPr>
      </w:pPr>
    </w:p>
    <w:p w14:paraId="541A4701" w14:textId="77777777" w:rsidR="00B33839" w:rsidRDefault="003C1155">
      <w:pPr>
        <w:pStyle w:val="Akapitzlist"/>
        <w:numPr>
          <w:ilvl w:val="0"/>
          <w:numId w:val="4"/>
        </w:numPr>
        <w:tabs>
          <w:tab w:val="left" w:pos="416"/>
        </w:tabs>
        <w:spacing w:line="357" w:lineRule="auto"/>
        <w:ind w:right="440" w:firstLine="0"/>
        <w:jc w:val="both"/>
        <w:rPr>
          <w:sz w:val="21"/>
        </w:rPr>
      </w:pPr>
      <w:commentRangeStart w:id="24"/>
      <w:r>
        <w:rPr>
          <w:color w:val="A7998F"/>
          <w:sz w:val="21"/>
        </w:rPr>
        <w:t>the Agreement, the Parties' relations and all matters concerning the Service shall be governed by Estonian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 xml:space="preserve">law, </w:t>
      </w:r>
      <w:commentRangeEnd w:id="24"/>
      <w:r w:rsidR="00F074C4">
        <w:rPr>
          <w:rStyle w:val="Odwoaniedokomentarza"/>
        </w:rPr>
        <w:commentReference w:id="24"/>
      </w:r>
      <w:r>
        <w:rPr>
          <w:color w:val="A7998F"/>
          <w:sz w:val="21"/>
        </w:rPr>
        <w:t>without the United Nations Convention on Contracts for the International Sale of Goods applying to any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foregoing;</w:t>
      </w:r>
    </w:p>
    <w:p w14:paraId="541A4702" w14:textId="77777777" w:rsidR="00B33839" w:rsidRDefault="00B33839">
      <w:pPr>
        <w:pStyle w:val="Tekstpodstawowy"/>
        <w:spacing w:before="9"/>
        <w:rPr>
          <w:sz w:val="19"/>
        </w:rPr>
      </w:pPr>
    </w:p>
    <w:p w14:paraId="541A4703" w14:textId="77777777" w:rsidR="00B33839" w:rsidRDefault="003C1155">
      <w:pPr>
        <w:pStyle w:val="Akapitzlist"/>
        <w:numPr>
          <w:ilvl w:val="0"/>
          <w:numId w:val="4"/>
        </w:numPr>
        <w:tabs>
          <w:tab w:val="left" w:pos="416"/>
        </w:tabs>
        <w:spacing w:line="357" w:lineRule="auto"/>
        <w:ind w:right="165" w:firstLine="0"/>
        <w:rPr>
          <w:sz w:val="21"/>
        </w:rPr>
      </w:pPr>
      <w:commentRangeStart w:id="25"/>
      <w:r>
        <w:rPr>
          <w:color w:val="A7998F"/>
          <w:sz w:val="21"/>
        </w:rPr>
        <w:t>all disputes arising from or otherwise concerning the Agreement or the Service (including disputes concerning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formation or validity hereof) shall be resolved by arbitration as follows: (i) the matter shall be arbitrated by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Arbitration Court of the Estonian Chamber of Commerce and Industry (ACECCI); (ii) the proceedings shall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conducted in accordance with the ACECCI's then-current arbitration rules; (iii) the seat of arbitration shall be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Tallinn, Estonia; and (iv) any decision (order, judgment or other) that the ACECCI may deliver in such a dispute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be enforceable in all jurisdictions. Each Party hereby irrevocably submits to the ACECCI's jurisdiction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waives any and all objections it may have thereto;</w:t>
      </w:r>
      <w:commentRangeEnd w:id="25"/>
      <w:r w:rsidR="00CD057B">
        <w:rPr>
          <w:rStyle w:val="Odwoaniedokomentarza"/>
        </w:rPr>
        <w:commentReference w:id="25"/>
      </w:r>
    </w:p>
    <w:p w14:paraId="541A4704" w14:textId="77777777" w:rsidR="00B33839" w:rsidRDefault="00B33839">
      <w:pPr>
        <w:pStyle w:val="Tekstpodstawowy"/>
        <w:spacing w:before="7"/>
        <w:rPr>
          <w:sz w:val="18"/>
        </w:rPr>
      </w:pPr>
    </w:p>
    <w:p w14:paraId="541A4705" w14:textId="77777777" w:rsidR="00B33839" w:rsidRDefault="003C1155">
      <w:pPr>
        <w:pStyle w:val="Akapitzlist"/>
        <w:numPr>
          <w:ilvl w:val="0"/>
          <w:numId w:val="4"/>
        </w:numPr>
        <w:tabs>
          <w:tab w:val="left" w:pos="404"/>
        </w:tabs>
        <w:spacing w:line="360" w:lineRule="auto"/>
        <w:ind w:right="188" w:firstLine="0"/>
        <w:rPr>
          <w:sz w:val="21"/>
        </w:rPr>
      </w:pPr>
      <w:commentRangeStart w:id="26"/>
      <w:r>
        <w:rPr>
          <w:color w:val="A7998F"/>
          <w:sz w:val="21"/>
        </w:rPr>
        <w:t>if the above agreement as respects arbitration proves to be void or unenforceable, all disputes to which it was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intended to apply shall be subject to the exclusive jurisdiction of Estonian courts, with Harju County Court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 xml:space="preserve">Tallinn as the court of ﬁrst instance </w:t>
      </w:r>
      <w:commentRangeEnd w:id="26"/>
      <w:r w:rsidR="008C450B">
        <w:rPr>
          <w:rStyle w:val="Odwoaniedokomentarza"/>
        </w:rPr>
        <w:commentReference w:id="26"/>
      </w:r>
      <w:r>
        <w:rPr>
          <w:color w:val="A7998F"/>
          <w:sz w:val="21"/>
        </w:rPr>
        <w:t>(save where the relevant rules of procedure provide for the mandatory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jurisdiction of another Estonian court, in which event the latter shall apply).</w:t>
      </w:r>
    </w:p>
    <w:p w14:paraId="541A4706" w14:textId="77777777" w:rsidR="00B33839" w:rsidRDefault="00B33839">
      <w:pPr>
        <w:pStyle w:val="Tekstpodstawowy"/>
        <w:spacing w:before="4"/>
        <w:rPr>
          <w:sz w:val="18"/>
        </w:rPr>
      </w:pPr>
    </w:p>
    <w:p w14:paraId="541A4707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ind w:left="626" w:hanging="526"/>
        <w:jc w:val="both"/>
        <w:rPr>
          <w:sz w:val="21"/>
        </w:rPr>
      </w:pPr>
      <w:r>
        <w:rPr>
          <w:color w:val="A7998F"/>
          <w:sz w:val="21"/>
        </w:rPr>
        <w:t>Where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User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Toggl</w:t>
      </w:r>
      <w:r>
        <w:rPr>
          <w:color w:val="A7998F"/>
          <w:spacing w:val="-3"/>
          <w:sz w:val="21"/>
        </w:rPr>
        <w:t xml:space="preserve"> </w:t>
      </w:r>
      <w:r>
        <w:rPr>
          <w:color w:val="A7998F"/>
          <w:sz w:val="21"/>
        </w:rPr>
        <w:t>Inc:</w:t>
      </w:r>
    </w:p>
    <w:p w14:paraId="541A4708" w14:textId="77777777" w:rsidR="00B33839" w:rsidRDefault="00B33839">
      <w:pPr>
        <w:pStyle w:val="Tekstpodstawowy"/>
        <w:rPr>
          <w:sz w:val="20"/>
        </w:rPr>
      </w:pPr>
    </w:p>
    <w:p w14:paraId="541A4709" w14:textId="77777777" w:rsidR="00B33839" w:rsidRDefault="003C1155">
      <w:pPr>
        <w:pStyle w:val="Akapitzlist"/>
        <w:numPr>
          <w:ilvl w:val="0"/>
          <w:numId w:val="3"/>
        </w:numPr>
        <w:tabs>
          <w:tab w:val="left" w:pos="416"/>
        </w:tabs>
        <w:spacing w:before="119" w:line="357" w:lineRule="auto"/>
        <w:ind w:right="253" w:firstLine="0"/>
        <w:rPr>
          <w:sz w:val="21"/>
        </w:rPr>
      </w:pPr>
      <w:commentRangeStart w:id="27"/>
      <w:r>
        <w:rPr>
          <w:color w:val="A7998F"/>
          <w:sz w:val="21"/>
        </w:rPr>
        <w:t>the Agreement, the Parties' relations and all matters concerning the Service shall be governed by the laws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State of Delaware and the applicable U.S. federal law, without the United Nations Convention on Contracts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for the International Sale of Goods applying to any of the foregoing;</w:t>
      </w:r>
      <w:commentRangeEnd w:id="27"/>
      <w:r w:rsidR="008C450B">
        <w:rPr>
          <w:rStyle w:val="Odwoaniedokomentarza"/>
        </w:rPr>
        <w:commentReference w:id="27"/>
      </w:r>
    </w:p>
    <w:p w14:paraId="541A470A" w14:textId="77777777" w:rsidR="00B33839" w:rsidRDefault="00B33839">
      <w:pPr>
        <w:pStyle w:val="Tekstpodstawowy"/>
        <w:spacing w:before="6"/>
        <w:rPr>
          <w:sz w:val="18"/>
        </w:rPr>
      </w:pPr>
    </w:p>
    <w:p w14:paraId="541A470B" w14:textId="77777777" w:rsidR="00B33839" w:rsidRDefault="003C1155">
      <w:pPr>
        <w:pStyle w:val="Akapitzlist"/>
        <w:numPr>
          <w:ilvl w:val="0"/>
          <w:numId w:val="3"/>
        </w:numPr>
        <w:tabs>
          <w:tab w:val="left" w:pos="416"/>
        </w:tabs>
        <w:spacing w:line="360" w:lineRule="auto"/>
        <w:ind w:right="165" w:firstLine="0"/>
        <w:rPr>
          <w:sz w:val="21"/>
        </w:rPr>
      </w:pPr>
      <w:commentRangeStart w:id="28"/>
      <w:r>
        <w:rPr>
          <w:color w:val="A7998F"/>
          <w:sz w:val="21"/>
        </w:rPr>
        <w:t>all disputes arising from or otherwise concerning the Agreement or the Service (including disputes concerning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formation or validity hereof) shall be subject to the exclusive jurisdiction of the appropriate courts in the State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of Delaware (i.e., either the United States District Court for the District of Delaware or the Delaware state court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having jurisdiction over the matter);</w:t>
      </w:r>
      <w:commentRangeEnd w:id="28"/>
      <w:r w:rsidR="0026652F">
        <w:rPr>
          <w:rStyle w:val="Odwoaniedokomentarza"/>
        </w:rPr>
        <w:commentReference w:id="28"/>
      </w:r>
    </w:p>
    <w:p w14:paraId="541A470C" w14:textId="77777777" w:rsidR="00B33839" w:rsidRDefault="00B33839">
      <w:pPr>
        <w:pStyle w:val="Tekstpodstawowy"/>
        <w:spacing w:before="4"/>
        <w:rPr>
          <w:sz w:val="18"/>
        </w:rPr>
      </w:pPr>
    </w:p>
    <w:p w14:paraId="541A470D" w14:textId="77777777" w:rsidR="00B33839" w:rsidRDefault="003C1155">
      <w:pPr>
        <w:pStyle w:val="Akapitzlist"/>
        <w:numPr>
          <w:ilvl w:val="0"/>
          <w:numId w:val="3"/>
        </w:numPr>
        <w:tabs>
          <w:tab w:val="left" w:pos="404"/>
        </w:tabs>
        <w:spacing w:before="1" w:line="364" w:lineRule="auto"/>
        <w:ind w:right="270" w:firstLine="0"/>
        <w:rPr>
          <w:sz w:val="21"/>
        </w:rPr>
      </w:pPr>
      <w:r>
        <w:rPr>
          <w:color w:val="A7998F"/>
          <w:sz w:val="21"/>
        </w:rPr>
        <w:t>each Party hereby waives any right to jury trial in connection with any proceeding in any way arising out of or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related to the Agreement or the Service;</w:t>
      </w:r>
    </w:p>
    <w:p w14:paraId="541A470E" w14:textId="77777777" w:rsidR="00B33839" w:rsidRDefault="00B33839">
      <w:pPr>
        <w:pStyle w:val="Tekstpodstawowy"/>
        <w:spacing w:before="10"/>
        <w:rPr>
          <w:sz w:val="17"/>
        </w:rPr>
      </w:pPr>
    </w:p>
    <w:p w14:paraId="541A470F" w14:textId="77777777" w:rsidR="00B33839" w:rsidRDefault="003C1155">
      <w:pPr>
        <w:pStyle w:val="Akapitzlist"/>
        <w:numPr>
          <w:ilvl w:val="0"/>
          <w:numId w:val="3"/>
        </w:numPr>
        <w:tabs>
          <w:tab w:val="left" w:pos="416"/>
        </w:tabs>
        <w:spacing w:line="364" w:lineRule="auto"/>
        <w:ind w:right="152" w:firstLine="0"/>
        <w:rPr>
          <w:sz w:val="21"/>
        </w:rPr>
      </w:pPr>
      <w:r>
        <w:rPr>
          <w:color w:val="A7998F"/>
          <w:sz w:val="21"/>
        </w:rPr>
        <w:t>in the above disputes and proceedings, the prevailing party will be entitled to recover its reasonable costs and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attorneys' fees.</w:t>
      </w:r>
    </w:p>
    <w:p w14:paraId="541A4710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11" w14:textId="77777777" w:rsidR="00B33839" w:rsidRDefault="003C1155">
      <w:pPr>
        <w:pStyle w:val="Akapitzlist"/>
        <w:numPr>
          <w:ilvl w:val="1"/>
          <w:numId w:val="15"/>
        </w:numPr>
        <w:tabs>
          <w:tab w:val="left" w:pos="626"/>
        </w:tabs>
        <w:spacing w:before="36" w:line="357" w:lineRule="auto"/>
        <w:ind w:left="100" w:right="655" w:firstLine="0"/>
        <w:rPr>
          <w:sz w:val="21"/>
        </w:rPr>
      </w:pPr>
      <w:r>
        <w:rPr>
          <w:color w:val="A7998F"/>
          <w:sz w:val="21"/>
        </w:rPr>
        <w:lastRenderedPageBreak/>
        <w:t>The above provisions notwithstanding, the Supplier may, in its absolute discretion, assert and seek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protection of its intellectual property and rights concerning conﬁdential information or data processing in any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forum anywhere in the world (including by way of injunction and other preventive measures).</w:t>
      </w:r>
    </w:p>
    <w:p w14:paraId="541A4712" w14:textId="77777777" w:rsidR="00B33839" w:rsidRDefault="00B33839">
      <w:pPr>
        <w:pStyle w:val="Tekstpodstawowy"/>
        <w:rPr>
          <w:sz w:val="20"/>
        </w:rPr>
      </w:pPr>
    </w:p>
    <w:p w14:paraId="541A4713" w14:textId="77777777" w:rsidR="00B33839" w:rsidRDefault="00B33839">
      <w:pPr>
        <w:pStyle w:val="Tekstpodstawowy"/>
        <w:rPr>
          <w:sz w:val="20"/>
        </w:rPr>
      </w:pPr>
    </w:p>
    <w:p w14:paraId="541A4714" w14:textId="77777777" w:rsidR="00B33839" w:rsidRDefault="00B33839">
      <w:pPr>
        <w:pStyle w:val="Tekstpodstawowy"/>
        <w:spacing w:before="7"/>
        <w:rPr>
          <w:sz w:val="20"/>
        </w:rPr>
      </w:pPr>
    </w:p>
    <w:p w14:paraId="541A4715" w14:textId="77777777" w:rsidR="00B33839" w:rsidRDefault="003C1155">
      <w:pPr>
        <w:pStyle w:val="Nagwek1"/>
        <w:numPr>
          <w:ilvl w:val="0"/>
          <w:numId w:val="15"/>
        </w:numPr>
        <w:tabs>
          <w:tab w:val="left" w:pos="581"/>
        </w:tabs>
        <w:spacing w:before="1"/>
        <w:ind w:left="580" w:hanging="481"/>
      </w:pPr>
      <w:r>
        <w:rPr>
          <w:color w:val="AB9461"/>
        </w:rPr>
        <w:t>Miscellaneous</w:t>
      </w:r>
    </w:p>
    <w:p w14:paraId="541A4716" w14:textId="77777777" w:rsidR="00B33839" w:rsidRDefault="00B33839">
      <w:pPr>
        <w:pStyle w:val="Tekstpodstawowy"/>
        <w:spacing w:before="11"/>
        <w:rPr>
          <w:sz w:val="25"/>
        </w:rPr>
      </w:pPr>
    </w:p>
    <w:p w14:paraId="541A4717" w14:textId="77777777" w:rsidR="00B33839" w:rsidRDefault="003C1155">
      <w:pPr>
        <w:pStyle w:val="Tekstpodstawowy"/>
        <w:spacing w:line="360" w:lineRule="auto"/>
        <w:ind w:left="100" w:right="297"/>
      </w:pPr>
      <w:commentRangeStart w:id="29"/>
      <w:r>
        <w:rPr>
          <w:color w:val="A7998F"/>
        </w:rPr>
        <w:t>If any provision of the Agreement proves to be void by reason of it violating mandatory law, and unless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Supplier in its absolute discretion otherwise elects (in which event the following shall not apply), such provision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shall be deemed to have been amended to one which is valid, achieves the purpose of the original provision as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nearly as possible and maximally preserves the balance of obligations between those affected (i.e., the balance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 xml:space="preserve">originally intended). </w:t>
      </w:r>
      <w:commentRangeEnd w:id="29"/>
      <w:r w:rsidR="00DC1AD2">
        <w:rPr>
          <w:rStyle w:val="Odwoaniedokomentarza"/>
        </w:rPr>
        <w:commentReference w:id="29"/>
      </w:r>
      <w:r>
        <w:rPr>
          <w:color w:val="A7998F"/>
        </w:rPr>
        <w:t>The amendment shall be effective as of the moment when the original provision became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void.</w:t>
      </w:r>
    </w:p>
    <w:p w14:paraId="541A4718" w14:textId="77777777" w:rsidR="00B33839" w:rsidRDefault="00B33839">
      <w:pPr>
        <w:pStyle w:val="Tekstpodstawowy"/>
        <w:rPr>
          <w:sz w:val="20"/>
        </w:rPr>
      </w:pPr>
    </w:p>
    <w:p w14:paraId="541A4719" w14:textId="77777777" w:rsidR="00B33839" w:rsidRDefault="00B33839">
      <w:pPr>
        <w:pStyle w:val="Tekstpodstawowy"/>
        <w:rPr>
          <w:sz w:val="20"/>
        </w:rPr>
      </w:pPr>
    </w:p>
    <w:p w14:paraId="541A471A" w14:textId="77777777" w:rsidR="00B33839" w:rsidRDefault="00B33839">
      <w:pPr>
        <w:pStyle w:val="Tekstpodstawowy"/>
        <w:spacing w:before="9"/>
        <w:rPr>
          <w:sz w:val="18"/>
        </w:rPr>
      </w:pPr>
    </w:p>
    <w:p w14:paraId="541A471B" w14:textId="77777777" w:rsidR="00B33839" w:rsidRDefault="003C1155">
      <w:pPr>
        <w:pStyle w:val="Nagwek1"/>
        <w:ind w:left="100" w:firstLine="0"/>
      </w:pPr>
      <w:r>
        <w:rPr>
          <w:color w:val="AB9461"/>
        </w:rPr>
        <w:t>Data</w:t>
      </w:r>
      <w:r>
        <w:rPr>
          <w:color w:val="AB9461"/>
          <w:spacing w:val="-8"/>
        </w:rPr>
        <w:t xml:space="preserve"> </w:t>
      </w:r>
      <w:r>
        <w:rPr>
          <w:color w:val="AB9461"/>
        </w:rPr>
        <w:t>Processing</w:t>
      </w:r>
      <w:r>
        <w:rPr>
          <w:color w:val="AB9461"/>
          <w:spacing w:val="-7"/>
        </w:rPr>
        <w:t xml:space="preserve"> </w:t>
      </w:r>
      <w:r>
        <w:rPr>
          <w:color w:val="AB9461"/>
        </w:rPr>
        <w:t>Agreement</w:t>
      </w:r>
    </w:p>
    <w:p w14:paraId="541A471C" w14:textId="77777777" w:rsidR="00B33839" w:rsidRDefault="00B33839">
      <w:pPr>
        <w:pStyle w:val="Tekstpodstawowy"/>
        <w:spacing w:before="4"/>
        <w:rPr>
          <w:sz w:val="23"/>
        </w:rPr>
      </w:pPr>
    </w:p>
    <w:p w14:paraId="541A471D" w14:textId="77777777" w:rsidR="00B33839" w:rsidRDefault="003C1155">
      <w:pPr>
        <w:pStyle w:val="Akapitzlist"/>
        <w:numPr>
          <w:ilvl w:val="0"/>
          <w:numId w:val="2"/>
        </w:numPr>
        <w:tabs>
          <w:tab w:val="left" w:pos="421"/>
        </w:tabs>
        <w:spacing w:before="1"/>
        <w:rPr>
          <w:sz w:val="29"/>
        </w:rPr>
      </w:pPr>
      <w:r>
        <w:rPr>
          <w:color w:val="A7998F"/>
          <w:sz w:val="29"/>
        </w:rPr>
        <w:t>Object</w:t>
      </w:r>
    </w:p>
    <w:p w14:paraId="541A471E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64" w:lineRule="auto"/>
        <w:ind w:right="133" w:firstLine="0"/>
        <w:rPr>
          <w:sz w:val="21"/>
        </w:rPr>
      </w:pPr>
      <w:r>
        <w:rPr>
          <w:color w:val="A7998F"/>
          <w:sz w:val="21"/>
        </w:rPr>
        <w:t>This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forms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part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Agreement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referenced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subsections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2.1(c) and 2.3(c) 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Terms.</w:t>
      </w:r>
    </w:p>
    <w:p w14:paraId="541A471F" w14:textId="77777777" w:rsidR="00B33839" w:rsidRDefault="00B33839">
      <w:pPr>
        <w:pStyle w:val="Tekstpodstawowy"/>
        <w:spacing w:before="11"/>
        <w:rPr>
          <w:sz w:val="17"/>
        </w:rPr>
      </w:pPr>
    </w:p>
    <w:p w14:paraId="541A472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95" w:firstLine="0"/>
        <w:rPr>
          <w:sz w:val="21"/>
        </w:rPr>
      </w:pPr>
      <w:r>
        <w:rPr>
          <w:color w:val="A7998F"/>
          <w:sz w:val="21"/>
        </w:rPr>
        <w:t>The purpose of the DPA is to supplement the Terms as respects the processing of Relevant Data and EU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Standard Contractual Data Processing Clauses (SCC) in case the data is transferred between EU and third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countries. The DPA does not concern any other data or the processing thereof. The Supplier's obligations under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DPA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must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viewed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accordingly,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only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relating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processing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Relevant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applying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55"/>
          <w:sz w:val="21"/>
        </w:rPr>
        <w:t xml:space="preserve"> </w:t>
      </w:r>
      <w:r>
        <w:rPr>
          <w:color w:val="A7998F"/>
          <w:sz w:val="21"/>
        </w:rPr>
        <w:t>any other context.</w:t>
      </w:r>
    </w:p>
    <w:p w14:paraId="541A4721" w14:textId="77777777" w:rsidR="00B33839" w:rsidRDefault="00B33839">
      <w:pPr>
        <w:pStyle w:val="Tekstpodstawowy"/>
        <w:spacing w:before="11"/>
        <w:rPr>
          <w:sz w:val="15"/>
        </w:rPr>
      </w:pPr>
    </w:p>
    <w:p w14:paraId="541A4722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</w:pPr>
      <w:r>
        <w:rPr>
          <w:color w:val="A7998F"/>
        </w:rPr>
        <w:t>Roles</w:t>
      </w:r>
    </w:p>
    <w:p w14:paraId="541A4723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141" w:firstLine="0"/>
        <w:rPr>
          <w:sz w:val="21"/>
        </w:rPr>
      </w:pPr>
      <w:r>
        <w:rPr>
          <w:color w:val="A7998F"/>
          <w:sz w:val="21"/>
        </w:rPr>
        <w:t>The purposes of processing Relevant Data are determined by the Organization Owner or by the Owner jointly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with other members of the Organization (or jointly with certain of such members or a particular member). As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between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Parties, these purposes are determined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by the Owner.</w:t>
      </w:r>
    </w:p>
    <w:p w14:paraId="541A4724" w14:textId="77777777" w:rsidR="00B33839" w:rsidRDefault="00B33839">
      <w:pPr>
        <w:pStyle w:val="Tekstpodstawowy"/>
        <w:spacing w:before="7"/>
        <w:rPr>
          <w:sz w:val="18"/>
        </w:rPr>
      </w:pPr>
    </w:p>
    <w:p w14:paraId="541A4725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0" w:lineRule="auto"/>
        <w:ind w:right="212" w:firstLine="0"/>
        <w:rPr>
          <w:sz w:val="21"/>
        </w:rPr>
      </w:pPr>
      <w:r>
        <w:rPr>
          <w:color w:val="A7998F"/>
          <w:sz w:val="21"/>
        </w:rPr>
        <w:t>Consequently, and in line with the role allocation speciﬁed under section 13.2 of the Terms, the Parties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acknowledge and agree that with regard to the processing of Relevant Data: (a) the Organization Owner is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'controller' and the Supplier is the 'processor'; (b) the Supplier will, pursuant to article 6 below, authorise third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parties identiﬁed in the Sub-processor List to perform certain processing operations under its responsibility (such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parties being 'processors', too); (c) the Supplier and Sub-processors process these data on the Organization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Owner's behalf and on his instructions.</w:t>
      </w:r>
    </w:p>
    <w:p w14:paraId="541A4726" w14:textId="77777777" w:rsidR="00B33839" w:rsidRDefault="00B33839">
      <w:pPr>
        <w:pStyle w:val="Tekstpodstawowy"/>
        <w:spacing w:before="11"/>
        <w:rPr>
          <w:sz w:val="17"/>
        </w:rPr>
      </w:pPr>
    </w:p>
    <w:p w14:paraId="541A4727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52" w:firstLine="0"/>
        <w:rPr>
          <w:sz w:val="21"/>
        </w:rPr>
      </w:pPr>
      <w:r>
        <w:rPr>
          <w:color w:val="A7998F"/>
          <w:sz w:val="21"/>
        </w:rPr>
        <w:t>As part of his obligations under section 11.5 of the Terms, the Owner shall be responsible for the accuracy,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quality and legality of Relevant Data, the means by which the same are acquired and the instructions he provides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as to the processing thereof.</w:t>
      </w:r>
    </w:p>
    <w:p w14:paraId="541A4728" w14:textId="77777777" w:rsidR="00B33839" w:rsidRDefault="00B33839">
      <w:pPr>
        <w:pStyle w:val="Tekstpodstawowy"/>
        <w:spacing w:before="10"/>
        <w:rPr>
          <w:sz w:val="15"/>
        </w:rPr>
      </w:pPr>
    </w:p>
    <w:p w14:paraId="541A4729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"/>
      </w:pPr>
      <w:r>
        <w:rPr>
          <w:color w:val="A7998F"/>
        </w:rPr>
        <w:t>Details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processing</w:t>
      </w:r>
    </w:p>
    <w:p w14:paraId="541A472A" w14:textId="77777777" w:rsidR="00B33839" w:rsidRDefault="00B33839">
      <w:p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2B" w14:textId="77777777" w:rsidR="00B33839" w:rsidRDefault="003C1155">
      <w:pPr>
        <w:pStyle w:val="Akapitzlist"/>
        <w:numPr>
          <w:ilvl w:val="1"/>
          <w:numId w:val="2"/>
        </w:numPr>
        <w:tabs>
          <w:tab w:val="left" w:pos="394"/>
        </w:tabs>
        <w:spacing w:before="36" w:line="357" w:lineRule="auto"/>
        <w:ind w:right="137" w:firstLine="0"/>
        <w:rPr>
          <w:sz w:val="21"/>
        </w:rPr>
      </w:pPr>
      <w:r>
        <w:rPr>
          <w:color w:val="A7998F"/>
          <w:sz w:val="21"/>
        </w:rPr>
        <w:lastRenderedPageBreak/>
        <w:t>The Supplier will process Relevant Data only as necessary to carry out the Owner's instructions or as required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by law to which the Supplier or the processing is subject (which includes any judicial, arbitral, administrative or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otherwise mandatory order or judgment made, recognised or enforceable under that law).</w:t>
      </w:r>
    </w:p>
    <w:p w14:paraId="541A472C" w14:textId="77777777" w:rsidR="00B33839" w:rsidRDefault="00B33839">
      <w:pPr>
        <w:pStyle w:val="Tekstpodstawowy"/>
        <w:spacing w:before="10"/>
        <w:rPr>
          <w:sz w:val="19"/>
        </w:rPr>
      </w:pPr>
    </w:p>
    <w:p w14:paraId="541A472D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30" w:firstLine="0"/>
        <w:rPr>
          <w:sz w:val="21"/>
        </w:rPr>
      </w:pPr>
      <w:r>
        <w:rPr>
          <w:color w:val="A7998F"/>
          <w:sz w:val="21"/>
        </w:rPr>
        <w:t>The Organization Owner hereby instructs the Supplier to process Relevant Data: (a) as necessary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connection with the Service, which, particularly but without limitation, includes any processing that is (i) requested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or initiated by Users in their use of the relevant Organization or Features in connection with that Organization, or</w:t>
      </w:r>
    </w:p>
    <w:p w14:paraId="541A472E" w14:textId="77777777" w:rsidR="00B33839" w:rsidRDefault="003C1155">
      <w:pPr>
        <w:pStyle w:val="Tekstpodstawowy"/>
        <w:spacing w:line="364" w:lineRule="auto"/>
        <w:ind w:left="100" w:right="246"/>
      </w:pPr>
      <w:r>
        <w:rPr>
          <w:color w:val="A7998F"/>
        </w:rPr>
        <w:t>(ii) otherwise required for the Supplier's performance of its obligations in relation to the Organization or its users;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and (b) for as long as the purposes described in subsection (a) warrant such processing.</w:t>
      </w:r>
    </w:p>
    <w:p w14:paraId="541A472F" w14:textId="77777777" w:rsidR="00B33839" w:rsidRDefault="00B33839">
      <w:pPr>
        <w:pStyle w:val="Tekstpodstawowy"/>
        <w:spacing w:before="3"/>
        <w:rPr>
          <w:sz w:val="17"/>
        </w:rPr>
      </w:pPr>
    </w:p>
    <w:p w14:paraId="541A473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77" w:firstLine="0"/>
        <w:rPr>
          <w:sz w:val="21"/>
        </w:rPr>
      </w:pPr>
      <w:r>
        <w:rPr>
          <w:color w:val="A7998F"/>
          <w:sz w:val="21"/>
        </w:rPr>
        <w:t>For the avoidance of doubt, section 3.2: (a) sets out the Owner's current instructions as to the processing of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Relevant Data; (b) does not prevent the Owner from giving further instructions (which shall be reasonable, lawful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and documented) or the Supplier from processing Relevant Data as may be necessary in light of such further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instructions; (c) does not restrict the Supplier from processing Relevant Data for as long as legally required (e.g.,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 comply with the GDPR or legal acts concerning taxation, accounting, ﬁnancial reporting or counter-terrorism or</w:t>
      </w:r>
    </w:p>
    <w:p w14:paraId="541A4731" w14:textId="77777777" w:rsidR="00B33839" w:rsidRDefault="003C1155">
      <w:pPr>
        <w:pStyle w:val="Tekstpodstawowy"/>
        <w:spacing w:before="8" w:line="355" w:lineRule="auto"/>
        <w:ind w:left="100" w:right="409"/>
      </w:pPr>
      <w:r>
        <w:rPr>
          <w:color w:val="A7998F"/>
        </w:rPr>
        <w:t>-money laundering) and, if so required (but only to the extent required), exceeding the duration of processing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warranted by the Owner's instructions. The Owner thus acknowledges and agrees that each operation that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Supplier performs on Relevant Data will continue until the Supplier is no longer legally obliged to perform the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same.</w:t>
      </w:r>
    </w:p>
    <w:p w14:paraId="541A4732" w14:textId="77777777" w:rsidR="00B33839" w:rsidRDefault="00B33839">
      <w:pPr>
        <w:pStyle w:val="Tekstpodstawowy"/>
        <w:spacing w:before="1"/>
        <w:rPr>
          <w:sz w:val="20"/>
        </w:rPr>
      </w:pPr>
    </w:p>
    <w:p w14:paraId="541A4733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5" w:lineRule="auto"/>
        <w:ind w:right="141" w:firstLine="0"/>
        <w:rPr>
          <w:sz w:val="21"/>
        </w:rPr>
      </w:pPr>
      <w:r>
        <w:rPr>
          <w:color w:val="A7998F"/>
          <w:sz w:val="21"/>
        </w:rPr>
        <w:t>The operations that the Supplier performs on Relevant Data will include storage and such other operations as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appropriate in light of this article 3 (e.g., retrieval, transmission, erasure, restriction and disclosure pursuant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Owner's instructions or as required by law). Certain of these operations have been described in the Privacy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Policy.</w:t>
      </w:r>
    </w:p>
    <w:p w14:paraId="541A4734" w14:textId="77777777" w:rsidR="00B33839" w:rsidRDefault="00B33839">
      <w:pPr>
        <w:pStyle w:val="Tekstpodstawowy"/>
        <w:spacing w:before="1"/>
        <w:rPr>
          <w:sz w:val="16"/>
        </w:rPr>
      </w:pPr>
    </w:p>
    <w:p w14:paraId="541A4735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</w:pPr>
      <w:r>
        <w:rPr>
          <w:color w:val="A7998F"/>
        </w:rPr>
        <w:t>Relevant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Data</w:t>
      </w:r>
    </w:p>
    <w:p w14:paraId="541A4736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81"/>
        <w:ind w:left="450"/>
        <w:rPr>
          <w:sz w:val="21"/>
        </w:rPr>
      </w:pPr>
      <w:r>
        <w:rPr>
          <w:color w:val="A7998F"/>
          <w:sz w:val="21"/>
        </w:rPr>
        <w:t>Personal Data whose processing is permitted</w:t>
      </w:r>
    </w:p>
    <w:p w14:paraId="541A4737" w14:textId="77777777" w:rsidR="00B33839" w:rsidRDefault="00B33839">
      <w:pPr>
        <w:pStyle w:val="Tekstpodstawowy"/>
        <w:rPr>
          <w:sz w:val="20"/>
        </w:rPr>
      </w:pPr>
    </w:p>
    <w:p w14:paraId="541A4738" w14:textId="77777777" w:rsidR="00B33839" w:rsidRDefault="003C1155">
      <w:pPr>
        <w:pStyle w:val="Tekstpodstawowy"/>
        <w:spacing w:before="118" w:line="355" w:lineRule="auto"/>
        <w:ind w:left="100" w:right="181"/>
      </w:pPr>
      <w:r>
        <w:rPr>
          <w:color w:val="A7998F"/>
        </w:rPr>
        <w:t>The types of Personal Data that a User (including the Owner) is allowed to process as part of Organization Data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are limited to those which the User is legally permitted to process. The Owner undertakes that Organization Data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will not include, and neither he nor any other User who accesses the Organization (including any such Guest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User) will use the Service for the processing of, Personal Data whose processing is legally prohibited.</w:t>
      </w:r>
    </w:p>
    <w:p w14:paraId="541A4739" w14:textId="77777777" w:rsidR="00B33839" w:rsidRDefault="00B33839">
      <w:pPr>
        <w:pStyle w:val="Tekstpodstawowy"/>
        <w:spacing w:before="1"/>
        <w:rPr>
          <w:sz w:val="20"/>
        </w:rPr>
      </w:pPr>
    </w:p>
    <w:p w14:paraId="541A473A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ind w:left="450"/>
        <w:rPr>
          <w:sz w:val="21"/>
        </w:rPr>
      </w:pPr>
      <w:r>
        <w:rPr>
          <w:color w:val="A7998F"/>
          <w:sz w:val="21"/>
        </w:rPr>
        <w:t>Personal Data whose processing is restricted</w:t>
      </w:r>
    </w:p>
    <w:p w14:paraId="541A473B" w14:textId="77777777" w:rsidR="00B33839" w:rsidRDefault="00B33839">
      <w:pPr>
        <w:pStyle w:val="Tekstpodstawowy"/>
        <w:spacing w:before="9"/>
        <w:rPr>
          <w:sz w:val="28"/>
        </w:rPr>
      </w:pPr>
    </w:p>
    <w:p w14:paraId="541A473C" w14:textId="77777777" w:rsidR="00B33839" w:rsidRDefault="003C1155">
      <w:pPr>
        <w:pStyle w:val="Tekstpodstawowy"/>
        <w:spacing w:line="360" w:lineRule="auto"/>
        <w:ind w:left="100" w:right="286"/>
      </w:pPr>
      <w:r>
        <w:rPr>
          <w:color w:val="A7998F"/>
        </w:rPr>
        <w:t>The Owner acknowledges that the processing of certain types of Personal Data is restricted or limited under 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GDPR and that non-compliance with the relevant restrictions or limitations may result in substantial penalties,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including ﬁnes, being imposed on, or other punitive, remedial or compensatory measures being taken against,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Owner,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Supplier and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 involved 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processing (if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different from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Owner).</w:t>
      </w:r>
    </w:p>
    <w:p w14:paraId="541A473D" w14:textId="77777777" w:rsidR="00B33839" w:rsidRDefault="00B33839">
      <w:pPr>
        <w:pStyle w:val="Tekstpodstawowy"/>
        <w:spacing w:before="4"/>
        <w:rPr>
          <w:sz w:val="18"/>
        </w:rPr>
      </w:pPr>
    </w:p>
    <w:p w14:paraId="541A473E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" w:line="357" w:lineRule="auto"/>
        <w:ind w:right="233" w:firstLine="0"/>
        <w:rPr>
          <w:sz w:val="21"/>
        </w:rPr>
      </w:pPr>
      <w:r>
        <w:rPr>
          <w:color w:val="A7998F"/>
          <w:sz w:val="21"/>
        </w:rPr>
        <w:t>Consequently,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undertakes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that,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absent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Supplier's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prior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explicit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consent,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Organization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not include, and neither he nor any other User who accesses the Organization (including any such Guest User)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will use the Service for the processing of, Personal Data that fall within either of the following categories: (a)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'special categories of personal data' (also known as 'sensitive information') as described for the time being in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Article 9 of the GDPR, including particularly but without limitation genetic data, biometric data and data</w:t>
      </w:r>
    </w:p>
    <w:p w14:paraId="541A473F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40" w14:textId="77777777" w:rsidR="00B33839" w:rsidRDefault="003C1155">
      <w:pPr>
        <w:pStyle w:val="Tekstpodstawowy"/>
        <w:spacing w:before="36" w:line="364" w:lineRule="auto"/>
        <w:ind w:left="100" w:right="369"/>
      </w:pPr>
      <w:r>
        <w:rPr>
          <w:color w:val="A7998F"/>
        </w:rPr>
        <w:lastRenderedPageBreak/>
        <w:t>concerning health; (b) 'personal data relating to criminal convictions and offences or related security measures'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 described for the time being in Article 10 of the GDPR.</w:t>
      </w:r>
    </w:p>
    <w:p w14:paraId="541A4741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65"/>
      </w:pPr>
      <w:r>
        <w:rPr>
          <w:color w:val="A7998F"/>
        </w:rPr>
        <w:t>Data</w:t>
      </w:r>
      <w:r>
        <w:rPr>
          <w:color w:val="A7998F"/>
          <w:spacing w:val="-6"/>
        </w:rPr>
        <w:t xml:space="preserve"> </w:t>
      </w:r>
      <w:r>
        <w:rPr>
          <w:color w:val="A7998F"/>
        </w:rPr>
        <w:t>subjects</w:t>
      </w:r>
    </w:p>
    <w:p w14:paraId="541A4742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236" w:firstLine="0"/>
        <w:rPr>
          <w:sz w:val="21"/>
        </w:rPr>
      </w:pPr>
      <w:r>
        <w:rPr>
          <w:color w:val="A7998F"/>
          <w:sz w:val="21"/>
        </w:rPr>
        <w:t>The Owner will determine who the Data Subjects are, or he may determine this jointly with other members of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Organization (or jointly with certain members or a particular member thereof). As between the Parties,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Owner shall be deemed to have determined the same.</w:t>
      </w:r>
    </w:p>
    <w:p w14:paraId="541A4743" w14:textId="77777777" w:rsidR="00B33839" w:rsidRDefault="00B33839">
      <w:pPr>
        <w:pStyle w:val="Tekstpodstawowy"/>
        <w:spacing w:before="7"/>
        <w:rPr>
          <w:sz w:val="18"/>
        </w:rPr>
      </w:pPr>
    </w:p>
    <w:p w14:paraId="541A4744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4" w:lineRule="auto"/>
        <w:ind w:right="224" w:firstLine="0"/>
        <w:rPr>
          <w:sz w:val="21"/>
        </w:rPr>
      </w:pPr>
      <w:r>
        <w:rPr>
          <w:color w:val="A7998F"/>
          <w:sz w:val="21"/>
        </w:rPr>
        <w:t>The categories of Data Subjects include but may not be limited to: (a) Users having access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Organization, including such Guest Users; (b) Users who interact with the Features applied via the Organization;</w:t>
      </w:r>
    </w:p>
    <w:p w14:paraId="541A4745" w14:textId="77777777" w:rsidR="00B33839" w:rsidRDefault="003C1155">
      <w:pPr>
        <w:pStyle w:val="Akapitzlist"/>
        <w:numPr>
          <w:ilvl w:val="0"/>
          <w:numId w:val="1"/>
        </w:numPr>
        <w:tabs>
          <w:tab w:val="left" w:pos="404"/>
        </w:tabs>
        <w:spacing w:line="232" w:lineRule="exact"/>
        <w:rPr>
          <w:sz w:val="21"/>
        </w:rPr>
      </w:pPr>
      <w:r>
        <w:rPr>
          <w:color w:val="A7998F"/>
          <w:sz w:val="21"/>
        </w:rPr>
        <w:t>employees,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contractors,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consultants,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associates 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agents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(i)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(ii)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 Subscriber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of,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payer</w:t>
      </w:r>
    </w:p>
    <w:p w14:paraId="541A4746" w14:textId="77777777" w:rsidR="00B33839" w:rsidRDefault="003C1155">
      <w:pPr>
        <w:pStyle w:val="Tekstpodstawowy"/>
        <w:spacing w:before="128"/>
        <w:ind w:left="100"/>
      </w:pPr>
      <w:r>
        <w:rPr>
          <w:color w:val="A7998F"/>
        </w:rPr>
        <w:t>for,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Service Plan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pertaining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to 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Organization,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 (iii)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Users mentioned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 preceding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subsections;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</w:p>
    <w:p w14:paraId="541A4747" w14:textId="77777777" w:rsidR="00B33839" w:rsidRDefault="003C1155">
      <w:pPr>
        <w:pStyle w:val="Akapitzlist"/>
        <w:numPr>
          <w:ilvl w:val="0"/>
          <w:numId w:val="1"/>
        </w:numPr>
        <w:tabs>
          <w:tab w:val="left" w:pos="416"/>
        </w:tabs>
        <w:spacing w:before="114"/>
        <w:ind w:left="415" w:hanging="316"/>
        <w:rPr>
          <w:sz w:val="21"/>
        </w:rPr>
      </w:pPr>
      <w:r>
        <w:rPr>
          <w:color w:val="A7998F"/>
          <w:sz w:val="21"/>
        </w:rPr>
        <w:t>parties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whom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above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Subscriber, payer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User does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business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 has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other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relations.</w:t>
      </w:r>
    </w:p>
    <w:p w14:paraId="541A4748" w14:textId="77777777" w:rsidR="00B33839" w:rsidRDefault="00B33839">
      <w:pPr>
        <w:pStyle w:val="Tekstpodstawowy"/>
        <w:spacing w:before="2"/>
        <w:rPr>
          <w:sz w:val="26"/>
        </w:rPr>
      </w:pPr>
    </w:p>
    <w:p w14:paraId="541A4749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</w:pPr>
      <w:r>
        <w:rPr>
          <w:color w:val="A7998F"/>
        </w:rPr>
        <w:t>Sub-processors</w:t>
      </w:r>
    </w:p>
    <w:p w14:paraId="541A474A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188" w:firstLine="0"/>
        <w:rPr>
          <w:sz w:val="21"/>
        </w:rPr>
      </w:pPr>
      <w:r>
        <w:rPr>
          <w:color w:val="A7998F"/>
          <w:sz w:val="21"/>
        </w:rPr>
        <w:t>The Owner agrees that persons and entities on the Sub-processor List may be retained as Sub-processors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(and authorises the Supplier to engage them), provided that each Sub-processor, insofar as relevant considering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 processing operations it performs, assumes or is made subject to data protection obligations substantially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similar to those set forth in this DPA (but in any event no less protective of Relevant Data than the DPA). These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obligations may be either contractual or apply by operation of law. In the former case, the respective contract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shall be in writing (which includes electronic form) or shall at least be made in a manner that identiﬁes the parties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and allows repeated reproduction of its terms.</w:t>
      </w:r>
    </w:p>
    <w:p w14:paraId="541A474B" w14:textId="77777777" w:rsidR="00B33839" w:rsidRDefault="00B33839">
      <w:pPr>
        <w:pStyle w:val="Tekstpodstawowy"/>
        <w:spacing w:before="7"/>
        <w:rPr>
          <w:sz w:val="18"/>
        </w:rPr>
      </w:pPr>
    </w:p>
    <w:p w14:paraId="541A474C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89" w:firstLine="0"/>
        <w:rPr>
          <w:sz w:val="21"/>
        </w:rPr>
      </w:pPr>
      <w:r>
        <w:rPr>
          <w:color w:val="A7998F"/>
          <w:sz w:val="21"/>
        </w:rPr>
        <w:t>The Owner instructs that if sub-processing of Relevant Data is to be carried out by an international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organisation or in a country not participating in the European Economic Area (EEA) and not being the Swiss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Confederation, then the sub-processing be performed: (a) by an organisation or in a jurisdiction (respectively)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 ensures an adequate level of protection for the Relevant Data concerned, i.e., that the transfer of these data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from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EEA 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based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 an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'adequacy decision'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per 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GDPR;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or, absent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 adequacy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decision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(b) subject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to such safeguards and other conditions as required under the GDPR; save if and to the extent that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requirement for an adequacy decision or safeguards has been legally derogated from. The transfer of Relevant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 from the EEA in compliance with the above instruction to a party identiﬁed in the Sub-processor List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requires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 further instruction by the Owner.</w:t>
      </w:r>
    </w:p>
    <w:p w14:paraId="541A474D" w14:textId="77777777" w:rsidR="00B33839" w:rsidRDefault="00B33839">
      <w:pPr>
        <w:pStyle w:val="Tekstpodstawowy"/>
        <w:spacing w:before="10"/>
        <w:rPr>
          <w:sz w:val="19"/>
        </w:rPr>
      </w:pPr>
    </w:p>
    <w:p w14:paraId="541A474E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" w:line="355" w:lineRule="auto"/>
        <w:ind w:right="518" w:firstLine="0"/>
        <w:rPr>
          <w:sz w:val="21"/>
        </w:rPr>
      </w:pPr>
      <w:r>
        <w:rPr>
          <w:color w:val="A7998F"/>
          <w:sz w:val="21"/>
        </w:rPr>
        <w:t>At least 10 days before authorising a third party not mentioned in the Sub-processor List to act as a Sub-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processor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update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Sub-processor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List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made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available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online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accordingly,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i.e.,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least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10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days before the engagement takes effect. Supplier undertakes to keep this list updated regularly to enable its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Users to stay informed of the scope of sub-processing associated with the Services.</w:t>
      </w:r>
    </w:p>
    <w:p w14:paraId="541A474F" w14:textId="77777777" w:rsidR="00B33839" w:rsidRDefault="00B33839">
      <w:pPr>
        <w:pStyle w:val="Tekstpodstawowy"/>
        <w:rPr>
          <w:sz w:val="20"/>
        </w:rPr>
      </w:pPr>
    </w:p>
    <w:p w14:paraId="541A475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56" w:firstLine="0"/>
        <w:rPr>
          <w:sz w:val="21"/>
        </w:rPr>
      </w:pPr>
      <w:r>
        <w:rPr>
          <w:color w:val="A7998F"/>
          <w:sz w:val="21"/>
        </w:rPr>
        <w:t>The Owner may reasonably object to the new sub-processor engagement by providing the Supplier notice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that effect (setting out his grounds for the objection) within 10 days of having been informed as per section 6.3.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case the Owner does so object, the Supplier will endeavour to provide him a commercially reasonable alternative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not involving the processing the Owner objected to. Such an alternative may, e.g., consist in a modiﬁcation to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Service or a change of Service Plan. If the Supplier is unable to provide the Owner with an alternative acceptable</w:t>
      </w:r>
    </w:p>
    <w:p w14:paraId="541A4751" w14:textId="77777777" w:rsidR="00B33839" w:rsidRDefault="00B33839">
      <w:pPr>
        <w:spacing w:line="357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52" w14:textId="77777777" w:rsidR="00B33839" w:rsidRDefault="003C1155">
      <w:pPr>
        <w:pStyle w:val="Tekstpodstawowy"/>
        <w:spacing w:before="36" w:line="364" w:lineRule="auto"/>
        <w:ind w:left="100" w:right="263"/>
      </w:pPr>
      <w:r>
        <w:rPr>
          <w:color w:val="A7998F"/>
        </w:rPr>
        <w:lastRenderedPageBreak/>
        <w:t>to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him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or (in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sole discretion)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concludes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that no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alternative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is feasible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respectively informs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Owner, 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objection is not withdrawn, then the relevant Organization shall be closed.</w:t>
      </w:r>
    </w:p>
    <w:p w14:paraId="541A4753" w14:textId="77777777" w:rsidR="00B33839" w:rsidRDefault="00B33839">
      <w:pPr>
        <w:pStyle w:val="Tekstpodstawowy"/>
        <w:spacing w:before="11"/>
        <w:rPr>
          <w:sz w:val="17"/>
        </w:rPr>
      </w:pPr>
    </w:p>
    <w:p w14:paraId="541A4754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4" w:lineRule="auto"/>
        <w:ind w:right="316" w:firstLine="0"/>
        <w:rPr>
          <w:sz w:val="21"/>
        </w:rPr>
      </w:pPr>
      <w:r>
        <w:rPr>
          <w:color w:val="A7998F"/>
          <w:sz w:val="21"/>
        </w:rPr>
        <w:t>If the Owner does not object to the new sub-processor engagement in accordance with section 6.4, he shall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be deemed to have authorised the engagement.</w:t>
      </w:r>
    </w:p>
    <w:p w14:paraId="541A4755" w14:textId="77777777" w:rsidR="00B33839" w:rsidRDefault="00B33839">
      <w:pPr>
        <w:pStyle w:val="Tekstpodstawowy"/>
        <w:spacing w:before="11"/>
        <w:rPr>
          <w:sz w:val="17"/>
        </w:rPr>
      </w:pPr>
    </w:p>
    <w:p w14:paraId="541A4756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4" w:lineRule="auto"/>
        <w:ind w:right="468" w:firstLine="0"/>
        <w:rPr>
          <w:sz w:val="21"/>
        </w:rPr>
      </w:pPr>
      <w:r>
        <w:rPr>
          <w:color w:val="A7998F"/>
          <w:sz w:val="21"/>
        </w:rPr>
        <w:t>The Supplier shall be liable to the Owner for the acts and omissions of Sub-processors to the same extent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that the Supplier would itself be liable under the Agreement were it to commit those acts or omissions.</w:t>
      </w:r>
    </w:p>
    <w:p w14:paraId="541A4757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64"/>
      </w:pPr>
      <w:r>
        <w:rPr>
          <w:color w:val="A7998F"/>
        </w:rPr>
        <w:t>Security</w:t>
      </w:r>
    </w:p>
    <w:p w14:paraId="541A4758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6" w:line="357" w:lineRule="auto"/>
        <w:ind w:right="164" w:firstLine="0"/>
        <w:jc w:val="both"/>
        <w:rPr>
          <w:sz w:val="21"/>
        </w:rPr>
      </w:pPr>
      <w:r>
        <w:rPr>
          <w:color w:val="A7998F"/>
          <w:sz w:val="21"/>
        </w:rPr>
        <w:t>The Supplier will maintain adequate technical and organisational measures to ensure such level of security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its processing of Relevant Data as appropriate in the given circumstances. Certain of these measures have been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described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 the Data Protection Policy.</w:t>
      </w:r>
    </w:p>
    <w:p w14:paraId="541A4759" w14:textId="77777777" w:rsidR="00B33839" w:rsidRDefault="00B33839">
      <w:pPr>
        <w:pStyle w:val="Tekstpodstawowy"/>
        <w:spacing w:before="6"/>
        <w:rPr>
          <w:sz w:val="18"/>
        </w:rPr>
      </w:pPr>
    </w:p>
    <w:p w14:paraId="541A475A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297" w:firstLine="0"/>
        <w:rPr>
          <w:sz w:val="21"/>
        </w:rPr>
      </w:pPr>
      <w:r>
        <w:rPr>
          <w:color w:val="A7998F"/>
          <w:sz w:val="21"/>
        </w:rPr>
        <w:t>The purpose of the above measures is to address in an appropriate manner: (a) the protection of Relevant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Data against unauthorised or unlawful processing and against accidental loss, alteration or destruction; (b)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integrity and conﬁdentiality of Relevant Data; (c) the availability and resilience of the Features pertinent to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processing of Relevant Data (to the extent such Features are authorised under the Service Plan the Owner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enjoys); (d) the ability to restore the availability and access to Relevant Data in a timely manner after a Service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failure; (e) the effectiveness of the means employed by the Supplier for ensuring the required level of security 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its processing of Relevant Data.</w:t>
      </w:r>
    </w:p>
    <w:p w14:paraId="541A475B" w14:textId="77777777" w:rsidR="00B33839" w:rsidRDefault="00B33839">
      <w:pPr>
        <w:pStyle w:val="Tekstpodstawowy"/>
        <w:spacing w:before="10"/>
        <w:rPr>
          <w:sz w:val="19"/>
        </w:rPr>
      </w:pPr>
    </w:p>
    <w:p w14:paraId="541A475C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57" w:lineRule="auto"/>
        <w:ind w:right="130" w:firstLine="0"/>
        <w:rPr>
          <w:sz w:val="21"/>
        </w:rPr>
      </w:pPr>
      <w:r>
        <w:rPr>
          <w:color w:val="A7998F"/>
          <w:sz w:val="21"/>
        </w:rPr>
        <w:t>The Supplier further undertakes to: (a) ensure that the persons it authorises to process Relevant Data commit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themselves to conﬁdentiality (or will be under an appropriate statutory obligation of conﬁdentiality) with respect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these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data;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(b)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notify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Owner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without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undue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delay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upon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learning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of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any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Personal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Data</w:t>
      </w:r>
      <w:r>
        <w:rPr>
          <w:color w:val="A7998F"/>
          <w:spacing w:val="2"/>
          <w:sz w:val="21"/>
        </w:rPr>
        <w:t xml:space="preserve"> </w:t>
      </w:r>
      <w:r>
        <w:rPr>
          <w:color w:val="A7998F"/>
          <w:sz w:val="21"/>
        </w:rPr>
        <w:t>breach</w:t>
      </w:r>
      <w:r>
        <w:rPr>
          <w:color w:val="A7998F"/>
          <w:spacing w:val="3"/>
          <w:sz w:val="21"/>
        </w:rPr>
        <w:t xml:space="preserve"> </w:t>
      </w:r>
      <w:r>
        <w:rPr>
          <w:color w:val="A7998F"/>
          <w:sz w:val="21"/>
        </w:rPr>
        <w:t>that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involves Relevant Data and may need to be communicated to the competent supervisory authority or the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Subject(s) concerned.</w:t>
      </w:r>
    </w:p>
    <w:p w14:paraId="541A475D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73"/>
        <w:jc w:val="both"/>
      </w:pPr>
      <w:r>
        <w:rPr>
          <w:color w:val="A7998F"/>
        </w:rPr>
        <w:t>Supplier's</w:t>
      </w:r>
      <w:r>
        <w:rPr>
          <w:color w:val="A7998F"/>
          <w:spacing w:val="-9"/>
        </w:rPr>
        <w:t xml:space="preserve"> </w:t>
      </w:r>
      <w:r>
        <w:rPr>
          <w:color w:val="A7998F"/>
        </w:rPr>
        <w:t>assistance</w:t>
      </w:r>
    </w:p>
    <w:p w14:paraId="541A475E" w14:textId="77777777" w:rsidR="00B33839" w:rsidRDefault="003C1155">
      <w:pPr>
        <w:pStyle w:val="Tekstpodstawowy"/>
        <w:spacing w:before="95"/>
        <w:ind w:left="100"/>
      </w:pPr>
      <w:r>
        <w:rPr>
          <w:color w:val="A7998F"/>
        </w:rPr>
        <w:t>Data Subject's requests</w:t>
      </w:r>
    </w:p>
    <w:p w14:paraId="541A475F" w14:textId="77777777" w:rsidR="00B33839" w:rsidRDefault="00B33839">
      <w:pPr>
        <w:pStyle w:val="Tekstpodstawowy"/>
        <w:rPr>
          <w:sz w:val="20"/>
        </w:rPr>
      </w:pPr>
    </w:p>
    <w:p w14:paraId="541A4760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19" w:line="357" w:lineRule="auto"/>
        <w:ind w:right="376" w:firstLine="0"/>
        <w:rPr>
          <w:sz w:val="21"/>
        </w:rPr>
      </w:pPr>
      <w:r>
        <w:rPr>
          <w:color w:val="A7998F"/>
          <w:sz w:val="21"/>
        </w:rPr>
        <w:t>The Owner acknowledges that it is his duty, not the Supplier's, to accept, respond to, and resolve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Subjects' requests for exercising their rights and freedoms as data subjects in connection with Relevant Data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('data subject rights'), and facilitate the exercise of these rights and freedoms. If any such request is addressed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directly to the Supplier, it will, to the extent legally permitted, redirect the request to the Owner without undue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delay.</w:t>
      </w:r>
    </w:p>
    <w:p w14:paraId="541A4761" w14:textId="77777777" w:rsidR="00B33839" w:rsidRDefault="00B33839">
      <w:pPr>
        <w:pStyle w:val="Tekstpodstawowy"/>
        <w:spacing w:before="6"/>
        <w:rPr>
          <w:sz w:val="18"/>
        </w:rPr>
      </w:pPr>
    </w:p>
    <w:p w14:paraId="541A4762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line="360" w:lineRule="auto"/>
        <w:ind w:right="118" w:firstLine="0"/>
        <w:rPr>
          <w:sz w:val="21"/>
        </w:rPr>
      </w:pPr>
      <w:r>
        <w:rPr>
          <w:color w:val="A7998F"/>
          <w:sz w:val="21"/>
        </w:rPr>
        <w:t>Upon the Organization Owner's request, and considering the nature of the Supplier's processing operations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hereunder, the Supplier will, insofar as possible, take appropriate technical and organisational measures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reasonably assist the Owner in complying with his obligation to respond to Data Subjects' requests for exercising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the following of their data subject rights under the GDPR: the right of access, right to rectiﬁcation, right to erasure,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right to restriction of processing, right to data portability, right to object, and the right not to be subject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automated individual decision-making.</w:t>
      </w:r>
    </w:p>
    <w:p w14:paraId="541A4763" w14:textId="77777777" w:rsidR="00B33839" w:rsidRDefault="00B33839">
      <w:pPr>
        <w:pStyle w:val="Tekstpodstawowy"/>
        <w:rPr>
          <w:sz w:val="18"/>
        </w:rPr>
      </w:pPr>
    </w:p>
    <w:p w14:paraId="541A4764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ind w:left="450"/>
        <w:jc w:val="both"/>
        <w:rPr>
          <w:sz w:val="21"/>
        </w:rPr>
      </w:pPr>
      <w:r>
        <w:rPr>
          <w:color w:val="A7998F"/>
          <w:sz w:val="21"/>
        </w:rPr>
        <w:t>Other compliance</w:t>
      </w:r>
    </w:p>
    <w:p w14:paraId="541A4765" w14:textId="77777777" w:rsidR="00B33839" w:rsidRDefault="00B33839">
      <w:pPr>
        <w:jc w:val="both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66" w14:textId="77777777" w:rsidR="00B33839" w:rsidRDefault="003C1155">
      <w:pPr>
        <w:pStyle w:val="Tekstpodstawowy"/>
        <w:spacing w:before="36" w:line="357" w:lineRule="auto"/>
        <w:ind w:left="100" w:right="137"/>
      </w:pPr>
      <w:r>
        <w:rPr>
          <w:color w:val="A7998F"/>
        </w:rPr>
        <w:lastRenderedPageBreak/>
        <w:t>Considering the nature of the Supplier's processing operations and the information available to it, the Supplier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will, on the Owner's request, reasonably assist the Owner in complying with the following of his controller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obligations regarding the processing of Relevant Data (as arising under the GDPR), provided, and to the extent,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these obligations apply to the Owner and the information he requires is not otherwise available to him: (a) using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the Service in a manner compatible with the Owner's obligation to ensure an appropriate level of security in his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processing of Relevant Data; (b) notifying breaches of Relevant Data to the appropriate supervisory authority and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the Data Subjects concerned and documenting these breaches; (c) conducting a data protection impact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assessment concerning the processing of Relevant Data by means of the Service, and, where necessary,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carrying out a review to assess whether processing is performed in accordance with the impact assessment; and</w:t>
      </w:r>
    </w:p>
    <w:p w14:paraId="541A4767" w14:textId="77777777" w:rsidR="00B33839" w:rsidRDefault="003C1155">
      <w:pPr>
        <w:pStyle w:val="Tekstpodstawowy"/>
        <w:spacing w:before="9" w:line="350" w:lineRule="auto"/>
        <w:ind w:left="100" w:right="706"/>
      </w:pPr>
      <w:r>
        <w:rPr>
          <w:color w:val="A7998F"/>
        </w:rPr>
        <w:t>(d) consulting with the relevant supervisory authority on matters related to the above data protection impact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assessment or its subject.</w:t>
      </w:r>
    </w:p>
    <w:p w14:paraId="541A4768" w14:textId="77777777" w:rsidR="00B33839" w:rsidRDefault="00B33839">
      <w:pPr>
        <w:pStyle w:val="Tekstpodstawowy"/>
        <w:spacing w:before="4"/>
        <w:rPr>
          <w:sz w:val="20"/>
        </w:rPr>
      </w:pPr>
    </w:p>
    <w:p w14:paraId="541A4769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1"/>
        <w:ind w:left="450"/>
        <w:rPr>
          <w:sz w:val="21"/>
        </w:rPr>
      </w:pPr>
      <w:r>
        <w:rPr>
          <w:color w:val="A7998F"/>
          <w:sz w:val="21"/>
        </w:rPr>
        <w:t>Costs of assistance</w:t>
      </w:r>
    </w:p>
    <w:p w14:paraId="541A476A" w14:textId="77777777" w:rsidR="00B33839" w:rsidRDefault="00B33839">
      <w:pPr>
        <w:pStyle w:val="Tekstpodstawowy"/>
        <w:spacing w:before="9"/>
        <w:rPr>
          <w:sz w:val="28"/>
        </w:rPr>
      </w:pPr>
    </w:p>
    <w:p w14:paraId="541A476B" w14:textId="77777777" w:rsidR="00B33839" w:rsidRDefault="003C1155">
      <w:pPr>
        <w:pStyle w:val="Tekstpodstawowy"/>
        <w:spacing w:line="364" w:lineRule="auto"/>
        <w:ind w:left="100" w:right="123"/>
      </w:pPr>
      <w:r>
        <w:rPr>
          <w:color w:val="A7998F"/>
        </w:rPr>
        <w:t>To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extent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legally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permitted,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Owner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shall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incur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all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costs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expenses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that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may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arise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in</w:t>
      </w:r>
      <w:r>
        <w:rPr>
          <w:color w:val="A7998F"/>
          <w:spacing w:val="-2"/>
        </w:rPr>
        <w:t xml:space="preserve"> </w:t>
      </w:r>
      <w:r>
        <w:rPr>
          <w:color w:val="A7998F"/>
        </w:rPr>
        <w:t>connection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with</w:t>
      </w:r>
      <w:r>
        <w:rPr>
          <w:color w:val="A7998F"/>
          <w:spacing w:val="-1"/>
        </w:rPr>
        <w:t xml:space="preserve"> </w:t>
      </w:r>
      <w:r>
        <w:rPr>
          <w:color w:val="A7998F"/>
        </w:rPr>
        <w:t>the</w:t>
      </w:r>
      <w:r>
        <w:rPr>
          <w:color w:val="A7998F"/>
          <w:spacing w:val="-56"/>
        </w:rPr>
        <w:t xml:space="preserve"> </w:t>
      </w:r>
      <w:r>
        <w:rPr>
          <w:color w:val="A7998F"/>
        </w:rPr>
        <w:t>assistance described in this article 8, including any fees associated with the provision of additional Features.</w:t>
      </w:r>
    </w:p>
    <w:p w14:paraId="541A476C" w14:textId="77777777" w:rsidR="00B33839" w:rsidRDefault="003C1155">
      <w:pPr>
        <w:pStyle w:val="Nagwek1"/>
        <w:numPr>
          <w:ilvl w:val="0"/>
          <w:numId w:val="2"/>
        </w:numPr>
        <w:tabs>
          <w:tab w:val="left" w:pos="421"/>
        </w:tabs>
        <w:spacing w:before="165"/>
      </w:pPr>
      <w:r>
        <w:rPr>
          <w:color w:val="A7998F"/>
        </w:rPr>
        <w:t>Return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and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deletion</w:t>
      </w:r>
      <w:r>
        <w:rPr>
          <w:color w:val="A7998F"/>
          <w:spacing w:val="-4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5"/>
        </w:rPr>
        <w:t xml:space="preserve"> </w:t>
      </w:r>
      <w:r>
        <w:rPr>
          <w:color w:val="A7998F"/>
        </w:rPr>
        <w:t>data</w:t>
      </w:r>
    </w:p>
    <w:p w14:paraId="541A476D" w14:textId="77777777" w:rsidR="00B33839" w:rsidRDefault="003C1155">
      <w:pPr>
        <w:pStyle w:val="Akapitzlist"/>
        <w:numPr>
          <w:ilvl w:val="1"/>
          <w:numId w:val="2"/>
        </w:numPr>
        <w:tabs>
          <w:tab w:val="left" w:pos="451"/>
        </w:tabs>
        <w:spacing w:before="95" w:line="357" w:lineRule="auto"/>
        <w:ind w:right="164" w:firstLine="0"/>
        <w:rPr>
          <w:sz w:val="21"/>
        </w:rPr>
      </w:pPr>
      <w:r>
        <w:rPr>
          <w:color w:val="A7998F"/>
          <w:sz w:val="21"/>
        </w:rPr>
        <w:t>After the completion of services relating to the processing of Organization Data (i.e., upon permanent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cessation of all Service in relation to the Organization), the Supplier will: (a) at the Owner's choice, either delete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or return to him all Relevant Data then stored by the Supplier; and (b) delete copies of these Relevant Data, save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if and to the extent the law requires that the data concerned be retained; provided that: (α) if the Owner elects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have the data returned, his respective request is made reasonably prior to the Organization being closed (see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section 12.3 of the Terms); and (β) if Relevant Data reasonably cannot be deleted, returned or retained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separately from other Organization Data (as is likely to be the case with at least some Relevant Data), the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Supplier will, as applicable, delete or return, and, if required, retain, the entire body of Organization Data then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stored by the Supplier, with no obligation to organise, structure or otherwise process the same to separate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Relevant Data therefrom or distinguish between Relevant Data and other Organization Data.</w:t>
      </w:r>
    </w:p>
    <w:p w14:paraId="541A476E" w14:textId="77777777" w:rsidR="00B33839" w:rsidRDefault="00B33839">
      <w:pPr>
        <w:pStyle w:val="Tekstpodstawowy"/>
        <w:spacing w:before="4"/>
        <w:rPr>
          <w:sz w:val="15"/>
        </w:rPr>
      </w:pPr>
    </w:p>
    <w:p w14:paraId="541A476F" w14:textId="77777777" w:rsidR="00B33839" w:rsidRDefault="003C1155">
      <w:pPr>
        <w:pStyle w:val="Nagwek1"/>
        <w:numPr>
          <w:ilvl w:val="0"/>
          <w:numId w:val="2"/>
        </w:numPr>
        <w:tabs>
          <w:tab w:val="left" w:pos="581"/>
        </w:tabs>
        <w:ind w:left="580" w:hanging="481"/>
      </w:pPr>
      <w:r>
        <w:rPr>
          <w:color w:val="A7998F"/>
        </w:rPr>
        <w:t>Demonstration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of</w:t>
      </w:r>
      <w:r>
        <w:rPr>
          <w:color w:val="A7998F"/>
          <w:spacing w:val="-8"/>
        </w:rPr>
        <w:t xml:space="preserve"> </w:t>
      </w:r>
      <w:r>
        <w:rPr>
          <w:color w:val="A7998F"/>
        </w:rPr>
        <w:t>compliance</w:t>
      </w:r>
    </w:p>
    <w:p w14:paraId="541A4770" w14:textId="77777777" w:rsidR="00B33839" w:rsidRDefault="003C1155">
      <w:pPr>
        <w:pStyle w:val="Akapitzlist"/>
        <w:numPr>
          <w:ilvl w:val="1"/>
          <w:numId w:val="2"/>
        </w:numPr>
        <w:tabs>
          <w:tab w:val="left" w:pos="568"/>
        </w:tabs>
        <w:spacing w:before="96" w:line="350" w:lineRule="auto"/>
        <w:ind w:right="496" w:firstLine="0"/>
        <w:rPr>
          <w:sz w:val="21"/>
        </w:rPr>
      </w:pPr>
      <w:r>
        <w:rPr>
          <w:color w:val="A7998F"/>
          <w:sz w:val="21"/>
        </w:rPr>
        <w:t>The</w:t>
      </w:r>
      <w:r>
        <w:rPr>
          <w:color w:val="A7998F"/>
          <w:spacing w:val="-2"/>
          <w:sz w:val="21"/>
        </w:rPr>
        <w:t xml:space="preserve"> </w:t>
      </w:r>
      <w:r>
        <w:rPr>
          <w:color w:val="A7998F"/>
          <w:sz w:val="21"/>
        </w:rPr>
        <w:t>Supplier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shall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maintain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records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sufﬁcient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demonstrate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compliance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and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will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retain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these records as long as legally required.</w:t>
      </w:r>
    </w:p>
    <w:p w14:paraId="541A4771" w14:textId="77777777" w:rsidR="00B33839" w:rsidRDefault="00B33839">
      <w:pPr>
        <w:pStyle w:val="Tekstpodstawowy"/>
        <w:spacing w:before="5"/>
        <w:rPr>
          <w:sz w:val="20"/>
        </w:rPr>
      </w:pPr>
    </w:p>
    <w:p w14:paraId="541A4772" w14:textId="77777777" w:rsidR="00B33839" w:rsidRDefault="003C1155">
      <w:pPr>
        <w:pStyle w:val="Akapitzlist"/>
        <w:numPr>
          <w:ilvl w:val="1"/>
          <w:numId w:val="2"/>
        </w:numPr>
        <w:tabs>
          <w:tab w:val="left" w:pos="568"/>
        </w:tabs>
        <w:spacing w:line="357" w:lineRule="auto"/>
        <w:ind w:right="136" w:firstLine="0"/>
        <w:rPr>
          <w:sz w:val="21"/>
        </w:rPr>
      </w:pPr>
      <w:r>
        <w:rPr>
          <w:color w:val="A7998F"/>
          <w:sz w:val="21"/>
        </w:rPr>
        <w:t>Upon the Organization Owner's request and subject to such conﬁdentiality and non-use commitments as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 reasonably may suggest, the Supplier shall, no more than once a year: (a) make available to the Owner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such of the above records as necessary, and any other information that reasonably may be required, to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demonstrate the Supplier's compliance with its obligations under the DPA; and (b) if the provision of records and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other information as per the preceding subsection is not sufﬁcient for demonstrating the Supplier's compliance,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allow the Owner (or his independent third-party auditor), upon reasonable notice and at a mutually agreeable</w:t>
      </w:r>
      <w:r>
        <w:rPr>
          <w:color w:val="A7998F"/>
          <w:spacing w:val="1"/>
          <w:sz w:val="21"/>
        </w:rPr>
        <w:t xml:space="preserve"> </w:t>
      </w:r>
      <w:r>
        <w:rPr>
          <w:color w:val="A7998F"/>
          <w:sz w:val="21"/>
        </w:rPr>
        <w:t>time, to conduct an audit or inspection of the Supplier's practices in processing Relevant Data.</w:t>
      </w:r>
    </w:p>
    <w:p w14:paraId="541A4773" w14:textId="77777777" w:rsidR="00B33839" w:rsidRDefault="00B33839">
      <w:pPr>
        <w:pStyle w:val="Tekstpodstawowy"/>
        <w:spacing w:before="7"/>
        <w:rPr>
          <w:sz w:val="18"/>
        </w:rPr>
      </w:pPr>
    </w:p>
    <w:p w14:paraId="541A4774" w14:textId="77777777" w:rsidR="00B33839" w:rsidRDefault="003C1155">
      <w:pPr>
        <w:pStyle w:val="Akapitzlist"/>
        <w:numPr>
          <w:ilvl w:val="1"/>
          <w:numId w:val="2"/>
        </w:numPr>
        <w:tabs>
          <w:tab w:val="left" w:pos="568"/>
        </w:tabs>
        <w:spacing w:line="364" w:lineRule="auto"/>
        <w:ind w:right="735" w:firstLine="0"/>
        <w:rPr>
          <w:sz w:val="21"/>
        </w:rPr>
      </w:pPr>
      <w:r>
        <w:rPr>
          <w:color w:val="A7998F"/>
          <w:sz w:val="21"/>
        </w:rPr>
        <w:t>Any audit or inspection under subsection 10.2(b) shall be limited to what is necessary for verifying the</w:t>
      </w:r>
      <w:r>
        <w:rPr>
          <w:color w:val="A7998F"/>
          <w:spacing w:val="-56"/>
          <w:sz w:val="21"/>
        </w:rPr>
        <w:t xml:space="preserve"> </w:t>
      </w:r>
      <w:r>
        <w:rPr>
          <w:color w:val="A7998F"/>
          <w:sz w:val="21"/>
        </w:rPr>
        <w:t>Supplier's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compliance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with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its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obligations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under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this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DPA,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is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to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be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conducted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in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a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manner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not</w:t>
      </w:r>
      <w:r>
        <w:rPr>
          <w:color w:val="A7998F"/>
          <w:spacing w:val="-1"/>
          <w:sz w:val="21"/>
        </w:rPr>
        <w:t xml:space="preserve"> </w:t>
      </w:r>
      <w:r>
        <w:rPr>
          <w:color w:val="A7998F"/>
          <w:sz w:val="21"/>
        </w:rPr>
        <w:t>unreasonably</w:t>
      </w:r>
    </w:p>
    <w:p w14:paraId="541A4775" w14:textId="77777777" w:rsidR="00B33839" w:rsidRDefault="00B33839">
      <w:pPr>
        <w:spacing w:line="364" w:lineRule="auto"/>
        <w:rPr>
          <w:sz w:val="21"/>
        </w:rPr>
        <w:sectPr w:rsidR="00B33839">
          <w:pgSz w:w="11900" w:h="16820"/>
          <w:pgMar w:top="560" w:right="560" w:bottom="280" w:left="580" w:header="708" w:footer="708" w:gutter="0"/>
          <w:cols w:space="708"/>
        </w:sectPr>
      </w:pPr>
    </w:p>
    <w:p w14:paraId="541A4776" w14:textId="77777777" w:rsidR="00B33839" w:rsidRDefault="003C1155">
      <w:pPr>
        <w:pStyle w:val="Tekstpodstawowy"/>
        <w:spacing w:before="36" w:line="364" w:lineRule="auto"/>
        <w:ind w:left="100" w:right="204"/>
      </w:pPr>
      <w:r>
        <w:rPr>
          <w:color w:val="A7998F"/>
        </w:rPr>
        <w:lastRenderedPageBreak/>
        <w:t>disruptive to the Supplier's and Sub-processors' business, and shall be at the Owner's expense (including as to</w:t>
      </w:r>
      <w:r>
        <w:rPr>
          <w:color w:val="A7998F"/>
          <w:spacing w:val="1"/>
        </w:rPr>
        <w:t xml:space="preserve"> </w:t>
      </w:r>
      <w:r>
        <w:rPr>
          <w:color w:val="A7998F"/>
        </w:rPr>
        <w:t>reasonable costs and expenses of the Supplier and Sub-processors, which the Owner undertakes to reimburse).</w:t>
      </w:r>
    </w:p>
    <w:p w14:paraId="541A4777" w14:textId="77777777" w:rsidR="00B33839" w:rsidRDefault="00B33839">
      <w:pPr>
        <w:pStyle w:val="Tekstpodstawowy"/>
        <w:spacing w:before="11"/>
        <w:rPr>
          <w:sz w:val="17"/>
        </w:rPr>
      </w:pPr>
    </w:p>
    <w:p w14:paraId="541A4778" w14:textId="77777777" w:rsidR="00B33839" w:rsidRDefault="003C1155">
      <w:pPr>
        <w:pStyle w:val="Tekstpodstawowy"/>
        <w:ind w:left="100"/>
      </w:pPr>
      <w:r>
        <w:rPr>
          <w:color w:val="A7998F"/>
        </w:rPr>
        <w:t>Last revised: April 19th 2021.</w:t>
      </w:r>
    </w:p>
    <w:sectPr w:rsidR="00B33839">
      <w:pgSz w:w="11900" w:h="16820"/>
      <w:pgMar w:top="56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CF21015" w14:textId="38ECD404" w:rsidR="0055077D" w:rsidRDefault="0055077D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59C5629B" w14:textId="459C028B" w:rsidR="005B49E0" w:rsidRDefault="005B49E0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1D9A3840" w14:textId="26A084BC" w:rsidR="007F0F8C" w:rsidRDefault="007F0F8C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1EA92BB6" w14:textId="4248C37F" w:rsidR="00F05975" w:rsidRDefault="00F0597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" w:author="Autor" w:initials="A">
    <w:p w14:paraId="58344C3D" w14:textId="2E2275AF" w:rsidR="00C01A57" w:rsidRDefault="00C01A5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" w:author="Autor" w:initials="A">
    <w:p w14:paraId="16A46B6E" w14:textId="4CD310B2" w:rsidR="00C01A57" w:rsidRDefault="00C01A57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6" w:author="Autor" w:initials="A">
    <w:p w14:paraId="28C01496" w14:textId="3502C500" w:rsidR="00163B2B" w:rsidRDefault="00163B2B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7" w:author="Autor" w:initials="A">
    <w:p w14:paraId="5107E961" w14:textId="77777777" w:rsidR="00207141" w:rsidRDefault="0020714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21765AEF" w14:textId="1D32A38A" w:rsidR="00207141" w:rsidRDefault="00207141">
      <w:pPr>
        <w:pStyle w:val="Tekstkomentarza"/>
      </w:pPr>
      <w:r>
        <w:t>acc_del0</w:t>
      </w:r>
    </w:p>
  </w:comment>
  <w:comment w:id="8" w:author="Autor" w:initials="A">
    <w:p w14:paraId="1A3A3800" w14:textId="77777777" w:rsidR="00785F69" w:rsidRDefault="00785F69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6AD89FA3" w14:textId="0F168509" w:rsidR="00785F69" w:rsidRDefault="00785F69">
      <w:pPr>
        <w:pStyle w:val="Tekstkomentarza"/>
      </w:pPr>
      <w:r>
        <w:t>cnt_mod0</w:t>
      </w:r>
    </w:p>
  </w:comment>
  <w:comment w:id="9" w:author="Autor" w:initials="A">
    <w:p w14:paraId="244B9D4D" w14:textId="77777777" w:rsidR="00C2016D" w:rsidRDefault="00C2016D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68CA1983" w14:textId="6AB2CE0C" w:rsidR="00C2016D" w:rsidRDefault="00C2016D">
      <w:pPr>
        <w:pStyle w:val="Tekstkomentarza"/>
      </w:pPr>
      <w:r>
        <w:t>acc_del0</w:t>
      </w:r>
    </w:p>
  </w:comment>
  <w:comment w:id="10" w:author="Autor" w:initials="A">
    <w:p w14:paraId="3EAFB8A8" w14:textId="48224EAF" w:rsidR="007B5356" w:rsidRDefault="007B5356">
      <w:pPr>
        <w:pStyle w:val="Tekstkomentarza"/>
      </w:pPr>
      <w:r>
        <w:rPr>
          <w:rStyle w:val="Odwoaniedokomentarza"/>
        </w:rPr>
        <w:annotationRef/>
      </w:r>
      <w:r>
        <w:t>cnt_retr-1</w:t>
      </w:r>
    </w:p>
  </w:comment>
  <w:comment w:id="11" w:author="Autor" w:initials="A">
    <w:p w14:paraId="7FCC4078" w14:textId="66840360" w:rsidR="00AE7E88" w:rsidRDefault="00AE7E88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2" w:author="Autor" w:initials="A">
    <w:p w14:paraId="67DA2BBB" w14:textId="66D493E2" w:rsidR="00AB12F5" w:rsidRDefault="00AB12F5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0ABB2DCF" w14:textId="014FC298" w:rsidR="00A55EE0" w:rsidRDefault="00A55EE0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4" w:author="Autor" w:initials="A">
    <w:p w14:paraId="6BE8F46C" w14:textId="57986A80" w:rsidR="00A55EE0" w:rsidRDefault="00A55EE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769AE8C5" w14:textId="1CCCFE3D" w:rsidR="00A9330F" w:rsidRDefault="00A9330F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8A2994">
        <w:t>0</w:t>
      </w:r>
    </w:p>
  </w:comment>
  <w:comment w:id="16" w:author="Autor" w:initials="A">
    <w:p w14:paraId="31A9226C" w14:textId="6345D194" w:rsidR="00482874" w:rsidRDefault="00482874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A1358D">
        <w:t>0</w:t>
      </w:r>
    </w:p>
  </w:comment>
  <w:comment w:id="17" w:author="Autor" w:initials="A">
    <w:p w14:paraId="6156037B" w14:textId="754A5A9A" w:rsidR="00C41713" w:rsidRDefault="00C41713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8" w:author="Autor" w:initials="A">
    <w:p w14:paraId="3ED20B8B" w14:textId="1DD07696" w:rsidR="002B0840" w:rsidRDefault="002B0840">
      <w:pPr>
        <w:pStyle w:val="Tekstkomentarza"/>
      </w:pPr>
      <w:r>
        <w:rPr>
          <w:rStyle w:val="Odwoaniedokomentarza"/>
        </w:rPr>
        <w:annotationRef/>
      </w:r>
      <w:r>
        <w:t>contr_chg0</w:t>
      </w:r>
    </w:p>
  </w:comment>
  <w:comment w:id="19" w:author="Autor" w:initials="A">
    <w:p w14:paraId="19EED976" w14:textId="332B0237" w:rsidR="00440352" w:rsidRDefault="00440352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0" w:author="Autor" w:initials="A">
    <w:p w14:paraId="7EAF652E" w14:textId="393967D6" w:rsidR="00DF05F7" w:rsidRDefault="00DF05F7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1" w:author="Autor" w:initials="A">
    <w:p w14:paraId="05E3AF77" w14:textId="1C30B2A4" w:rsidR="003759A3" w:rsidRDefault="003759A3">
      <w:pPr>
        <w:pStyle w:val="Tekstkomentarza"/>
      </w:pPr>
      <w:r>
        <w:rPr>
          <w:rStyle w:val="Odwoaniedokomentarza"/>
        </w:rPr>
        <w:annotationRef/>
      </w:r>
      <w:r>
        <w:t>acc_del1</w:t>
      </w:r>
    </w:p>
  </w:comment>
  <w:comment w:id="22" w:author="Autor" w:initials="A">
    <w:p w14:paraId="7817CD10" w14:textId="237B93B1" w:rsidR="00375F8A" w:rsidRDefault="00375F8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710FB0C7" w14:textId="0C3FDB64" w:rsidR="00636A36" w:rsidRDefault="00636A36">
      <w:pPr>
        <w:pStyle w:val="Tekstkomentarza"/>
      </w:pPr>
      <w:r>
        <w:rPr>
          <w:rStyle w:val="Odwoaniedokomentarza"/>
        </w:rPr>
        <w:annotationRef/>
      </w:r>
      <w:r w:rsidR="00D41C53">
        <w:t>tran-1</w:t>
      </w:r>
    </w:p>
  </w:comment>
  <w:comment w:id="24" w:author="Autor" w:initials="A">
    <w:p w14:paraId="4DD66033" w14:textId="3565E34B" w:rsidR="00F074C4" w:rsidRDefault="00F074C4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5" w:author="Autor" w:initials="A">
    <w:p w14:paraId="5DA8EF84" w14:textId="3E0567E8" w:rsidR="00CD057B" w:rsidRDefault="00CD057B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6" w:author="Autor" w:initials="A">
    <w:p w14:paraId="6F437158" w14:textId="25CB316E" w:rsidR="008C450B" w:rsidRDefault="008C450B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7" w:author="Autor" w:initials="A">
    <w:p w14:paraId="7F340F8A" w14:textId="013636E0" w:rsidR="008C450B" w:rsidRDefault="008C450B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8" w:author="Autor" w:initials="A">
    <w:p w14:paraId="142C72C1" w14:textId="1BEF2F79" w:rsidR="0026652F" w:rsidRDefault="0026652F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9" w:author="Autor" w:initials="A">
    <w:p w14:paraId="1FE7BFC5" w14:textId="3749E634" w:rsidR="00DC1AD2" w:rsidRDefault="00DC1AD2">
      <w:pPr>
        <w:pStyle w:val="Tekstkomentarza"/>
      </w:pPr>
      <w:r>
        <w:rPr>
          <w:rStyle w:val="Odwoaniedokomentarza"/>
        </w:rPr>
        <w:annotationRef/>
      </w:r>
      <w:r w:rsidR="00363028">
        <w:rPr>
          <w:rStyle w:val="Odwoaniedokomentarza"/>
        </w:rPr>
        <w:t>sever</w:t>
      </w:r>
      <w:r w:rsidR="009111D1">
        <w:rPr>
          <w:rStyle w:val="Odwoaniedokomentarza"/>
        </w:rPr>
        <w:t>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F21015" w15:done="0"/>
  <w15:commentEx w15:paraId="59C5629B" w15:done="0"/>
  <w15:commentEx w15:paraId="1D9A3840" w15:done="0"/>
  <w15:commentEx w15:paraId="1EA92BB6" w15:done="0"/>
  <w15:commentEx w15:paraId="58344C3D" w15:done="0"/>
  <w15:commentEx w15:paraId="16A46B6E" w15:done="0"/>
  <w15:commentEx w15:paraId="28C01496" w15:done="0"/>
  <w15:commentEx w15:paraId="21765AEF" w15:done="0"/>
  <w15:commentEx w15:paraId="6AD89FA3" w15:done="0"/>
  <w15:commentEx w15:paraId="68CA1983" w15:done="0"/>
  <w15:commentEx w15:paraId="3EAFB8A8" w15:done="0"/>
  <w15:commentEx w15:paraId="7FCC4078" w15:done="0"/>
  <w15:commentEx w15:paraId="67DA2BBB" w15:done="0"/>
  <w15:commentEx w15:paraId="0ABB2DCF" w15:done="0"/>
  <w15:commentEx w15:paraId="6BE8F46C" w15:done="0"/>
  <w15:commentEx w15:paraId="769AE8C5" w15:done="0"/>
  <w15:commentEx w15:paraId="31A9226C" w15:done="0"/>
  <w15:commentEx w15:paraId="6156037B" w15:done="0"/>
  <w15:commentEx w15:paraId="3ED20B8B" w15:done="0"/>
  <w15:commentEx w15:paraId="19EED976" w15:done="0"/>
  <w15:commentEx w15:paraId="7EAF652E" w15:done="0"/>
  <w15:commentEx w15:paraId="05E3AF77" w15:done="0"/>
  <w15:commentEx w15:paraId="7817CD10" w15:done="0"/>
  <w15:commentEx w15:paraId="710FB0C7" w15:done="0"/>
  <w15:commentEx w15:paraId="4DD66033" w15:done="0"/>
  <w15:commentEx w15:paraId="5DA8EF84" w15:done="0"/>
  <w15:commentEx w15:paraId="6F437158" w15:done="0"/>
  <w15:commentEx w15:paraId="7F340F8A" w15:done="0"/>
  <w15:commentEx w15:paraId="142C72C1" w15:done="0"/>
  <w15:commentEx w15:paraId="1FE7BFC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F21015" w16cid:durableId="26BCC2E4"/>
  <w16cid:commentId w16cid:paraId="59C5629B" w16cid:durableId="268A4F99"/>
  <w16cid:commentId w16cid:paraId="1D9A3840" w16cid:durableId="268A5106"/>
  <w16cid:commentId w16cid:paraId="1EA92BB6" w16cid:durableId="268A53FB"/>
  <w16cid:commentId w16cid:paraId="58344C3D" w16cid:durableId="268A5422"/>
  <w16cid:commentId w16cid:paraId="16A46B6E" w16cid:durableId="268A5419"/>
  <w16cid:commentId w16cid:paraId="28C01496" w16cid:durableId="268A5618"/>
  <w16cid:commentId w16cid:paraId="21765AEF" w16cid:durableId="268A5763"/>
  <w16cid:commentId w16cid:paraId="6AD89FA3" w16cid:durableId="268A627F"/>
  <w16cid:commentId w16cid:paraId="68CA1983" w16cid:durableId="268A63C8"/>
  <w16cid:commentId w16cid:paraId="3EAFB8A8" w16cid:durableId="268A64BB"/>
  <w16cid:commentId w16cid:paraId="7FCC4078" w16cid:durableId="268A6585"/>
  <w16cid:commentId w16cid:paraId="67DA2BBB" w16cid:durableId="268A65E4"/>
  <w16cid:commentId w16cid:paraId="0ABB2DCF" w16cid:durableId="268A65FE"/>
  <w16cid:commentId w16cid:paraId="6BE8F46C" w16cid:durableId="268A6605"/>
  <w16cid:commentId w16cid:paraId="769AE8C5" w16cid:durableId="268A661A"/>
  <w16cid:commentId w16cid:paraId="31A9226C" w16cid:durableId="268A67B3"/>
  <w16cid:commentId w16cid:paraId="6156037B" w16cid:durableId="268A680F"/>
  <w16cid:commentId w16cid:paraId="3ED20B8B" w16cid:durableId="268A6825"/>
  <w16cid:commentId w16cid:paraId="19EED976" w16cid:durableId="268A6886"/>
  <w16cid:commentId w16cid:paraId="7EAF652E" w16cid:durableId="268A68F1"/>
  <w16cid:commentId w16cid:paraId="05E3AF77" w16cid:durableId="268A690C"/>
  <w16cid:commentId w16cid:paraId="7817CD10" w16cid:durableId="268A694B"/>
  <w16cid:commentId w16cid:paraId="710FB0C7" w16cid:durableId="268A6A5E"/>
  <w16cid:commentId w16cid:paraId="4DD66033" w16cid:durableId="268A6AED"/>
  <w16cid:commentId w16cid:paraId="5DA8EF84" w16cid:durableId="268A6B03"/>
  <w16cid:commentId w16cid:paraId="6F437158" w16cid:durableId="268A6B16"/>
  <w16cid:commentId w16cid:paraId="7F340F8A" w16cid:durableId="268A6B26"/>
  <w16cid:commentId w16cid:paraId="142C72C1" w16cid:durableId="268A6B3A"/>
  <w16cid:commentId w16cid:paraId="1FE7BFC5" w16cid:durableId="268A6B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76A"/>
    <w:multiLevelType w:val="hybridMultilevel"/>
    <w:tmpl w:val="1AA0D6C4"/>
    <w:lvl w:ilvl="0" w:tplc="BD3C22D0">
      <w:start w:val="1"/>
      <w:numFmt w:val="lowerLetter"/>
      <w:lvlText w:val="(%1)"/>
      <w:lvlJc w:val="left"/>
      <w:pPr>
        <w:ind w:left="415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00564A20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3B4E911E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9EE8C90E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A2B8D97C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F1281756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BE60DABE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4000AED2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38C8BF66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1" w15:restartNumberingAfterBreak="0">
    <w:nsid w:val="067E2E94"/>
    <w:multiLevelType w:val="multilevel"/>
    <w:tmpl w:val="54826382"/>
    <w:lvl w:ilvl="0">
      <w:start w:val="1"/>
      <w:numFmt w:val="decimal"/>
      <w:lvlText w:val="%1."/>
      <w:lvlJc w:val="left"/>
      <w:pPr>
        <w:ind w:left="420" w:hanging="3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B9461"/>
        <w:w w:val="99"/>
        <w:sz w:val="29"/>
        <w:szCs w:val="2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09" w:hanging="409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500" w:hanging="4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20" w:hanging="4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68" w:hanging="4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16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65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3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2" w:hanging="409"/>
      </w:pPr>
      <w:rPr>
        <w:rFonts w:hint="default"/>
        <w:lang w:val="en-US" w:eastAsia="en-US" w:bidi="ar-SA"/>
      </w:rPr>
    </w:lvl>
  </w:abstractNum>
  <w:abstractNum w:abstractNumId="2" w15:restartNumberingAfterBreak="0">
    <w:nsid w:val="07196FA9"/>
    <w:multiLevelType w:val="hybridMultilevel"/>
    <w:tmpl w:val="11C63C64"/>
    <w:lvl w:ilvl="0" w:tplc="10C6DDDC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CC8CA1B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81449F94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88C8DB46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B9383FC0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233895E2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94A013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F5C2D8A6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149293B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3" w15:restartNumberingAfterBreak="0">
    <w:nsid w:val="0EB31909"/>
    <w:multiLevelType w:val="multilevel"/>
    <w:tmpl w:val="52063A72"/>
    <w:lvl w:ilvl="0">
      <w:start w:val="3"/>
      <w:numFmt w:val="decimal"/>
      <w:lvlText w:val="%1"/>
      <w:lvlJc w:val="left"/>
      <w:pPr>
        <w:ind w:left="10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0EDC52A6"/>
    <w:multiLevelType w:val="hybridMultilevel"/>
    <w:tmpl w:val="D174E550"/>
    <w:lvl w:ilvl="0" w:tplc="DC261EA6">
      <w:start w:val="3"/>
      <w:numFmt w:val="lowerLetter"/>
      <w:lvlText w:val="(%1)"/>
      <w:lvlJc w:val="left"/>
      <w:pPr>
        <w:ind w:left="403" w:hanging="30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3D486720">
      <w:numFmt w:val="bullet"/>
      <w:lvlText w:val="•"/>
      <w:lvlJc w:val="left"/>
      <w:pPr>
        <w:ind w:left="1435" w:hanging="304"/>
      </w:pPr>
      <w:rPr>
        <w:rFonts w:hint="default"/>
        <w:lang w:val="en-US" w:eastAsia="en-US" w:bidi="ar-SA"/>
      </w:rPr>
    </w:lvl>
    <w:lvl w:ilvl="2" w:tplc="D0E80362">
      <w:numFmt w:val="bullet"/>
      <w:lvlText w:val="•"/>
      <w:lvlJc w:val="left"/>
      <w:pPr>
        <w:ind w:left="2471" w:hanging="304"/>
      </w:pPr>
      <w:rPr>
        <w:rFonts w:hint="default"/>
        <w:lang w:val="en-US" w:eastAsia="en-US" w:bidi="ar-SA"/>
      </w:rPr>
    </w:lvl>
    <w:lvl w:ilvl="3" w:tplc="45CE6948">
      <w:numFmt w:val="bullet"/>
      <w:lvlText w:val="•"/>
      <w:lvlJc w:val="left"/>
      <w:pPr>
        <w:ind w:left="3507" w:hanging="304"/>
      </w:pPr>
      <w:rPr>
        <w:rFonts w:hint="default"/>
        <w:lang w:val="en-US" w:eastAsia="en-US" w:bidi="ar-SA"/>
      </w:rPr>
    </w:lvl>
    <w:lvl w:ilvl="4" w:tplc="820EF564">
      <w:numFmt w:val="bullet"/>
      <w:lvlText w:val="•"/>
      <w:lvlJc w:val="left"/>
      <w:pPr>
        <w:ind w:left="4543" w:hanging="304"/>
      </w:pPr>
      <w:rPr>
        <w:rFonts w:hint="default"/>
        <w:lang w:val="en-US" w:eastAsia="en-US" w:bidi="ar-SA"/>
      </w:rPr>
    </w:lvl>
    <w:lvl w:ilvl="5" w:tplc="A13CF2AE">
      <w:numFmt w:val="bullet"/>
      <w:lvlText w:val="•"/>
      <w:lvlJc w:val="left"/>
      <w:pPr>
        <w:ind w:left="5579" w:hanging="304"/>
      </w:pPr>
      <w:rPr>
        <w:rFonts w:hint="default"/>
        <w:lang w:val="en-US" w:eastAsia="en-US" w:bidi="ar-SA"/>
      </w:rPr>
    </w:lvl>
    <w:lvl w:ilvl="6" w:tplc="B16AD0AA">
      <w:numFmt w:val="bullet"/>
      <w:lvlText w:val="•"/>
      <w:lvlJc w:val="left"/>
      <w:pPr>
        <w:ind w:left="6615" w:hanging="304"/>
      </w:pPr>
      <w:rPr>
        <w:rFonts w:hint="default"/>
        <w:lang w:val="en-US" w:eastAsia="en-US" w:bidi="ar-SA"/>
      </w:rPr>
    </w:lvl>
    <w:lvl w:ilvl="7" w:tplc="8F9E49F0">
      <w:numFmt w:val="bullet"/>
      <w:lvlText w:val="•"/>
      <w:lvlJc w:val="left"/>
      <w:pPr>
        <w:ind w:left="7651" w:hanging="304"/>
      </w:pPr>
      <w:rPr>
        <w:rFonts w:hint="default"/>
        <w:lang w:val="en-US" w:eastAsia="en-US" w:bidi="ar-SA"/>
      </w:rPr>
    </w:lvl>
    <w:lvl w:ilvl="8" w:tplc="FB88328E">
      <w:numFmt w:val="bullet"/>
      <w:lvlText w:val="•"/>
      <w:lvlJc w:val="left"/>
      <w:pPr>
        <w:ind w:left="8687" w:hanging="304"/>
      </w:pPr>
      <w:rPr>
        <w:rFonts w:hint="default"/>
        <w:lang w:val="en-US" w:eastAsia="en-US" w:bidi="ar-SA"/>
      </w:rPr>
    </w:lvl>
  </w:abstractNum>
  <w:abstractNum w:abstractNumId="5" w15:restartNumberingAfterBreak="0">
    <w:nsid w:val="1CBA3045"/>
    <w:multiLevelType w:val="multilevel"/>
    <w:tmpl w:val="2884CAFA"/>
    <w:lvl w:ilvl="0">
      <w:start w:val="23"/>
      <w:numFmt w:val="decimal"/>
      <w:lvlText w:val="%1"/>
      <w:lvlJc w:val="left"/>
      <w:pPr>
        <w:ind w:left="100" w:hanging="52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0" w:hanging="5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52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526"/>
      </w:pPr>
      <w:rPr>
        <w:rFonts w:hint="default"/>
        <w:lang w:val="en-US" w:eastAsia="en-US" w:bidi="ar-SA"/>
      </w:rPr>
    </w:lvl>
  </w:abstractNum>
  <w:abstractNum w:abstractNumId="6" w15:restartNumberingAfterBreak="0">
    <w:nsid w:val="254F0B55"/>
    <w:multiLevelType w:val="hybridMultilevel"/>
    <w:tmpl w:val="00283642"/>
    <w:lvl w:ilvl="0" w:tplc="ED20A3D8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444680C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C24211FA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59ABA5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A446C1D2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35D8EF86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CFCE97A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7841DB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6464E13E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7" w15:restartNumberingAfterBreak="0">
    <w:nsid w:val="2B150776"/>
    <w:multiLevelType w:val="multilevel"/>
    <w:tmpl w:val="DB34ED44"/>
    <w:lvl w:ilvl="0">
      <w:start w:val="8"/>
      <w:numFmt w:val="decimal"/>
      <w:lvlText w:val="%1"/>
      <w:lvlJc w:val="left"/>
      <w:pPr>
        <w:ind w:left="45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519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9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9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9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9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3DC84FB0"/>
    <w:multiLevelType w:val="multilevel"/>
    <w:tmpl w:val="AD5885BC"/>
    <w:lvl w:ilvl="0">
      <w:start w:val="2"/>
      <w:numFmt w:val="decimal"/>
      <w:lvlText w:val="%1"/>
      <w:lvlJc w:val="left"/>
      <w:pPr>
        <w:ind w:left="10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351"/>
      </w:pPr>
      <w:rPr>
        <w:rFonts w:hint="default"/>
        <w:lang w:val="en-US" w:eastAsia="en-US" w:bidi="ar-SA"/>
      </w:rPr>
    </w:lvl>
  </w:abstractNum>
  <w:abstractNum w:abstractNumId="9" w15:restartNumberingAfterBreak="0">
    <w:nsid w:val="3E5C7E70"/>
    <w:multiLevelType w:val="hybridMultilevel"/>
    <w:tmpl w:val="B8BC7F48"/>
    <w:lvl w:ilvl="0" w:tplc="580E999C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6D8AE75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64F8EA52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FAB0C416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F5A07E7C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E41209C4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0D36324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47C021A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81D8AAB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0" w15:restartNumberingAfterBreak="0">
    <w:nsid w:val="4B606AB4"/>
    <w:multiLevelType w:val="hybridMultilevel"/>
    <w:tmpl w:val="A1E6A0E6"/>
    <w:lvl w:ilvl="0" w:tplc="239466E0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37C8854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4FB897BC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A78C4444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314A4784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1988E256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AA2E5628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CA58134A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4AB8CEE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1" w15:restartNumberingAfterBreak="0">
    <w:nsid w:val="59AC531D"/>
    <w:multiLevelType w:val="hybridMultilevel"/>
    <w:tmpl w:val="A0EC181E"/>
    <w:lvl w:ilvl="0" w:tplc="978A0E40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166EE960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A8B23C1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D27207E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E68A64E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8828E54C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57AA814A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2007AAE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C3147C04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2" w15:restartNumberingAfterBreak="0">
    <w:nsid w:val="61507B28"/>
    <w:multiLevelType w:val="multilevel"/>
    <w:tmpl w:val="113A5856"/>
    <w:lvl w:ilvl="0">
      <w:start w:val="1"/>
      <w:numFmt w:val="decimal"/>
      <w:lvlText w:val="%1."/>
      <w:lvlJc w:val="left"/>
      <w:pPr>
        <w:ind w:left="420" w:hanging="3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99"/>
        <w:sz w:val="29"/>
        <w:szCs w:val="2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460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4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2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7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351"/>
      </w:pPr>
      <w:rPr>
        <w:rFonts w:hint="default"/>
        <w:lang w:val="en-US" w:eastAsia="en-US" w:bidi="ar-SA"/>
      </w:rPr>
    </w:lvl>
  </w:abstractNum>
  <w:abstractNum w:abstractNumId="13" w15:restartNumberingAfterBreak="0">
    <w:nsid w:val="68862EDC"/>
    <w:multiLevelType w:val="hybridMultilevel"/>
    <w:tmpl w:val="B2063CC0"/>
    <w:lvl w:ilvl="0" w:tplc="023C222E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A0D238CE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B84A8A78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8BB2CEFE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96D4D686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731C5366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E9945CC6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9B908710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D660A982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abstractNum w:abstractNumId="14" w15:restartNumberingAfterBreak="0">
    <w:nsid w:val="73C80B50"/>
    <w:multiLevelType w:val="hybridMultilevel"/>
    <w:tmpl w:val="805CAC0E"/>
    <w:lvl w:ilvl="0" w:tplc="029A1C70">
      <w:start w:val="1"/>
      <w:numFmt w:val="lowerLetter"/>
      <w:lvlText w:val="(%1)"/>
      <w:lvlJc w:val="left"/>
      <w:pPr>
        <w:ind w:left="100" w:hanging="31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A7998F"/>
        <w:w w:val="100"/>
        <w:sz w:val="21"/>
        <w:szCs w:val="21"/>
        <w:lang w:val="en-US" w:eastAsia="en-US" w:bidi="ar-SA"/>
      </w:rPr>
    </w:lvl>
    <w:lvl w:ilvl="1" w:tplc="6A6AC0E6">
      <w:numFmt w:val="bullet"/>
      <w:lvlText w:val="•"/>
      <w:lvlJc w:val="left"/>
      <w:pPr>
        <w:ind w:left="1165" w:hanging="316"/>
      </w:pPr>
      <w:rPr>
        <w:rFonts w:hint="default"/>
        <w:lang w:val="en-US" w:eastAsia="en-US" w:bidi="ar-SA"/>
      </w:rPr>
    </w:lvl>
    <w:lvl w:ilvl="2" w:tplc="D0A850BE">
      <w:numFmt w:val="bullet"/>
      <w:lvlText w:val="•"/>
      <w:lvlJc w:val="left"/>
      <w:pPr>
        <w:ind w:left="2231" w:hanging="316"/>
      </w:pPr>
      <w:rPr>
        <w:rFonts w:hint="default"/>
        <w:lang w:val="en-US" w:eastAsia="en-US" w:bidi="ar-SA"/>
      </w:rPr>
    </w:lvl>
    <w:lvl w:ilvl="3" w:tplc="E604CFA0">
      <w:numFmt w:val="bullet"/>
      <w:lvlText w:val="•"/>
      <w:lvlJc w:val="left"/>
      <w:pPr>
        <w:ind w:left="3297" w:hanging="316"/>
      </w:pPr>
      <w:rPr>
        <w:rFonts w:hint="default"/>
        <w:lang w:val="en-US" w:eastAsia="en-US" w:bidi="ar-SA"/>
      </w:rPr>
    </w:lvl>
    <w:lvl w:ilvl="4" w:tplc="ECB21C68">
      <w:numFmt w:val="bullet"/>
      <w:lvlText w:val="•"/>
      <w:lvlJc w:val="left"/>
      <w:pPr>
        <w:ind w:left="4363" w:hanging="316"/>
      </w:pPr>
      <w:rPr>
        <w:rFonts w:hint="default"/>
        <w:lang w:val="en-US" w:eastAsia="en-US" w:bidi="ar-SA"/>
      </w:rPr>
    </w:lvl>
    <w:lvl w:ilvl="5" w:tplc="2B805990">
      <w:numFmt w:val="bullet"/>
      <w:lvlText w:val="•"/>
      <w:lvlJc w:val="left"/>
      <w:pPr>
        <w:ind w:left="5429" w:hanging="316"/>
      </w:pPr>
      <w:rPr>
        <w:rFonts w:hint="default"/>
        <w:lang w:val="en-US" w:eastAsia="en-US" w:bidi="ar-SA"/>
      </w:rPr>
    </w:lvl>
    <w:lvl w:ilvl="6" w:tplc="6E461020">
      <w:numFmt w:val="bullet"/>
      <w:lvlText w:val="•"/>
      <w:lvlJc w:val="left"/>
      <w:pPr>
        <w:ind w:left="6495" w:hanging="316"/>
      </w:pPr>
      <w:rPr>
        <w:rFonts w:hint="default"/>
        <w:lang w:val="en-US" w:eastAsia="en-US" w:bidi="ar-SA"/>
      </w:rPr>
    </w:lvl>
    <w:lvl w:ilvl="7" w:tplc="1390E9E4">
      <w:numFmt w:val="bullet"/>
      <w:lvlText w:val="•"/>
      <w:lvlJc w:val="left"/>
      <w:pPr>
        <w:ind w:left="7561" w:hanging="316"/>
      </w:pPr>
      <w:rPr>
        <w:rFonts w:hint="default"/>
        <w:lang w:val="en-US" w:eastAsia="en-US" w:bidi="ar-SA"/>
      </w:rPr>
    </w:lvl>
    <w:lvl w:ilvl="8" w:tplc="96222E2C">
      <w:numFmt w:val="bullet"/>
      <w:lvlText w:val="•"/>
      <w:lvlJc w:val="left"/>
      <w:pPr>
        <w:ind w:left="8627" w:hanging="316"/>
      </w:pPr>
      <w:rPr>
        <w:rFonts w:hint="default"/>
        <w:lang w:val="en-US" w:eastAsia="en-US" w:bidi="ar-SA"/>
      </w:rPr>
    </w:lvl>
  </w:abstractNum>
  <w:num w:numId="1" w16cid:durableId="1924727686">
    <w:abstractNumId w:val="4"/>
  </w:num>
  <w:num w:numId="2" w16cid:durableId="6103898">
    <w:abstractNumId w:val="12"/>
  </w:num>
  <w:num w:numId="3" w16cid:durableId="1648627144">
    <w:abstractNumId w:val="14"/>
  </w:num>
  <w:num w:numId="4" w16cid:durableId="2010938633">
    <w:abstractNumId w:val="10"/>
  </w:num>
  <w:num w:numId="5" w16cid:durableId="77168194">
    <w:abstractNumId w:val="5"/>
  </w:num>
  <w:num w:numId="6" w16cid:durableId="1725063160">
    <w:abstractNumId w:val="0"/>
  </w:num>
  <w:num w:numId="7" w16cid:durableId="1711419963">
    <w:abstractNumId w:val="7"/>
  </w:num>
  <w:num w:numId="8" w16cid:durableId="501240633">
    <w:abstractNumId w:val="13"/>
  </w:num>
  <w:num w:numId="9" w16cid:durableId="2140145826">
    <w:abstractNumId w:val="9"/>
  </w:num>
  <w:num w:numId="10" w16cid:durableId="467866712">
    <w:abstractNumId w:val="3"/>
  </w:num>
  <w:num w:numId="11" w16cid:durableId="1616323700">
    <w:abstractNumId w:val="6"/>
  </w:num>
  <w:num w:numId="12" w16cid:durableId="885288834">
    <w:abstractNumId w:val="11"/>
  </w:num>
  <w:num w:numId="13" w16cid:durableId="1675959702">
    <w:abstractNumId w:val="2"/>
  </w:num>
  <w:num w:numId="14" w16cid:durableId="53505389">
    <w:abstractNumId w:val="8"/>
  </w:num>
  <w:num w:numId="15" w16cid:durableId="880744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3839"/>
    <w:rsid w:val="00146650"/>
    <w:rsid w:val="00163B2B"/>
    <w:rsid w:val="00207141"/>
    <w:rsid w:val="0026652F"/>
    <w:rsid w:val="002B0840"/>
    <w:rsid w:val="00363028"/>
    <w:rsid w:val="003759A3"/>
    <w:rsid w:val="00375F8A"/>
    <w:rsid w:val="003C1155"/>
    <w:rsid w:val="00440352"/>
    <w:rsid w:val="00482874"/>
    <w:rsid w:val="0055077D"/>
    <w:rsid w:val="005B49E0"/>
    <w:rsid w:val="00636A36"/>
    <w:rsid w:val="00785F69"/>
    <w:rsid w:val="007B5356"/>
    <w:rsid w:val="007F0F8C"/>
    <w:rsid w:val="008A2994"/>
    <w:rsid w:val="008C450B"/>
    <w:rsid w:val="009111D1"/>
    <w:rsid w:val="00A1358D"/>
    <w:rsid w:val="00A55EE0"/>
    <w:rsid w:val="00A9330F"/>
    <w:rsid w:val="00AB12F5"/>
    <w:rsid w:val="00AE7E88"/>
    <w:rsid w:val="00B33839"/>
    <w:rsid w:val="00B54AD6"/>
    <w:rsid w:val="00C01A57"/>
    <w:rsid w:val="00C2016D"/>
    <w:rsid w:val="00C41713"/>
    <w:rsid w:val="00CD057B"/>
    <w:rsid w:val="00D41C53"/>
    <w:rsid w:val="00DC1AD2"/>
    <w:rsid w:val="00DF05F7"/>
    <w:rsid w:val="00F05975"/>
    <w:rsid w:val="00F0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A45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420" w:hanging="321"/>
      <w:outlineLvl w:val="0"/>
    </w:pPr>
    <w:rPr>
      <w:sz w:val="29"/>
      <w:szCs w:val="2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20"/>
      <w:ind w:left="100"/>
    </w:pPr>
    <w:rPr>
      <w:sz w:val="38"/>
      <w:szCs w:val="3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5B49E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B49E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B49E0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B49E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B49E0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ggl.com/track/legal/" TargetMode="External"/><Relationship Id="rId13" Type="http://schemas.openxmlformats.org/officeDocument/2006/relationships/hyperlink" Target="https://support.toggl.com/" TargetMode="External"/><Relationship Id="rId18" Type="http://schemas.openxmlformats.org/officeDocument/2006/relationships/hyperlink" Target="https://toggl.com/track/legal/sub-processor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support@toggl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toggl.com/track/legal/" TargetMode="External"/><Relationship Id="rId17" Type="http://schemas.openxmlformats.org/officeDocument/2006/relationships/hyperlink" Target="https://toggl.com/track/legal/privacy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oggl.com/track/pricing/" TargetMode="External"/><Relationship Id="rId20" Type="http://schemas.openxmlformats.org/officeDocument/2006/relationships/hyperlink" Target="mailto:support@track.togg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toggl.com/track/integrations/" TargetMode="External"/><Relationship Id="rId23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mailto:support@track.toggl.com" TargetMode="Externa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hyperlink" Target="https://github.com/toggl/toggl_api_docs" TargetMode="External"/><Relationship Id="rId22" Type="http://schemas.openxmlformats.org/officeDocument/2006/relationships/hyperlink" Target="mailto:support@togg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2BEC86-828E-43A4-9487-CED411CFCFE5}"/>
</file>

<file path=customXml/itemProps2.xml><?xml version="1.0" encoding="utf-8"?>
<ds:datastoreItem xmlns:ds="http://schemas.openxmlformats.org/officeDocument/2006/customXml" ds:itemID="{DC6984F0-BC7A-4C78-B2F4-E78327906F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7BAC63-836D-43B2-B02D-A4EBDEDA21D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28</Pages>
  <Words>12811</Words>
  <Characters>76869</Characters>
  <Application>Microsoft Office Word</Application>
  <DocSecurity>0</DocSecurity>
  <Lines>640</Lines>
  <Paragraphs>179</Paragraphs>
  <ScaleCrop>false</ScaleCrop>
  <Company/>
  <LinksUpToDate>false</LinksUpToDate>
  <CharactersWithSpaces>89501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35</cp:revision>
  <dcterms:created xsi:type="dcterms:W3CDTF">2022-02-24T12:43:00Z</dcterms:created>
  <dcterms:modified xsi:type="dcterms:W3CDTF">2023-06-28T17:44:00Z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