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4C956" w14:textId="113724C9" w:rsidR="00E55C07" w:rsidRDefault="00E55C07">
      <w:pPr>
        <w:rPr>
          <w:lang w:val="en-IN"/>
        </w:rPr>
      </w:pPr>
      <w:r w:rsidRPr="00E55C07">
        <w:rPr>
          <w:b/>
          <w:bCs/>
          <w:lang w:val="en-IN"/>
        </w:rPr>
        <w:t>Event name:</w:t>
      </w:r>
      <w:r>
        <w:rPr>
          <w:lang w:val="en-IN"/>
        </w:rPr>
        <w:t xml:space="preserve"> </w:t>
      </w:r>
      <w:r w:rsidR="00CF4455">
        <w:t>Expert talk by Prof. Sunil K Agarwal</w:t>
      </w:r>
    </w:p>
    <w:p w14:paraId="4C33A1CD" w14:textId="14E344C3" w:rsidR="00571AC9" w:rsidRDefault="00E55C07">
      <w:pPr>
        <w:rPr>
          <w:lang w:val="en-IN"/>
        </w:rPr>
      </w:pPr>
      <w:r w:rsidRPr="00E55C07">
        <w:rPr>
          <w:b/>
          <w:bCs/>
          <w:lang w:val="en-IN"/>
        </w:rPr>
        <w:t>Date:</w:t>
      </w:r>
      <w:r>
        <w:rPr>
          <w:lang w:val="en-IN"/>
        </w:rPr>
        <w:t xml:space="preserve"> </w:t>
      </w:r>
      <w:proofErr w:type="gramStart"/>
      <w:r w:rsidR="00CF4455">
        <w:rPr>
          <w:lang w:val="en-IN"/>
        </w:rPr>
        <w:t>6</w:t>
      </w:r>
      <w:r w:rsidRPr="00E55C07">
        <w:rPr>
          <w:vertAlign w:val="superscript"/>
          <w:lang w:val="en-IN"/>
        </w:rPr>
        <w:t>st</w:t>
      </w:r>
      <w:proofErr w:type="gramEnd"/>
      <w:r>
        <w:rPr>
          <w:lang w:val="en-IN"/>
        </w:rPr>
        <w:t xml:space="preserve"> </w:t>
      </w:r>
      <w:r w:rsidR="00CF4455">
        <w:rPr>
          <w:lang w:val="en-IN"/>
        </w:rPr>
        <w:t>Jan</w:t>
      </w:r>
      <w:r>
        <w:rPr>
          <w:lang w:val="en-IN"/>
        </w:rPr>
        <w:t xml:space="preserve"> 202</w:t>
      </w:r>
      <w:r w:rsidR="00CF4455">
        <w:rPr>
          <w:lang w:val="en-IN"/>
        </w:rPr>
        <w:t>4</w:t>
      </w:r>
    </w:p>
    <w:p w14:paraId="7A639715" w14:textId="77777777" w:rsidR="00E55C07" w:rsidRPr="00E55C07" w:rsidRDefault="00E55C07" w:rsidP="00E55C07">
      <w:pPr>
        <w:rPr>
          <w:b/>
          <w:bCs/>
          <w:lang w:val="en-IN"/>
        </w:rPr>
      </w:pPr>
      <w:r w:rsidRPr="00E55C07">
        <w:rPr>
          <w:b/>
          <w:bCs/>
          <w:lang w:val="en-IN"/>
        </w:rPr>
        <w:t xml:space="preserve">Information: </w:t>
      </w:r>
    </w:p>
    <w:p w14:paraId="255781CA" w14:textId="6B920FB8" w:rsidR="00E55C07" w:rsidRPr="00CF4455" w:rsidRDefault="00CF4455" w:rsidP="00CF4455">
      <w:pPr>
        <w:jc w:val="both"/>
      </w:pPr>
      <w:r>
        <w:t>Thrilled to announce the successful conclusion of the first expert talk as part of the ASME IIT Patna Student Chapter Colloquium 2024!</w:t>
      </w:r>
      <w:r>
        <w:t xml:space="preserve"> </w:t>
      </w:r>
      <w:r>
        <w:t>Our esteemed speaker, Prof. Sunil K Agarwal from Columbia University, delivered an inspiring and informative session on Rehabilitation Robotics, sharing valuable insights and expertise with the enthusiastic audience at the Indian Institute of Technology, Patna.</w:t>
      </w:r>
      <w:r>
        <w:t xml:space="preserve"> </w:t>
      </w:r>
      <w:r>
        <w:t>We are thankful for the presence and support of the HOD Prof. Mayank Tiwari, Faculty Advisor ASME IIT Patna Dr. Atul Thakur, Dr. Somnath Sarangi, Dr. Ashwani Assam, and IIT Patna Students.</w:t>
      </w:r>
    </w:p>
    <w:sectPr w:rsidR="00E55C07" w:rsidRPr="00CF4455" w:rsidSect="006A2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2C"/>
    <w:rsid w:val="000B1032"/>
    <w:rsid w:val="00166D9E"/>
    <w:rsid w:val="003118AB"/>
    <w:rsid w:val="004810B3"/>
    <w:rsid w:val="004E3249"/>
    <w:rsid w:val="00571AC9"/>
    <w:rsid w:val="006A25F0"/>
    <w:rsid w:val="009C500D"/>
    <w:rsid w:val="00A2178E"/>
    <w:rsid w:val="00B44900"/>
    <w:rsid w:val="00CF4455"/>
    <w:rsid w:val="00D2052C"/>
    <w:rsid w:val="00DE5E61"/>
    <w:rsid w:val="00E55C07"/>
    <w:rsid w:val="00E7647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36C48"/>
  <w15:chartTrackingRefBased/>
  <w15:docId w15:val="{55B45B7D-335F-48FC-8FA7-194ED677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5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5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5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5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5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5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5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5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5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5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52C"/>
    <w:rPr>
      <w:rFonts w:eastAsiaTheme="majorEastAsia" w:cstheme="majorBidi"/>
      <w:color w:val="272727" w:themeColor="text1" w:themeTint="D8"/>
    </w:rPr>
  </w:style>
  <w:style w:type="paragraph" w:styleId="Title">
    <w:name w:val="Title"/>
    <w:basedOn w:val="Normal"/>
    <w:next w:val="Normal"/>
    <w:link w:val="TitleChar"/>
    <w:uiPriority w:val="10"/>
    <w:qFormat/>
    <w:rsid w:val="00D20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5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52C"/>
    <w:pPr>
      <w:spacing w:before="160"/>
      <w:jc w:val="center"/>
    </w:pPr>
    <w:rPr>
      <w:i/>
      <w:iCs/>
      <w:color w:val="404040" w:themeColor="text1" w:themeTint="BF"/>
    </w:rPr>
  </w:style>
  <w:style w:type="character" w:customStyle="1" w:styleId="QuoteChar">
    <w:name w:val="Quote Char"/>
    <w:basedOn w:val="DefaultParagraphFont"/>
    <w:link w:val="Quote"/>
    <w:uiPriority w:val="29"/>
    <w:rsid w:val="00D2052C"/>
    <w:rPr>
      <w:i/>
      <w:iCs/>
      <w:color w:val="404040" w:themeColor="text1" w:themeTint="BF"/>
    </w:rPr>
  </w:style>
  <w:style w:type="paragraph" w:styleId="ListParagraph">
    <w:name w:val="List Paragraph"/>
    <w:basedOn w:val="Normal"/>
    <w:uiPriority w:val="34"/>
    <w:qFormat/>
    <w:rsid w:val="00D2052C"/>
    <w:pPr>
      <w:ind w:left="720"/>
      <w:contextualSpacing/>
    </w:pPr>
  </w:style>
  <w:style w:type="character" w:styleId="IntenseEmphasis">
    <w:name w:val="Intense Emphasis"/>
    <w:basedOn w:val="DefaultParagraphFont"/>
    <w:uiPriority w:val="21"/>
    <w:qFormat/>
    <w:rsid w:val="00D2052C"/>
    <w:rPr>
      <w:i/>
      <w:iCs/>
      <w:color w:val="0F4761" w:themeColor="accent1" w:themeShade="BF"/>
    </w:rPr>
  </w:style>
  <w:style w:type="paragraph" w:styleId="IntenseQuote">
    <w:name w:val="Intense Quote"/>
    <w:basedOn w:val="Normal"/>
    <w:next w:val="Normal"/>
    <w:link w:val="IntenseQuoteChar"/>
    <w:uiPriority w:val="30"/>
    <w:qFormat/>
    <w:rsid w:val="00D205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52C"/>
    <w:rPr>
      <w:i/>
      <w:iCs/>
      <w:color w:val="0F4761" w:themeColor="accent1" w:themeShade="BF"/>
    </w:rPr>
  </w:style>
  <w:style w:type="character" w:styleId="IntenseReference">
    <w:name w:val="Intense Reference"/>
    <w:basedOn w:val="DefaultParagraphFont"/>
    <w:uiPriority w:val="32"/>
    <w:qFormat/>
    <w:rsid w:val="00D205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Tonmoy Sharma</dc:creator>
  <cp:keywords/>
  <dc:description/>
  <cp:lastModifiedBy>Tonmoy Sharma</cp:lastModifiedBy>
  <cp:revision>5</cp:revision>
  <dcterms:created xsi:type="dcterms:W3CDTF">2025-09-30T17:53:00Z</dcterms:created>
  <dcterms:modified xsi:type="dcterms:W3CDTF">2025-10-01T07:16:00Z</dcterms:modified>
</cp:coreProperties>
</file>