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956" w14:textId="0F301BCC" w:rsidR="00E55C07" w:rsidRDefault="00E55C07">
      <w:pPr>
        <w:rPr>
          <w:lang w:val="en-IN"/>
        </w:rPr>
      </w:pPr>
      <w:r w:rsidRPr="00E55C07">
        <w:rPr>
          <w:b/>
          <w:bCs/>
          <w:lang w:val="en-IN"/>
        </w:rPr>
        <w:t>Event name:</w:t>
      </w:r>
      <w:r>
        <w:rPr>
          <w:lang w:val="en-IN"/>
        </w:rPr>
        <w:t xml:space="preserve"> </w:t>
      </w:r>
      <w:r w:rsidR="00867983">
        <w:t>Expert talk by Dr. Nitin More (from NPCIL)</w:t>
      </w:r>
    </w:p>
    <w:p w14:paraId="4C33A1CD" w14:textId="21F9BF3F" w:rsidR="00571AC9" w:rsidRDefault="00E55C07">
      <w:pPr>
        <w:rPr>
          <w:lang w:val="en-IN"/>
        </w:rPr>
      </w:pPr>
      <w:r w:rsidRPr="00E55C07">
        <w:rPr>
          <w:b/>
          <w:bCs/>
          <w:lang w:val="en-IN"/>
        </w:rPr>
        <w:t>Date:</w:t>
      </w:r>
      <w:r>
        <w:rPr>
          <w:lang w:val="en-IN"/>
        </w:rPr>
        <w:t xml:space="preserve"> </w:t>
      </w:r>
      <w:r w:rsidR="00867983">
        <w:rPr>
          <w:lang w:val="en-IN"/>
        </w:rPr>
        <w:t>8</w:t>
      </w:r>
      <w:r w:rsidR="0050604D">
        <w:rPr>
          <w:vertAlign w:val="superscript"/>
          <w:lang w:val="en-IN"/>
        </w:rPr>
        <w:t>th</w:t>
      </w:r>
      <w:r>
        <w:rPr>
          <w:lang w:val="en-IN"/>
        </w:rPr>
        <w:t xml:space="preserve"> </w:t>
      </w:r>
      <w:r w:rsidR="0050604D">
        <w:rPr>
          <w:lang w:val="en-IN"/>
        </w:rPr>
        <w:t>Ma</w:t>
      </w:r>
      <w:r w:rsidR="00867983">
        <w:rPr>
          <w:lang w:val="en-IN"/>
        </w:rPr>
        <w:t>rch</w:t>
      </w:r>
      <w:r>
        <w:rPr>
          <w:lang w:val="en-IN"/>
        </w:rPr>
        <w:t xml:space="preserve"> 202</w:t>
      </w:r>
      <w:r w:rsidR="0050604D">
        <w:rPr>
          <w:lang w:val="en-IN"/>
        </w:rPr>
        <w:t>4</w:t>
      </w:r>
    </w:p>
    <w:p w14:paraId="7A639715" w14:textId="77777777" w:rsidR="00E55C07" w:rsidRPr="00E55C07" w:rsidRDefault="00E55C07" w:rsidP="00E55C07">
      <w:pPr>
        <w:rPr>
          <w:b/>
          <w:bCs/>
          <w:lang w:val="en-IN"/>
        </w:rPr>
      </w:pPr>
      <w:r w:rsidRPr="00E55C07">
        <w:rPr>
          <w:b/>
          <w:bCs/>
          <w:lang w:val="en-IN"/>
        </w:rPr>
        <w:t xml:space="preserve">Information: </w:t>
      </w:r>
    </w:p>
    <w:p w14:paraId="255781CA" w14:textId="4B9C6C43" w:rsidR="00E55C07" w:rsidRPr="00E55C07" w:rsidRDefault="00867983" w:rsidP="0050604D">
      <w:pPr>
        <w:jc w:val="both"/>
        <w:rPr>
          <w:lang w:val="en-IN"/>
        </w:rPr>
      </w:pPr>
      <w:r w:rsidRPr="00867983">
        <w:t xml:space="preserve">The ASME IIT Patna Student Section successfully hosted an expert talk by </w:t>
      </w:r>
      <w:r w:rsidRPr="00867983">
        <w:rPr>
          <w:b/>
          <w:bCs/>
        </w:rPr>
        <w:t>Dr. Nitin More</w:t>
      </w:r>
      <w:r w:rsidRPr="00867983">
        <w:t xml:space="preserve"> from the </w:t>
      </w:r>
      <w:r w:rsidRPr="00867983">
        <w:rPr>
          <w:b/>
          <w:bCs/>
        </w:rPr>
        <w:t>Nuclear Power Corporation of India Limited (NPCIL)</w:t>
      </w:r>
      <w:r w:rsidRPr="00867983">
        <w:t xml:space="preserve"> on the topic </w:t>
      </w:r>
      <w:r w:rsidRPr="00867983">
        <w:rPr>
          <w:i/>
          <w:iCs/>
        </w:rPr>
        <w:t>“Failure Investigation of Components in Nuclear Power Plants.”</w:t>
      </w:r>
      <w:r w:rsidRPr="00867983">
        <w:t xml:space="preserve"> The session provided valuable insights into addressing practical challenges associated with failures in nuclear power plants, and offered students of IIT Patna an opportunity to learn how to approach real-world problems with practical solutions. The interaction was highly enriching and greatly appreciated by all participants.</w:t>
      </w:r>
    </w:p>
    <w:sectPr w:rsidR="00E55C07" w:rsidRPr="00E55C07" w:rsidSect="006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2C"/>
    <w:rsid w:val="000B1032"/>
    <w:rsid w:val="00166D9E"/>
    <w:rsid w:val="003118AB"/>
    <w:rsid w:val="004810B3"/>
    <w:rsid w:val="0050604D"/>
    <w:rsid w:val="00571AC9"/>
    <w:rsid w:val="005C6EA8"/>
    <w:rsid w:val="0061462A"/>
    <w:rsid w:val="006A25F0"/>
    <w:rsid w:val="00867983"/>
    <w:rsid w:val="009C500D"/>
    <w:rsid w:val="00D2052C"/>
    <w:rsid w:val="00DE5E61"/>
    <w:rsid w:val="00E5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6C48"/>
  <w15:chartTrackingRefBased/>
  <w15:docId w15:val="{55B45B7D-335F-48FC-8FA7-194ED677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Sharma</dc:creator>
  <cp:keywords/>
  <dc:description/>
  <cp:lastModifiedBy>Tonmoy Sharma</cp:lastModifiedBy>
  <cp:revision>4</cp:revision>
  <dcterms:created xsi:type="dcterms:W3CDTF">2025-09-30T17:53:00Z</dcterms:created>
  <dcterms:modified xsi:type="dcterms:W3CDTF">2025-09-30T18:12:00Z</dcterms:modified>
</cp:coreProperties>
</file>