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C956" w14:textId="3073F2FE" w:rsidR="00E55C07" w:rsidRDefault="00E55C07">
      <w:pPr>
        <w:rPr>
          <w:lang w:val="en-IN"/>
        </w:rPr>
      </w:pPr>
      <w:r w:rsidRPr="00E55C07">
        <w:rPr>
          <w:b/>
          <w:bCs/>
          <w:lang w:val="en-IN"/>
        </w:rPr>
        <w:t>Event name:</w:t>
      </w:r>
      <w:r>
        <w:rPr>
          <w:lang w:val="en-IN"/>
        </w:rPr>
        <w:t xml:space="preserve"> </w:t>
      </w:r>
      <w:r w:rsidRPr="00E55C07">
        <w:t>Technology Day Workshop</w:t>
      </w:r>
      <w:r>
        <w:t xml:space="preserve"> by CADFEM</w:t>
      </w:r>
    </w:p>
    <w:p w14:paraId="4C33A1CD" w14:textId="7DB4A71E" w:rsidR="00571AC9" w:rsidRDefault="00E55C07">
      <w:pPr>
        <w:rPr>
          <w:lang w:val="en-IN"/>
        </w:rPr>
      </w:pPr>
      <w:r w:rsidRPr="00E55C07">
        <w:rPr>
          <w:b/>
          <w:bCs/>
          <w:lang w:val="en-IN"/>
        </w:rPr>
        <w:t>Date:</w:t>
      </w:r>
      <w:r>
        <w:rPr>
          <w:lang w:val="en-IN"/>
        </w:rPr>
        <w:t xml:space="preserve"> 21</w:t>
      </w:r>
      <w:r w:rsidRPr="00E55C07">
        <w:rPr>
          <w:vertAlign w:val="superscript"/>
          <w:lang w:val="en-IN"/>
        </w:rPr>
        <w:t>st</w:t>
      </w:r>
      <w:r>
        <w:rPr>
          <w:lang w:val="en-IN"/>
        </w:rPr>
        <w:t xml:space="preserve"> Jan 2025</w:t>
      </w:r>
    </w:p>
    <w:p w14:paraId="7A639715" w14:textId="77777777" w:rsidR="00E55C07" w:rsidRPr="00E55C07" w:rsidRDefault="00E55C07" w:rsidP="00E55C07">
      <w:pPr>
        <w:rPr>
          <w:b/>
          <w:bCs/>
          <w:lang w:val="en-IN"/>
        </w:rPr>
      </w:pPr>
      <w:r w:rsidRPr="00E55C07">
        <w:rPr>
          <w:b/>
          <w:bCs/>
          <w:lang w:val="en-IN"/>
        </w:rPr>
        <w:t xml:space="preserve">Information: </w:t>
      </w:r>
    </w:p>
    <w:p w14:paraId="255781CA" w14:textId="79DB1D2D" w:rsidR="00E55C07" w:rsidRPr="00E55C07" w:rsidRDefault="00E55C07" w:rsidP="00E55C07">
      <w:pPr>
        <w:rPr>
          <w:lang w:val="en-IN"/>
        </w:rPr>
      </w:pPr>
      <w:r w:rsidRPr="00E55C07">
        <w:t xml:space="preserve">The Technology Day Workshop at IIT Patna, organized by CADFEM in collaboration with the ASME IIT Patna Student Section, concluded successfully, offering participants hands-on training in Ansys Fluent and insights into Computational Fluid Dynamics (CFD), </w:t>
      </w:r>
      <w:proofErr w:type="spellStart"/>
      <w:r w:rsidRPr="00E55C07">
        <w:t>multiphysics</w:t>
      </w:r>
      <w:proofErr w:type="spellEnd"/>
      <w:r w:rsidRPr="00E55C07">
        <w:t xml:space="preserve"> simulations, </w:t>
      </w:r>
      <w:proofErr w:type="spellStart"/>
      <w:r w:rsidRPr="00E55C07">
        <w:t>PyAnsys</w:t>
      </w:r>
      <w:proofErr w:type="spellEnd"/>
      <w:r w:rsidRPr="00E55C07">
        <w:t>, and AI in CFD. With sessions led by Mr. Abhimanyu Singh, Technical Leader – Academic, Ansys India–ASEAN, the event provided valuable learning outcomes and strengthened participants’ understanding of advanced simulation tools.</w:t>
      </w:r>
    </w:p>
    <w:sectPr w:rsidR="00E55C07" w:rsidRPr="00E55C07" w:rsidSect="006A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2C"/>
    <w:rsid w:val="000B1032"/>
    <w:rsid w:val="00166D9E"/>
    <w:rsid w:val="003118AB"/>
    <w:rsid w:val="004810B3"/>
    <w:rsid w:val="00571AC9"/>
    <w:rsid w:val="006A25F0"/>
    <w:rsid w:val="009C500D"/>
    <w:rsid w:val="00D2052C"/>
    <w:rsid w:val="00DE5E61"/>
    <w:rsid w:val="00E5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6C48"/>
  <w15:chartTrackingRefBased/>
  <w15:docId w15:val="{55B45B7D-335F-48FC-8FA7-194ED677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Sharma</dc:creator>
  <cp:keywords/>
  <dc:description/>
  <cp:lastModifiedBy>Tonmoy Sharma</cp:lastModifiedBy>
  <cp:revision>2</cp:revision>
  <dcterms:created xsi:type="dcterms:W3CDTF">2025-09-30T17:53:00Z</dcterms:created>
  <dcterms:modified xsi:type="dcterms:W3CDTF">2025-09-30T17:58:00Z</dcterms:modified>
</cp:coreProperties>
</file>