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1A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מיני פרויקט במערכת חלונות</w:t>
      </w:r>
    </w:p>
    <w:p w:rsidR="00943A1E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מגישה: רבקה שיינר</w:t>
      </w:r>
    </w:p>
    <w:p w:rsidR="00943A1E" w:rsidRDefault="00943A1E" w:rsidP="00943A1E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ת"ז: 324060938</w:t>
      </w:r>
    </w:p>
    <w:p w:rsidR="00943A1E" w:rsidRDefault="00943A1E" w:rsidP="00943A1E">
      <w:pPr>
        <w:rPr>
          <w:sz w:val="36"/>
          <w:szCs w:val="36"/>
          <w:rtl/>
        </w:rPr>
      </w:pPr>
    </w:p>
    <w:p w:rsidR="00943A1E" w:rsidRDefault="00943A1E" w:rsidP="00943A1E">
      <w:pPr>
        <w:rPr>
          <w:i/>
          <w:iCs/>
          <w:sz w:val="36"/>
          <w:szCs w:val="36"/>
          <w:u w:val="single"/>
          <w:rtl/>
        </w:rPr>
      </w:pPr>
      <w:r w:rsidRPr="00943A1E">
        <w:rPr>
          <w:rFonts w:hint="cs"/>
          <w:i/>
          <w:iCs/>
          <w:sz w:val="36"/>
          <w:szCs w:val="36"/>
          <w:u w:val="single"/>
          <w:rtl/>
        </w:rPr>
        <w:t>בונוסים בפרויקט</w:t>
      </w:r>
    </w:p>
    <w:p w:rsidR="00943A1E" w:rsidRDefault="00943A1E" w:rsidP="00943A1E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אפשרתי בפרויקט התחברות לשני סוגים שונים של משתמשים: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:rsidR="00943A1E" w:rsidRDefault="00943A1E" w:rsidP="00943A1E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רגיל שאינו עובד- ביכולתו לראות את החלונות של כל מאגרי המידע שבפרויקט ולבצע בהם שינויים ופעולות. </w:t>
      </w:r>
    </w:p>
    <w:p w:rsidR="00943A1E" w:rsidRDefault="00943A1E" w:rsidP="00DA0DA0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עובד בחברה- יש לו את כל היכולות של משתמש רגיל ובנוסף </w:t>
      </w:r>
      <w:r w:rsidR="008910D7">
        <w:rPr>
          <w:rFonts w:hint="cs"/>
          <w:sz w:val="28"/>
          <w:szCs w:val="28"/>
          <w:rtl/>
        </w:rPr>
        <w:t xml:space="preserve">הוא יכול להוסיף משתמשים חדשים למערכת שהם עובדים או משתמשים רגילים. </w:t>
      </w:r>
      <w:r w:rsidR="00DA0DA0">
        <w:rPr>
          <w:rFonts w:hint="cs"/>
          <w:sz w:val="28"/>
          <w:szCs w:val="28"/>
          <w:rtl/>
        </w:rPr>
        <w:t xml:space="preserve">עובד גם יכול </w:t>
      </w:r>
      <w:r w:rsidR="008910D7">
        <w:rPr>
          <w:rFonts w:hint="cs"/>
          <w:sz w:val="28"/>
          <w:szCs w:val="28"/>
          <w:rtl/>
        </w:rPr>
        <w:t xml:space="preserve">לראות את החבילות </w:t>
      </w:r>
      <w:r w:rsidR="00DA0DA0">
        <w:rPr>
          <w:rFonts w:hint="cs"/>
          <w:sz w:val="28"/>
          <w:szCs w:val="28"/>
          <w:rtl/>
        </w:rPr>
        <w:t xml:space="preserve">ששליחתן מאושרת וכן את אלו שקבלתן מאושרת ע"י לקוחות מתוך אלו שנשלחו בחלון שבו מוצגת רשימת החבילות. </w:t>
      </w:r>
    </w:p>
    <w:p w:rsidR="00E24613" w:rsidRDefault="008910D7" w:rsidP="008910D7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הוספתי ממשק לקוח.</w:t>
      </w:r>
      <w:r w:rsidR="00E24613">
        <w:rPr>
          <w:rFonts w:hint="cs"/>
          <w:sz w:val="28"/>
          <w:szCs w:val="28"/>
          <w:rtl/>
        </w:rPr>
        <w:t xml:space="preserve"> הלקוח יכול להתחבר בתור לקוח קיים למערכת וכן יכול להירשם למערכת.</w:t>
      </w:r>
    </w:p>
    <w:p w:rsidR="008910D7" w:rsidRDefault="008910D7" w:rsidP="00E24613">
      <w:pPr>
        <w:pStyle w:val="a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בממשק לקוח הלקוח יכול לבצע את הפעולות הבאות: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להוסיף למאגר חבילות חדשות שהוא השולח שלהם.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לראות את כל החבילות שהוא המקור שלהן או היעד שלהן.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הלקוח יכול לשלוח חבילות שהוא השולח שלהן והן כבר משויכות לרחפן. 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הלקוח יכול לאשר קבלה של חבילות שסופקו לו.</w:t>
      </w:r>
    </w:p>
    <w:p w:rsidR="00D13960" w:rsidRDefault="00D13960" w:rsidP="008910D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הלקוח יכול לאשר שליחה של חבילות שנאספו ממנו ע"י רחפן.</w:t>
      </w:r>
    </w:p>
    <w:p w:rsidR="00943A1E" w:rsidRDefault="00D13960" w:rsidP="00D1396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השתמשתי בשני סוגים של </w:t>
      </w:r>
      <w:r>
        <w:rPr>
          <w:sz w:val="28"/>
          <w:szCs w:val="28"/>
        </w:rPr>
        <w:t>triggers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E</w:t>
      </w:r>
      <w:r>
        <w:rPr>
          <w:sz w:val="28"/>
          <w:szCs w:val="28"/>
        </w:rPr>
        <w:t>vent Trigger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חלון של תחנה במצב תצוגה בכפתור של עדכון פרטי תחנה.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חלון של רחפן במצב תצוגה בחלון של עדכון פרטי רחפן. </w:t>
      </w:r>
    </w:p>
    <w:p w:rsidR="00D13960" w:rsidRDefault="00D13960" w:rsidP="00D13960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חלון של לקוח במצב תצוגה בכפתור של עדכון פרטי לקוח.</w:t>
      </w:r>
    </w:p>
    <w:p w:rsidR="00D13960" w:rsidRDefault="00D13960" w:rsidP="00D1396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Property Trigger</w:t>
      </w:r>
      <w:r>
        <w:rPr>
          <w:rFonts w:hint="cs"/>
          <w:sz w:val="28"/>
          <w:szCs w:val="28"/>
          <w:rtl/>
        </w:rPr>
        <w:t xml:space="preserve">: </w:t>
      </w:r>
    </w:p>
    <w:p w:rsidR="00D13960" w:rsidRDefault="00D13960" w:rsidP="00D13960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בחלון של התחברות למערכת בתור לקוח בבלוקים של הטקסט בחלון זה. </w:t>
      </w:r>
    </w:p>
    <w:p w:rsidR="004A13AA" w:rsidRPr="004A13AA" w:rsidRDefault="004A13AA" w:rsidP="004A13AA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בחלון של חבילה בתמונה המוצגת בחלון זה.</w:t>
      </w:r>
    </w:p>
    <w:p w:rsidR="001F6279" w:rsidRDefault="001F6279" w:rsidP="001F627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השתמשתי ב- </w:t>
      </w:r>
      <w:r>
        <w:rPr>
          <w:sz w:val="28"/>
          <w:szCs w:val="28"/>
        </w:rPr>
        <w:t>Template Control</w:t>
      </w:r>
      <w:r>
        <w:rPr>
          <w:rFonts w:hint="cs"/>
          <w:sz w:val="28"/>
          <w:szCs w:val="28"/>
          <w:rtl/>
        </w:rPr>
        <w:t xml:space="preserve">: </w:t>
      </w:r>
    </w:p>
    <w:p w:rsidR="001F6279" w:rsidRDefault="001F6279" w:rsidP="001F627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בחלון של התחברות למערכת בתור משתמש בכפתור של התחברות למערכת.</w:t>
      </w:r>
    </w:p>
    <w:p w:rsidR="001F6279" w:rsidRDefault="001F6279" w:rsidP="001F6279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בחלון של התחברות למערכת בתור לקוח בכפתור של התחברות למערכת. </w:t>
      </w:r>
    </w:p>
    <w:p w:rsidR="00DA0DA0" w:rsidRPr="00AF6E34" w:rsidRDefault="001F6279" w:rsidP="00AF6E34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הוספתי בתיבות הטקסט שצריכות לקבל רק ערכים מספריים אירוע הדואג לכך שהמשתמש יוכל להכניס לתוכן רק ערכים מספריים. </w:t>
      </w:r>
    </w:p>
    <w:p w:rsidR="00DA0DA0" w:rsidRDefault="00DA0DA0" w:rsidP="008D1F3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ביצירת מופע מחלקה בשכבה הלוגית</w:t>
      </w:r>
      <w:r w:rsidR="00371183">
        <w:rPr>
          <w:rFonts w:hint="cs"/>
          <w:sz w:val="28"/>
          <w:szCs w:val="28"/>
          <w:rtl/>
        </w:rPr>
        <w:t xml:space="preserve"> וכן בשכבת הנתונים</w:t>
      </w:r>
      <w:r>
        <w:rPr>
          <w:rFonts w:hint="cs"/>
          <w:sz w:val="28"/>
          <w:szCs w:val="28"/>
          <w:rtl/>
        </w:rPr>
        <w:t xml:space="preserve"> ע"י </w:t>
      </w:r>
      <w:r>
        <w:rPr>
          <w:sz w:val="28"/>
          <w:szCs w:val="28"/>
        </w:rPr>
        <w:t xml:space="preserve">singleton </w:t>
      </w:r>
      <w:r w:rsidR="00371183">
        <w:rPr>
          <w:rFonts w:hint="cs"/>
          <w:sz w:val="28"/>
          <w:szCs w:val="28"/>
          <w:rtl/>
        </w:rPr>
        <w:t xml:space="preserve"> עשיתי אתחול עצל, כלומר המופע של המחלקה נוצר רק פעם אחת</w:t>
      </w:r>
      <w:r w:rsidR="008D1F3F">
        <w:rPr>
          <w:rFonts w:hint="cs"/>
          <w:sz w:val="28"/>
          <w:szCs w:val="28"/>
          <w:rtl/>
        </w:rPr>
        <w:t xml:space="preserve"> והיצירה הזו מתרחשת רק כאשר משתמשים בשדה הסטטי של המחלקה.</w:t>
      </w:r>
    </w:p>
    <w:p w:rsidR="008D1F3F" w:rsidRPr="00DA0DA0" w:rsidRDefault="008D1F3F" w:rsidP="008D1F3F">
      <w:pPr>
        <w:pStyle w:val="a7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הוספתי חלון של מידע על החברה, על השירותים שהיא מספקת ועל מטרותיה. </w:t>
      </w:r>
      <w:bookmarkStart w:id="0" w:name="_GoBack"/>
      <w:bookmarkEnd w:id="0"/>
    </w:p>
    <w:p w:rsidR="001F6279" w:rsidRDefault="001F6279" w:rsidP="001F6279">
      <w:pPr>
        <w:rPr>
          <w:sz w:val="28"/>
          <w:szCs w:val="28"/>
        </w:rPr>
      </w:pPr>
    </w:p>
    <w:p w:rsidR="001F6279" w:rsidRPr="001F6279" w:rsidRDefault="001F6279" w:rsidP="001F6279">
      <w:pPr>
        <w:rPr>
          <w:i/>
          <w:iCs/>
          <w:sz w:val="32"/>
          <w:szCs w:val="32"/>
          <w:u w:val="single"/>
          <w:rtl/>
        </w:rPr>
      </w:pPr>
      <w:r w:rsidRPr="001F6279">
        <w:rPr>
          <w:rFonts w:hint="cs"/>
          <w:i/>
          <w:iCs/>
          <w:sz w:val="32"/>
          <w:szCs w:val="32"/>
          <w:u w:val="single"/>
          <w:rtl/>
        </w:rPr>
        <w:t>סיסמאות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443C" w:rsidTr="0049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שם משתמש </w:t>
            </w:r>
          </w:p>
        </w:tc>
        <w:tc>
          <w:tcPr>
            <w:tcW w:w="2765" w:type="dxa"/>
          </w:tcPr>
          <w:p w:rsidR="0049443C" w:rsidRDefault="0049443C" w:rsidP="00494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סיסמה 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עובד </w:t>
            </w:r>
          </w:p>
        </w:tc>
      </w:tr>
      <w:tr w:rsidR="0049443C" w:rsidTr="0049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riki</w:t>
            </w:r>
            <w:proofErr w:type="spellEnd"/>
          </w:p>
        </w:tc>
        <w:tc>
          <w:tcPr>
            <w:tcW w:w="2765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0938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</w:t>
            </w:r>
          </w:p>
        </w:tc>
      </w:tr>
      <w:tr w:rsidR="0049443C" w:rsidTr="0049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esty</w:t>
            </w:r>
            <w:proofErr w:type="spellEnd"/>
          </w:p>
        </w:tc>
        <w:tc>
          <w:tcPr>
            <w:tcW w:w="2765" w:type="dxa"/>
          </w:tcPr>
          <w:p w:rsidR="0049443C" w:rsidRDefault="0049443C" w:rsidP="0049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770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כן</w:t>
            </w:r>
          </w:p>
        </w:tc>
      </w:tr>
      <w:tr w:rsidR="0049443C" w:rsidTr="0049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3C" w:rsidRDefault="0049443C" w:rsidP="004944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766" w:type="dxa"/>
          </w:tcPr>
          <w:p w:rsidR="0049443C" w:rsidRDefault="0049443C" w:rsidP="0049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</w:t>
            </w:r>
          </w:p>
        </w:tc>
      </w:tr>
    </w:tbl>
    <w:p w:rsidR="0049443C" w:rsidRDefault="0049443C" w:rsidP="004944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הערה- המשתמש האחרון הוא רק בשביל הנוחות. </w:t>
      </w:r>
    </w:p>
    <w:p w:rsidR="00DA0DA0" w:rsidRPr="008D1F3F" w:rsidRDefault="00DA0DA0" w:rsidP="008D1F3F">
      <w:pPr>
        <w:rPr>
          <w:sz w:val="28"/>
          <w:szCs w:val="28"/>
          <w:rtl/>
        </w:rPr>
      </w:pPr>
    </w:p>
    <w:p w:rsidR="00DA0DA0" w:rsidRDefault="00DA0DA0" w:rsidP="0049443C">
      <w:pPr>
        <w:rPr>
          <w:sz w:val="28"/>
          <w:szCs w:val="28"/>
          <w:rtl/>
        </w:rPr>
      </w:pPr>
    </w:p>
    <w:p w:rsidR="00DA0DA0" w:rsidRPr="0049443C" w:rsidRDefault="00DA0DA0" w:rsidP="0049443C">
      <w:pPr>
        <w:rPr>
          <w:sz w:val="28"/>
          <w:szCs w:val="28"/>
          <w:rtl/>
        </w:rPr>
      </w:pPr>
    </w:p>
    <w:p w:rsidR="00943A1E" w:rsidRPr="00943A1E" w:rsidRDefault="00943A1E" w:rsidP="00943A1E">
      <w:pPr>
        <w:rPr>
          <w:sz w:val="36"/>
          <w:szCs w:val="36"/>
        </w:rPr>
      </w:pPr>
    </w:p>
    <w:sectPr w:rsidR="00943A1E" w:rsidRPr="00943A1E" w:rsidSect="00FC19A7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F3" w:rsidRDefault="004D15F3" w:rsidP="00943A1E">
      <w:pPr>
        <w:spacing w:after="0" w:line="240" w:lineRule="auto"/>
      </w:pPr>
      <w:r>
        <w:separator/>
      </w:r>
    </w:p>
  </w:endnote>
  <w:endnote w:type="continuationSeparator" w:id="0">
    <w:p w:rsidR="004D15F3" w:rsidRDefault="004D15F3" w:rsidP="009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805303474"/>
      <w:docPartObj>
        <w:docPartGallery w:val="Page Numbers (Bottom of Page)"/>
        <w:docPartUnique/>
      </w:docPartObj>
    </w:sdtPr>
    <w:sdtEndPr/>
    <w:sdtContent>
      <w:p w:rsidR="008910D7" w:rsidRDefault="008910D7">
        <w:pPr>
          <w:pStyle w:val="a5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8D1F3F" w:rsidRPr="008D1F3F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8910D7" w:rsidRDefault="008910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F3" w:rsidRDefault="004D15F3" w:rsidP="00943A1E">
      <w:pPr>
        <w:spacing w:after="0" w:line="240" w:lineRule="auto"/>
      </w:pPr>
      <w:r>
        <w:separator/>
      </w:r>
    </w:p>
  </w:footnote>
  <w:footnote w:type="continuationSeparator" w:id="0">
    <w:p w:rsidR="004D15F3" w:rsidRDefault="004D15F3" w:rsidP="009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0D7" w:rsidRDefault="008910D7" w:rsidP="00943A1E">
    <w:pPr>
      <w:pStyle w:val="a3"/>
      <w:rPr>
        <w:rtl/>
        <w:cs/>
      </w:rPr>
    </w:pPr>
    <w:r>
      <w:rPr>
        <w:rFonts w:hint="cs"/>
        <w:rtl/>
      </w:rPr>
      <w:t>בס"ד</w:t>
    </w:r>
  </w:p>
  <w:p w:rsidR="008910D7" w:rsidRDefault="008910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AAD"/>
    <w:multiLevelType w:val="hybridMultilevel"/>
    <w:tmpl w:val="91A8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4E5"/>
    <w:multiLevelType w:val="hybridMultilevel"/>
    <w:tmpl w:val="059A224E"/>
    <w:lvl w:ilvl="0" w:tplc="4D261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07E89"/>
    <w:multiLevelType w:val="hybridMultilevel"/>
    <w:tmpl w:val="33D4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2A3D"/>
    <w:multiLevelType w:val="hybridMultilevel"/>
    <w:tmpl w:val="ECECE2CE"/>
    <w:lvl w:ilvl="0" w:tplc="37C04E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571C0"/>
    <w:multiLevelType w:val="hybridMultilevel"/>
    <w:tmpl w:val="74AEA0B8"/>
    <w:lvl w:ilvl="0" w:tplc="6270E52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AF42A4"/>
    <w:multiLevelType w:val="hybridMultilevel"/>
    <w:tmpl w:val="AE50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F070A"/>
    <w:multiLevelType w:val="hybridMultilevel"/>
    <w:tmpl w:val="9362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E6052"/>
    <w:multiLevelType w:val="hybridMultilevel"/>
    <w:tmpl w:val="3572C546"/>
    <w:lvl w:ilvl="0" w:tplc="EA348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481BE3"/>
    <w:multiLevelType w:val="hybridMultilevel"/>
    <w:tmpl w:val="94AC021C"/>
    <w:lvl w:ilvl="0" w:tplc="3A26103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5934E1"/>
    <w:multiLevelType w:val="hybridMultilevel"/>
    <w:tmpl w:val="6D90CA30"/>
    <w:lvl w:ilvl="0" w:tplc="21B47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E63F8"/>
    <w:multiLevelType w:val="hybridMultilevel"/>
    <w:tmpl w:val="2988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5FF6"/>
    <w:multiLevelType w:val="hybridMultilevel"/>
    <w:tmpl w:val="74F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E"/>
    <w:rsid w:val="001F6279"/>
    <w:rsid w:val="00371183"/>
    <w:rsid w:val="0049443C"/>
    <w:rsid w:val="004A13AA"/>
    <w:rsid w:val="004D15F3"/>
    <w:rsid w:val="006A15B5"/>
    <w:rsid w:val="00785607"/>
    <w:rsid w:val="008910D7"/>
    <w:rsid w:val="008D1F3F"/>
    <w:rsid w:val="00943A1E"/>
    <w:rsid w:val="00972232"/>
    <w:rsid w:val="00AF6E34"/>
    <w:rsid w:val="00BB781A"/>
    <w:rsid w:val="00D13960"/>
    <w:rsid w:val="00DA0DA0"/>
    <w:rsid w:val="00E24613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2D02"/>
  <w15:chartTrackingRefBased/>
  <w15:docId w15:val="{D5BC55F1-1933-41F6-AF53-E4623FAB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43A1E"/>
  </w:style>
  <w:style w:type="paragraph" w:styleId="a5">
    <w:name w:val="footer"/>
    <w:basedOn w:val="a"/>
    <w:link w:val="a6"/>
    <w:uiPriority w:val="99"/>
    <w:unhideWhenUsed/>
    <w:rsid w:val="00943A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43A1E"/>
  </w:style>
  <w:style w:type="paragraph" w:styleId="a7">
    <w:name w:val="List Paragraph"/>
    <w:basedOn w:val="a"/>
    <w:uiPriority w:val="34"/>
    <w:qFormat/>
    <w:rsid w:val="00943A1E"/>
    <w:pPr>
      <w:ind w:left="720"/>
      <w:contextualSpacing/>
    </w:pPr>
  </w:style>
  <w:style w:type="table" w:styleId="a8">
    <w:name w:val="Table Grid"/>
    <w:basedOn w:val="a1"/>
    <w:uiPriority w:val="39"/>
    <w:rsid w:val="0049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944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305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2022-01-15T18:22:00Z</dcterms:created>
  <dcterms:modified xsi:type="dcterms:W3CDTF">2022-01-16T15:25:00Z</dcterms:modified>
</cp:coreProperties>
</file>