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513B2" w14:textId="77777777" w:rsidR="00317584" w:rsidRDefault="0089444C">
      <w:pPr>
        <w:pStyle w:val="Default"/>
        <w:jc w:val="center"/>
        <w:rPr>
          <w:rFonts w:ascii="Arial" w:eastAsia="Arial" w:hAnsi="Arial" w:cs="Arial"/>
        </w:rPr>
      </w:pPr>
      <w:r>
        <w:rPr>
          <w:rFonts w:ascii="Arial" w:hAnsi="Arial"/>
          <w:b/>
          <w:bCs/>
        </w:rPr>
        <w:t>Convenzione tra</w:t>
      </w:r>
    </w:p>
    <w:p w14:paraId="1C615395" w14:textId="77777777" w:rsidR="00317584" w:rsidRDefault="0089444C">
      <w:pPr>
        <w:pStyle w:val="Body"/>
        <w:spacing w:before="6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 Scuola Internazionale Superiore di Studi Avanzati – SISSA (Area di Fisica)</w:t>
      </w:r>
    </w:p>
    <w:p w14:paraId="5CD02C48" w14:textId="77777777" w:rsidR="00317584" w:rsidRDefault="0089444C">
      <w:pPr>
        <w:pStyle w:val="Body"/>
        <w:spacing w:before="60"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</w:t>
      </w:r>
    </w:p>
    <w:p w14:paraId="393FA5FE" w14:textId="57F9D399" w:rsidR="00317584" w:rsidRDefault="0089444C">
      <w:pPr>
        <w:pStyle w:val="Default"/>
        <w:spacing w:before="60"/>
        <w:jc w:val="center"/>
        <w:rPr>
          <w:rFonts w:ascii="Arial" w:eastAsia="Arial" w:hAnsi="Arial" w:cs="Arial"/>
          <w:b/>
          <w:bCs/>
          <w:color w:val="00000A"/>
          <w:u w:color="00000A"/>
        </w:rPr>
      </w:pPr>
      <w:r>
        <w:rPr>
          <w:rFonts w:ascii="Arial" w:hAnsi="Arial"/>
          <w:b/>
          <w:bCs/>
        </w:rPr>
        <w:t xml:space="preserve">l’Università degli Studi di </w:t>
      </w:r>
      <w:r w:rsidR="00960A38">
        <w:rPr>
          <w:rFonts w:ascii="Arial" w:hAnsi="Arial"/>
          <w:b/>
          <w:bCs/>
        </w:rPr>
        <w:t>XXX</w:t>
      </w:r>
      <w:r>
        <w:rPr>
          <w:rFonts w:ascii="Arial" w:hAnsi="Arial"/>
          <w:b/>
          <w:bCs/>
        </w:rPr>
        <w:t xml:space="preserve"> (Dip.to di Fisica e Astronomia “</w:t>
      </w:r>
      <w:r w:rsidR="00960A38">
        <w:rPr>
          <w:rFonts w:ascii="Arial" w:hAnsi="Arial"/>
          <w:b/>
          <w:bCs/>
        </w:rPr>
        <w:t>XXX</w:t>
      </w:r>
      <w:r>
        <w:rPr>
          <w:rFonts w:ascii="Arial" w:hAnsi="Arial"/>
          <w:b/>
          <w:bCs/>
        </w:rPr>
        <w:t>”)</w:t>
      </w:r>
    </w:p>
    <w:p w14:paraId="59CFC0F6" w14:textId="77777777" w:rsidR="00317584" w:rsidRDefault="00317584">
      <w:pPr>
        <w:pStyle w:val="Default"/>
        <w:spacing w:before="60"/>
        <w:jc w:val="center"/>
        <w:rPr>
          <w:rFonts w:ascii="Arial" w:eastAsia="Arial" w:hAnsi="Arial" w:cs="Arial"/>
          <w:b/>
          <w:bCs/>
        </w:rPr>
      </w:pPr>
    </w:p>
    <w:p w14:paraId="122A8658" w14:textId="77777777" w:rsidR="00317584" w:rsidRDefault="00317584">
      <w:pPr>
        <w:pStyle w:val="Default"/>
        <w:jc w:val="center"/>
        <w:rPr>
          <w:rFonts w:ascii="Arial" w:eastAsia="Arial" w:hAnsi="Arial" w:cs="Arial"/>
          <w:sz w:val="22"/>
          <w:szCs w:val="22"/>
        </w:rPr>
      </w:pPr>
    </w:p>
    <w:p w14:paraId="0470A3CE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Considerando le affinità e le potenzialità di collaborazione a livello dottorale</w:t>
      </w:r>
    </w:p>
    <w:p w14:paraId="7048D466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la Scuola Internazionale Superiore di Studi Avanzati con sede in Via Bonomea 265, Trieste (SISSA), nella persona del Direttore, Prof. Stefano Ruffo</w:t>
      </w:r>
    </w:p>
    <w:p w14:paraId="35094098" w14:textId="002DB8E1" w:rsidR="00317584" w:rsidRDefault="0089444C">
      <w:pPr>
        <w:pStyle w:val="Default"/>
        <w:spacing w:before="120"/>
        <w:jc w:val="both"/>
        <w:rPr>
          <w:rFonts w:ascii="Arial" w:eastAsia="Arial" w:hAnsi="Arial" w:cs="Arial"/>
        </w:rPr>
      </w:pPr>
      <w:r w:rsidRPr="00F56C57">
        <w:rPr>
          <w:rFonts w:ascii="Arial" w:hAnsi="Arial"/>
          <w:sz w:val="22"/>
          <w:szCs w:val="22"/>
        </w:rPr>
        <w:t xml:space="preserve">e l’Università degli Studi di </w:t>
      </w:r>
      <w:r w:rsidR="00960A38">
        <w:rPr>
          <w:rFonts w:ascii="Arial" w:hAnsi="Arial"/>
          <w:sz w:val="22"/>
          <w:szCs w:val="22"/>
        </w:rPr>
        <w:t>XXX</w:t>
      </w:r>
      <w:r w:rsidRPr="00E54E59">
        <w:rPr>
          <w:rFonts w:ascii="Arial" w:hAnsi="Arial"/>
          <w:sz w:val="22"/>
          <w:szCs w:val="22"/>
        </w:rPr>
        <w:t xml:space="preserve"> </w:t>
      </w:r>
      <w:r w:rsidRPr="00E54E59">
        <w:rPr>
          <w:rFonts w:ascii="Arial" w:hAnsi="Arial"/>
          <w:sz w:val="22"/>
          <w:szCs w:val="22"/>
          <w:u w:color="FF3333"/>
        </w:rPr>
        <w:t>per il tramite del Dipartimento di Fisica e Astronomia “</w:t>
      </w:r>
      <w:r w:rsidR="00960A38">
        <w:rPr>
          <w:rFonts w:ascii="Arial" w:hAnsi="Arial"/>
          <w:sz w:val="22"/>
          <w:szCs w:val="22"/>
          <w:u w:color="FF3333"/>
        </w:rPr>
        <w:t>XXX</w:t>
      </w:r>
      <w:r w:rsidRPr="00E54E59">
        <w:rPr>
          <w:rFonts w:ascii="Arial" w:hAnsi="Arial"/>
          <w:sz w:val="22"/>
          <w:szCs w:val="22"/>
          <w:u w:color="FF3333"/>
        </w:rPr>
        <w:t>”</w:t>
      </w:r>
      <w:r w:rsidRPr="00E54E59">
        <w:rPr>
          <w:rFonts w:ascii="Arial" w:hAnsi="Arial"/>
          <w:sz w:val="22"/>
          <w:szCs w:val="22"/>
        </w:rPr>
        <w:t xml:space="preserve"> - con sede </w:t>
      </w:r>
      <w:r w:rsidRPr="00E54E59">
        <w:rPr>
          <w:rFonts w:ascii="Arial" w:hAnsi="Arial"/>
          <w:color w:val="00000A"/>
          <w:sz w:val="22"/>
          <w:szCs w:val="22"/>
          <w:u w:color="00000A"/>
        </w:rPr>
        <w:t xml:space="preserve">legale </w:t>
      </w:r>
      <w:r w:rsidR="00960A38">
        <w:rPr>
          <w:rFonts w:ascii="Arial" w:hAnsi="Arial"/>
          <w:sz w:val="22"/>
          <w:szCs w:val="22"/>
        </w:rPr>
        <w:t>XXX</w:t>
      </w:r>
      <w:r w:rsidRPr="00E54E59">
        <w:rPr>
          <w:rFonts w:ascii="Arial" w:hAnsi="Arial"/>
          <w:sz w:val="22"/>
          <w:szCs w:val="22"/>
        </w:rPr>
        <w:t xml:space="preserve">, nella persona del Rettore, Prof. </w:t>
      </w:r>
      <w:r w:rsidR="00960A38">
        <w:rPr>
          <w:rFonts w:ascii="Arial" w:hAnsi="Arial"/>
          <w:sz w:val="22"/>
          <w:szCs w:val="22"/>
        </w:rPr>
        <w:t>XXX</w:t>
      </w:r>
    </w:p>
    <w:p w14:paraId="3EFFE4A8" w14:textId="77777777" w:rsidR="00317584" w:rsidRDefault="00317584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79F3C7E9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premesso che</w:t>
      </w:r>
    </w:p>
    <w:p w14:paraId="18492F68" w14:textId="77777777" w:rsidR="00317584" w:rsidRDefault="0089444C">
      <w:pPr>
        <w:pStyle w:val="Default"/>
        <w:numPr>
          <w:ilvl w:val="0"/>
          <w:numId w:val="2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la SISSA, conformemente alla propria missione di centro per l'alta formazione nell'ambito del sistema universitario nazionale, incentiva rapporti di collaborazione con istituzioni culturali, scientifiche, universitarie e di ricerca, con enti e organismi pubblici e privati, italiani o stranieri, mediante contratti, accordi; </w:t>
      </w:r>
    </w:p>
    <w:p w14:paraId="4AAC62B3" w14:textId="6A53D903" w:rsidR="00317584" w:rsidRDefault="0089444C">
      <w:pPr>
        <w:pStyle w:val="Default"/>
        <w:numPr>
          <w:ilvl w:val="0"/>
          <w:numId w:val="2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l’Area di Fisica della SISSA, in linea con i propri obiettivi previsti dal piano strategico della Scuola, tra i quali l’estensione dell'offerta di corsi di </w:t>
      </w:r>
      <w:proofErr w:type="spellStart"/>
      <w:r>
        <w:rPr>
          <w:rFonts w:ascii="Arial" w:hAnsi="Arial"/>
          <w:sz w:val="22"/>
          <w:szCs w:val="22"/>
        </w:rPr>
        <w:t>PhD</w:t>
      </w:r>
      <w:proofErr w:type="spellEnd"/>
      <w:r>
        <w:rPr>
          <w:rFonts w:ascii="Arial" w:hAnsi="Arial"/>
          <w:sz w:val="22"/>
          <w:szCs w:val="22"/>
        </w:rPr>
        <w:t xml:space="preserve"> a studenti di altre istituzioni nazionali e internazionali, è interessata alla stipula di una convenzione con l'Università di </w:t>
      </w:r>
      <w:r w:rsidR="00960A38">
        <w:rPr>
          <w:rFonts w:ascii="Arial" w:hAnsi="Arial"/>
          <w:sz w:val="22"/>
          <w:szCs w:val="22"/>
        </w:rPr>
        <w:t>XXX</w:t>
      </w:r>
      <w:r>
        <w:rPr>
          <w:rFonts w:ascii="Arial" w:hAnsi="Arial"/>
          <w:sz w:val="22"/>
          <w:szCs w:val="22"/>
        </w:rPr>
        <w:t xml:space="preserve"> al fine di offrire l'opportunità agli studenti di dottorato del </w:t>
      </w:r>
      <w:r>
        <w:rPr>
          <w:rFonts w:ascii="Arial" w:hAnsi="Arial"/>
          <w:sz w:val="22"/>
          <w:szCs w:val="22"/>
          <w:u w:color="FF3333"/>
        </w:rPr>
        <w:t>Dipartimento di Fisica e Astronomia “</w:t>
      </w:r>
      <w:r w:rsidR="00960A38">
        <w:rPr>
          <w:rFonts w:ascii="Arial" w:hAnsi="Arial"/>
          <w:sz w:val="22"/>
          <w:szCs w:val="22"/>
          <w:u w:color="FF3333"/>
        </w:rPr>
        <w:t>XXX</w:t>
      </w:r>
      <w:r>
        <w:rPr>
          <w:rFonts w:ascii="Arial" w:hAnsi="Arial"/>
          <w:sz w:val="22"/>
          <w:szCs w:val="22"/>
          <w:u w:color="FF3333"/>
        </w:rPr>
        <w:t>”</w:t>
      </w:r>
      <w:r>
        <w:rPr>
          <w:rFonts w:ascii="Arial" w:hAnsi="Arial"/>
          <w:sz w:val="22"/>
          <w:szCs w:val="22"/>
        </w:rPr>
        <w:t xml:space="preserve"> della stessa di accedere ai corsi specialistici di dottorato offerti dai propri corsi di </w:t>
      </w:r>
      <w:proofErr w:type="spellStart"/>
      <w:r>
        <w:rPr>
          <w:rFonts w:ascii="Arial" w:hAnsi="Arial"/>
          <w:sz w:val="22"/>
          <w:szCs w:val="22"/>
        </w:rPr>
        <w:t>PhD</w:t>
      </w:r>
      <w:proofErr w:type="spellEnd"/>
      <w:r>
        <w:rPr>
          <w:rFonts w:ascii="Arial" w:hAnsi="Arial"/>
          <w:sz w:val="22"/>
          <w:szCs w:val="22"/>
        </w:rPr>
        <w:t>;</w:t>
      </w:r>
    </w:p>
    <w:p w14:paraId="52535687" w14:textId="586EDE16" w:rsidR="00317584" w:rsidRDefault="0089444C">
      <w:pPr>
        <w:pStyle w:val="Default"/>
        <w:numPr>
          <w:ilvl w:val="0"/>
          <w:numId w:val="2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l’Università degli Studi di </w:t>
      </w:r>
      <w:r w:rsidR="00960A38">
        <w:rPr>
          <w:rFonts w:ascii="Arial" w:hAnsi="Arial"/>
          <w:sz w:val="22"/>
          <w:szCs w:val="22"/>
        </w:rPr>
        <w:t>XXX</w:t>
      </w:r>
      <w:r>
        <w:rPr>
          <w:rFonts w:ascii="Arial" w:hAnsi="Arial"/>
          <w:sz w:val="22"/>
          <w:szCs w:val="22"/>
        </w:rPr>
        <w:t xml:space="preserve"> si pone l'obiettivo di perseguire l'eccellenza nella formazione dottorale e, in particolare, il Dipartimento di </w:t>
      </w:r>
      <w:r>
        <w:rPr>
          <w:rFonts w:ascii="Arial" w:hAnsi="Arial"/>
          <w:sz w:val="22"/>
          <w:szCs w:val="22"/>
          <w:u w:color="FF3333"/>
        </w:rPr>
        <w:t>Fisica e Astronomia “</w:t>
      </w:r>
      <w:r w:rsidR="00960A38">
        <w:rPr>
          <w:rFonts w:ascii="Arial" w:hAnsi="Arial"/>
          <w:sz w:val="22"/>
          <w:szCs w:val="22"/>
          <w:u w:color="FF3333"/>
        </w:rPr>
        <w:t>XXX</w:t>
      </w:r>
      <w:r>
        <w:rPr>
          <w:rFonts w:ascii="Arial" w:hAnsi="Arial"/>
          <w:sz w:val="22"/>
          <w:szCs w:val="22"/>
          <w:u w:color="FF3333"/>
        </w:rPr>
        <w:t>”</w:t>
      </w:r>
      <w:r>
        <w:rPr>
          <w:rFonts w:ascii="Arial" w:hAnsi="Arial"/>
          <w:sz w:val="22"/>
          <w:szCs w:val="22"/>
        </w:rPr>
        <w:t xml:space="preserve"> intende fornire ai propri studenti percorsi ed attività formative complementari a quelli previsti dagli ordinamenti.</w:t>
      </w:r>
    </w:p>
    <w:p w14:paraId="622B494A" w14:textId="77777777" w:rsidR="00317584" w:rsidRDefault="00317584">
      <w:pPr>
        <w:pStyle w:val="Default"/>
        <w:spacing w:before="12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31A78A54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CONVENGONO QUANTO SEGUE:</w:t>
      </w:r>
    </w:p>
    <w:p w14:paraId="03728851" w14:textId="17C07677" w:rsidR="00317584" w:rsidRDefault="00317584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</w:p>
    <w:p w14:paraId="4D8D7D7C" w14:textId="4813D81C" w:rsidR="00960A38" w:rsidRDefault="00960A38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</w:p>
    <w:p w14:paraId="5D37BBA4" w14:textId="77777777" w:rsidR="00960A38" w:rsidRDefault="00960A38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</w:p>
    <w:p w14:paraId="5BE4500F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Articolo 1</w:t>
      </w:r>
    </w:p>
    <w:p w14:paraId="60E037F9" w14:textId="77777777" w:rsidR="00317584" w:rsidRDefault="0089444C">
      <w:pPr>
        <w:pStyle w:val="Body"/>
        <w:spacing w:before="120"/>
        <w:jc w:val="center"/>
        <w:rPr>
          <w:b/>
          <w:bCs/>
        </w:rPr>
      </w:pPr>
      <w:r>
        <w:rPr>
          <w:b/>
          <w:bCs/>
        </w:rPr>
        <w:t>Oggetto della convenzione</w:t>
      </w:r>
    </w:p>
    <w:p w14:paraId="14D03436" w14:textId="77777777" w:rsidR="00317584" w:rsidRDefault="0089444C">
      <w:pPr>
        <w:pStyle w:val="Default"/>
        <w:numPr>
          <w:ilvl w:val="0"/>
          <w:numId w:val="4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Il presente accordo è finalizzato</w:t>
      </w:r>
    </w:p>
    <w:p w14:paraId="126FAC8C" w14:textId="77777777" w:rsidR="00317584" w:rsidRDefault="0089444C">
      <w:pPr>
        <w:pStyle w:val="Default"/>
        <w:numPr>
          <w:ilvl w:val="0"/>
          <w:numId w:val="6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promuovere la collaborazione tra le due istituzioni contraenti nei campi dell’insegnamento dottorale in fisica;</w:t>
      </w:r>
    </w:p>
    <w:p w14:paraId="613B41C9" w14:textId="77777777" w:rsidR="00317584" w:rsidRDefault="0089444C">
      <w:pPr>
        <w:pStyle w:val="Default"/>
        <w:numPr>
          <w:ilvl w:val="0"/>
          <w:numId w:val="6"/>
        </w:numPr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a incoraggiare progetti scientifici di comune interesse. </w:t>
      </w:r>
    </w:p>
    <w:p w14:paraId="3957AE70" w14:textId="77777777" w:rsidR="00F56C57" w:rsidRDefault="00F56C57" w:rsidP="00E54E59">
      <w:pPr>
        <w:pStyle w:val="Default"/>
        <w:spacing w:before="120"/>
        <w:ind w:left="1080"/>
        <w:jc w:val="both"/>
        <w:rPr>
          <w:rFonts w:ascii="Arial" w:hAnsi="Arial"/>
          <w:sz w:val="22"/>
          <w:szCs w:val="22"/>
        </w:rPr>
      </w:pPr>
    </w:p>
    <w:p w14:paraId="73CBC02C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Articolo 2</w:t>
      </w:r>
    </w:p>
    <w:p w14:paraId="6A984EBE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Modalità degli scambi degli studenti</w:t>
      </w:r>
    </w:p>
    <w:p w14:paraId="7011CB7A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1.  Gli studenti di dottorato ammessi a partecipare agli scambi sono selezionati di concerto tra l'Istituzione di appartenenza e la SISSA anche tenendo conto delle risorse logistiche ed economiche disponibili. </w:t>
      </w:r>
    </w:p>
    <w:p w14:paraId="75B7FC35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2.  La procedura di selezione è organizzata dai responsabili incaricati da ciascuna delle due istituzioni contraenti. Se non diversamente indicato, tali referenti saranno i Coordinatori dei Dottorati coinvolti</w:t>
      </w:r>
    </w:p>
    <w:p w14:paraId="2E5364E2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 Le istituzioni contraenti si impegnano a garantire agli studenti ospitati nell’ambito delle proprie offerte e strutture: </w:t>
      </w:r>
    </w:p>
    <w:p w14:paraId="5051EDAB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l'accesso libero alle lezioni, ai seminari e ai gruppi di ricerca; </w:t>
      </w:r>
    </w:p>
    <w:p w14:paraId="7217A278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color w:val="FF0000"/>
          <w:sz w:val="22"/>
          <w:szCs w:val="22"/>
          <w:u w:color="FF0000"/>
        </w:rPr>
      </w:pPr>
      <w:r>
        <w:rPr>
          <w:rFonts w:ascii="Arial" w:hAnsi="Arial"/>
          <w:sz w:val="22"/>
          <w:szCs w:val="22"/>
        </w:rPr>
        <w:t>b) l'accesso libero alle biblioteche, alle reti informatiche e a ogni forma di attività scientifica;</w:t>
      </w:r>
    </w:p>
    <w:p w14:paraId="0FC0BE46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c) nei limiti delle rispettive disponibilità, entrambe le istituzioni mettono a disposizione degli studenti i propri servizi per la ricerca di un alloggio;</w:t>
      </w:r>
    </w:p>
    <w:p w14:paraId="70502D76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d) l’accesso alle mense universitarie proprie o in convenzione</w:t>
      </w:r>
    </w:p>
    <w:p w14:paraId="4EED043F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e) il riconoscimento degli attestati di frequenza ai corsi o attività seguiti dagli studenti, attribuiti sulla base del Regolamento didattico vigente in ciascuna delle due istituzioni;</w:t>
      </w:r>
    </w:p>
    <w:p w14:paraId="75C8D2CE" w14:textId="77777777" w:rsidR="00317584" w:rsidRDefault="0089444C">
      <w:pPr>
        <w:pStyle w:val="Default"/>
        <w:spacing w:before="12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4.  Le spese di viaggio e personali sono a carico degli studenti in mobilità ovvero dell’istituzione di appartenenza, fermo restando che i candidati possono accedere, ove previsti, a programmi/incentivi della SISSA finalizzati a sostenere gli obiettivi dell'accordo. </w:t>
      </w:r>
    </w:p>
    <w:p w14:paraId="344C1495" w14:textId="20E72D5D" w:rsidR="00F56C57" w:rsidRPr="00E872FF" w:rsidRDefault="00F56C57" w:rsidP="00E54E59">
      <w:pPr>
        <w:pStyle w:val="Default"/>
        <w:spacing w:before="120" w:after="200"/>
        <w:jc w:val="both"/>
        <w:rPr>
          <w:rFonts w:ascii="Arial" w:hAnsi="Arial" w:cs="Arial"/>
          <w:color w:val="auto"/>
          <w:sz w:val="22"/>
          <w:szCs w:val="22"/>
        </w:rPr>
      </w:pPr>
      <w:r w:rsidRPr="00E872FF">
        <w:rPr>
          <w:rFonts w:ascii="Arial" w:hAnsi="Arial" w:cs="Arial"/>
          <w:color w:val="auto"/>
          <w:sz w:val="22"/>
          <w:szCs w:val="22"/>
        </w:rPr>
        <w:t>5.  Il Coordinatore dell’Area di Fisica ed il Direttore del Dipartimento di Fisica e Astronomia “</w:t>
      </w:r>
      <w:r w:rsidR="00960A38">
        <w:rPr>
          <w:rFonts w:ascii="Arial" w:hAnsi="Arial" w:cs="Arial"/>
          <w:color w:val="auto"/>
          <w:sz w:val="22"/>
          <w:szCs w:val="22"/>
        </w:rPr>
        <w:t>XXX</w:t>
      </w:r>
      <w:r w:rsidRPr="00E872FF">
        <w:rPr>
          <w:rFonts w:ascii="Arial" w:hAnsi="Arial" w:cs="Arial"/>
          <w:color w:val="auto"/>
          <w:sz w:val="22"/>
          <w:szCs w:val="22"/>
        </w:rPr>
        <w:t xml:space="preserve">” designano ognuno un responsabile incaricato del coordinamento degli scambi. </w:t>
      </w:r>
    </w:p>
    <w:p w14:paraId="65BE79C2" w14:textId="77777777" w:rsidR="00317584" w:rsidRDefault="00317584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5751FB51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lastRenderedPageBreak/>
        <w:t>Articolo 3</w:t>
      </w:r>
    </w:p>
    <w:p w14:paraId="7F232538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Assicurazione e sicurezza nei luoghi di lavoro</w:t>
      </w:r>
    </w:p>
    <w:p w14:paraId="0257CA89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1.  Gli studenti di dottorato partecipanti al programma di scambi sono tenuti a dimostrare di essere in possesso di una assicurazione sanitaria e che abbiano sottoscritto un’assicurazione contro gli infortuni così come un’assicurazione di responsabilità civile. </w:t>
      </w:r>
    </w:p>
    <w:p w14:paraId="7D01A08A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 Per l’esecuzione della presente convenzione le Parti si impegnano a dare piena osservanza alla normativa in materia di sicurezza nei luoghi di lavoro (D.lgs. 81/2008, D.I. 363/1998 e regolamenti collegati) e, a tal fine, convengono che: </w:t>
      </w:r>
    </w:p>
    <w:p w14:paraId="4278C5DF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a) gli studenti partecipanti al programma di scambi opereranno presso l’altra parte nel rispetto dell’art. 3 comma 6 secondo periodo del D.lgs. 81/2008 e, pertanto, sarà cura della parte ospitante fornire loro idonea formazione e informazione nonché le specifiche valutazioni di rischio e le misure comportamentali di sicurezza in regime ordinario e di emergenza; </w:t>
      </w:r>
    </w:p>
    <w:p w14:paraId="2E4BD09B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b) per gli studenti impegnati nelle attività previste dalla presente convenzione e non esposti a rischi specifici, ma soltanto a rischi infortunistici di tipo generico, non sarà attivata la relativa sorveglianza sanitaria; </w:t>
      </w:r>
    </w:p>
    <w:p w14:paraId="2D8EA6EC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c) per gli studenti impegnati nelle attività previste dalla presente convenzione ed esposti a rischi specifici, sarà attivata la relativa sorveglianza sanitaria e ogni altra iniziativa ritenuta necessaria dagli RSPP; </w:t>
      </w:r>
    </w:p>
    <w:p w14:paraId="54A672B1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d) specifiche attività e/o modalità di attuazione della presente convenzione inerenti la sicurezza nei luoghi di lavoro saranno adottate su proposta degli RSPP mediante accordi scritti. </w:t>
      </w:r>
    </w:p>
    <w:p w14:paraId="108ACAAB" w14:textId="77777777" w:rsidR="00317584" w:rsidRDefault="00317584">
      <w:pPr>
        <w:pStyle w:val="Default"/>
        <w:spacing w:before="120"/>
        <w:rPr>
          <w:rFonts w:ascii="Arial" w:eastAsia="Arial" w:hAnsi="Arial" w:cs="Arial"/>
          <w:sz w:val="22"/>
          <w:szCs w:val="22"/>
        </w:rPr>
      </w:pPr>
    </w:p>
    <w:p w14:paraId="378DB7D8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Articolo 4</w:t>
      </w:r>
    </w:p>
    <w:p w14:paraId="52D2BC60" w14:textId="77777777" w:rsidR="00317584" w:rsidRDefault="0089444C">
      <w:pPr>
        <w:pStyle w:val="Default"/>
        <w:spacing w:before="12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Modalità della convenzione</w:t>
      </w:r>
    </w:p>
    <w:p w14:paraId="79917FB8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1.  La presente convenzione entrerà in vigore dal xx.xx.2019 e rimarrà valida per XXX anni, salvo recesso anticipato da parte di uno dei contraenti, da comunicarsi con un preavviso scritto di almeno sei mesi prima della scadenza prevista. </w:t>
      </w:r>
    </w:p>
    <w:p w14:paraId="5DDDB5AC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 L’eventuale modifica o risoluzione della convenzione non compromette gli scambi già avviati. </w:t>
      </w:r>
    </w:p>
    <w:p w14:paraId="1D8F5CD5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3.  La presente Convenzione viene redatta per scrittura privata non autenticata in formato digitale, ai sensi dell’art. 15 della L. 241/1990. </w:t>
      </w:r>
    </w:p>
    <w:p w14:paraId="1FE90696" w14:textId="3E266A21" w:rsidR="00317584" w:rsidRDefault="00317584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62C24EE0" w14:textId="77777777" w:rsidR="00960A38" w:rsidRDefault="00960A38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</w:p>
    <w:p w14:paraId="49AE6C9A" w14:textId="77777777" w:rsidR="00317584" w:rsidRDefault="0089444C">
      <w:pPr>
        <w:pStyle w:val="Default"/>
        <w:spacing w:before="1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lastRenderedPageBreak/>
        <w:t xml:space="preserve">Per la Scuola Internazionale Superiore di Studi Avanzati, Il Direttore, f.to Prof. Stefano Ruffo </w:t>
      </w:r>
    </w:p>
    <w:p w14:paraId="43892E0E" w14:textId="77777777" w:rsidR="00317584" w:rsidRDefault="0089444C">
      <w:pPr>
        <w:pStyle w:val="Default"/>
        <w:spacing w:before="120"/>
        <w:rPr>
          <w:rFonts w:ascii="Arial" w:eastAsia="Arial" w:hAnsi="Arial" w:cs="Arial"/>
          <w:sz w:val="22"/>
          <w:szCs w:val="22"/>
        </w:rPr>
      </w:pPr>
      <w:r>
        <w:rPr>
          <w:rFonts w:ascii="Arial" w:hAnsi="Arial"/>
          <w:sz w:val="22"/>
          <w:szCs w:val="22"/>
        </w:rPr>
        <w:t>Trieste, data della firma digitale</w:t>
      </w:r>
    </w:p>
    <w:p w14:paraId="00B8AE53" w14:textId="5358CDE0" w:rsidR="00317584" w:rsidRDefault="00317584">
      <w:pPr>
        <w:pStyle w:val="Default"/>
        <w:spacing w:before="120"/>
        <w:rPr>
          <w:rFonts w:ascii="Arial" w:eastAsia="Arial" w:hAnsi="Arial" w:cs="Arial"/>
          <w:strike/>
          <w:color w:val="C00000"/>
          <w:sz w:val="22"/>
          <w:szCs w:val="22"/>
          <w:u w:color="C00000"/>
        </w:rPr>
      </w:pPr>
    </w:p>
    <w:p w14:paraId="10DEF6CD" w14:textId="77777777" w:rsidR="00960A38" w:rsidRDefault="00960A38">
      <w:pPr>
        <w:pStyle w:val="Default"/>
        <w:spacing w:before="120"/>
        <w:rPr>
          <w:rFonts w:ascii="Arial" w:eastAsia="Arial" w:hAnsi="Arial" w:cs="Arial"/>
          <w:strike/>
          <w:color w:val="C00000"/>
          <w:sz w:val="22"/>
          <w:szCs w:val="22"/>
          <w:u w:color="C00000"/>
        </w:rPr>
      </w:pPr>
    </w:p>
    <w:p w14:paraId="5DE6DF76" w14:textId="4A4F641C" w:rsidR="00960A38" w:rsidRDefault="00960A38" w:rsidP="00960A38">
      <w:pPr>
        <w:pStyle w:val="Default"/>
        <w:spacing w:before="120"/>
        <w:jc w:val="both"/>
        <w:rPr>
          <w:color w:val="00000A"/>
          <w:u w:color="00000A"/>
        </w:rPr>
      </w:pPr>
      <w:r>
        <w:rPr>
          <w:rFonts w:ascii="Arial" w:hAnsi="Arial"/>
          <w:sz w:val="22"/>
          <w:szCs w:val="22"/>
        </w:rPr>
        <w:t>Per</w:t>
      </w:r>
      <w:r w:rsidR="0089444C">
        <w:rPr>
          <w:rFonts w:ascii="Arial" w:hAnsi="Arial"/>
          <w:sz w:val="22"/>
          <w:szCs w:val="22"/>
        </w:rPr>
        <w:t xml:space="preserve"> l’Università degli Studi di </w:t>
      </w:r>
      <w:r>
        <w:rPr>
          <w:rFonts w:ascii="Arial" w:hAnsi="Arial"/>
          <w:sz w:val="22"/>
          <w:szCs w:val="22"/>
        </w:rPr>
        <w:t>XXX</w:t>
      </w:r>
      <w:r w:rsidR="0089444C">
        <w:rPr>
          <w:rFonts w:ascii="Calibri" w:eastAsia="Calibri" w:hAnsi="Calibri" w:cs="Calibri"/>
        </w:rPr>
        <w:t xml:space="preserve">, </w:t>
      </w:r>
      <w:r w:rsidR="0089444C">
        <w:rPr>
          <w:rFonts w:ascii="Arial" w:hAnsi="Arial"/>
        </w:rPr>
        <w:t xml:space="preserve">il Rettore, </w:t>
      </w:r>
      <w:r w:rsidR="0089444C">
        <w:rPr>
          <w:rFonts w:ascii="Arial" w:hAnsi="Arial"/>
          <w:color w:val="00000A"/>
          <w:u w:color="00000A"/>
        </w:rPr>
        <w:t xml:space="preserve">f.to </w:t>
      </w:r>
      <w:r w:rsidR="0089444C">
        <w:rPr>
          <w:rFonts w:ascii="Arial" w:hAnsi="Arial"/>
        </w:rPr>
        <w:t xml:space="preserve">Prof. </w:t>
      </w:r>
      <w:r>
        <w:rPr>
          <w:rFonts w:ascii="Arial" w:hAnsi="Arial"/>
        </w:rPr>
        <w:t>XXXX</w:t>
      </w:r>
      <w:r w:rsidR="0089444C">
        <w:rPr>
          <w:color w:val="00000A"/>
          <w:u w:color="00000A"/>
        </w:rPr>
        <w:t xml:space="preserve">, </w:t>
      </w:r>
    </w:p>
    <w:p w14:paraId="6928F015" w14:textId="5582D8B5" w:rsidR="00317584" w:rsidRDefault="00960A38" w:rsidP="00960A38">
      <w:pPr>
        <w:pStyle w:val="Default"/>
        <w:spacing w:before="120"/>
        <w:jc w:val="both"/>
      </w:pPr>
      <w:r>
        <w:rPr>
          <w:color w:val="00000A"/>
          <w:u w:color="00000A"/>
        </w:rPr>
        <w:t xml:space="preserve">XXX, </w:t>
      </w:r>
      <w:r w:rsidR="0089444C">
        <w:rPr>
          <w:color w:val="00000A"/>
          <w:u w:color="00000A"/>
        </w:rPr>
        <w:t>data della firma digitale</w:t>
      </w:r>
      <w:r w:rsidR="0089444C">
        <w:rPr>
          <w:color w:val="00000A"/>
          <w:u w:color="00000A"/>
          <w:lang w:val="en-US"/>
        </w:rPr>
        <w:t xml:space="preserve"> </w:t>
      </w:r>
      <w:r w:rsidR="0089444C">
        <w:rPr>
          <w:color w:val="00000A"/>
          <w:u w:color="00000A"/>
        </w:rPr>
        <w:t xml:space="preserve"> </w:t>
      </w:r>
    </w:p>
    <w:sectPr w:rsidR="003175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20"/>
      <w:pgMar w:top="3005" w:right="1134" w:bottom="2495" w:left="283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3535C" w14:textId="77777777" w:rsidR="002F3E94" w:rsidRDefault="002F3E94">
      <w:r>
        <w:separator/>
      </w:r>
    </w:p>
  </w:endnote>
  <w:endnote w:type="continuationSeparator" w:id="0">
    <w:p w14:paraId="661617AC" w14:textId="77777777" w:rsidR="002F3E94" w:rsidRDefault="002F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A75B8" w14:textId="77777777" w:rsidR="005232CA" w:rsidRDefault="005232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2863" w14:textId="77777777" w:rsidR="00317584" w:rsidRDefault="00317584">
    <w:pPr>
      <w:pStyle w:val="Footer"/>
      <w:tabs>
        <w:tab w:val="clear" w:pos="9638"/>
        <w:tab w:val="right" w:pos="791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82703" w14:textId="77777777" w:rsidR="00317584" w:rsidRDefault="00317584">
    <w:pPr>
      <w:pStyle w:val="Footer"/>
      <w:tabs>
        <w:tab w:val="clear" w:pos="9638"/>
        <w:tab w:val="right" w:pos="791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AE173" w14:textId="77777777" w:rsidR="002F3E94" w:rsidRDefault="002F3E94">
      <w:r>
        <w:separator/>
      </w:r>
    </w:p>
  </w:footnote>
  <w:footnote w:type="continuationSeparator" w:id="0">
    <w:p w14:paraId="25B2DAD4" w14:textId="77777777" w:rsidR="002F3E94" w:rsidRDefault="002F3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28AB8" w14:textId="77777777" w:rsidR="005232CA" w:rsidRDefault="005232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725E7" w14:textId="77777777" w:rsidR="00317584" w:rsidRDefault="0089444C">
    <w:pPr>
      <w:pStyle w:val="Header"/>
      <w:tabs>
        <w:tab w:val="clear" w:pos="9638"/>
        <w:tab w:val="right" w:pos="7911"/>
      </w:tabs>
    </w:pPr>
    <w:r>
      <w:rPr>
        <w:noProof/>
        <w:lang w:eastAsia="it-IT"/>
      </w:rPr>
      <w:drawing>
        <wp:anchor distT="152400" distB="152400" distL="152400" distR="152400" simplePos="0" relativeHeight="251655680" behindDoc="1" locked="0" layoutInCell="1" allowOverlap="1" wp14:anchorId="6AF82DF3" wp14:editId="4E07BBE9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440000" cy="1440000"/>
          <wp:effectExtent l="0" t="0" r="0" b="0"/>
          <wp:wrapNone/>
          <wp:docPr id="1073741825" name="officeArt object" descr="Sissa_carta intestata header-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Sissa_carta intestata header-04.jpg" descr="Sissa_carta intestata header-04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4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it-IT"/>
      </w:rPr>
      <mc:AlternateContent>
        <mc:Choice Requires="wps">
          <w:drawing>
            <wp:anchor distT="152400" distB="152400" distL="152400" distR="152400" simplePos="0" relativeHeight="251657728" behindDoc="1" locked="0" layoutInCell="1" allowOverlap="1" wp14:anchorId="19C0C492" wp14:editId="1341D03C">
              <wp:simplePos x="0" y="0"/>
              <wp:positionH relativeFrom="page">
                <wp:posOffset>360045</wp:posOffset>
              </wp:positionH>
              <wp:positionV relativeFrom="page">
                <wp:posOffset>8964930</wp:posOffset>
              </wp:positionV>
              <wp:extent cx="1202400" cy="1400400"/>
              <wp:effectExtent l="0" t="0" r="0" b="0"/>
              <wp:wrapNone/>
              <wp:docPr id="1073741826" name="officeArt object" descr="Casella di tes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400" cy="14004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666E218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14:paraId="63FCA49C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14:paraId="6E43D21B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Segreteria Didattica ed Allievi</w:t>
                          </w:r>
                        </w:p>
                        <w:p w14:paraId="3AE0430E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487943A1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pt-PT"/>
                            </w:rPr>
                            <w:t xml:space="preserve">Via Bonomea, 265 </w:t>
                          </w:r>
                        </w:p>
                        <w:p w14:paraId="6F2465A1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34136 Trieste –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Italy</w:t>
                          </w:r>
                          <w:proofErr w:type="spellEnd"/>
                        </w:p>
                        <w:p w14:paraId="625BD223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  +39 0403787111</w:t>
                          </w:r>
                        </w:p>
                        <w:p w14:paraId="77998445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  info@sissa.it</w:t>
                          </w:r>
                        </w:p>
                        <w:p w14:paraId="5774390F" w14:textId="77777777" w:rsidR="00317584" w:rsidRDefault="0089444C">
                          <w:pPr>
                            <w:pStyle w:val="Body"/>
                            <w:spacing w:line="170" w:lineRule="exact"/>
                          </w:pPr>
                          <w:r>
                            <w:rPr>
                              <w:sz w:val="15"/>
                              <w:szCs w:val="15"/>
                            </w:rPr>
                            <w:t>sissa.it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728DBC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Casella di testo 4" style="position:absolute;margin-left:28.35pt;margin-top:705.9pt;width:94.7pt;height:110.25pt;z-index:-2516587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" filled="f" stroked="f" strokeweight="1pt">
              <v:stroke miterlimit="4"/>
              <v:textbox inset="0,0,0,0">
                <w:txbxContent>
                  <w:p w:rsidR="00317584" w:rsidRDefault="00317584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</w:p>
                  <w:p w:rsidR="00317584" w:rsidRDefault="00317584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Segreteria Didattica ed Allievi</w:t>
                    </w:r>
                  </w:p>
                  <w:p w:rsidR="00317584" w:rsidRDefault="00317584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  <w:lang w:val="pt-PT"/>
                      </w:rPr>
                      <w:t xml:space="preserve">Via Bonomea, 265 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 xml:space="preserve">34136 Trieste – </w:t>
                    </w:r>
                    <w:proofErr w:type="spellStart"/>
                    <w:r>
                      <w:rPr>
                        <w:sz w:val="15"/>
                        <w:szCs w:val="15"/>
                      </w:rPr>
                      <w:t>Italy</w:t>
                    </w:r>
                    <w:proofErr w:type="spellEnd"/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T</w:t>
                    </w:r>
                    <w:r>
                      <w:rPr>
                        <w:sz w:val="15"/>
                        <w:szCs w:val="15"/>
                      </w:rPr>
                      <w:t xml:space="preserve">   +39 0403787111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E</w:t>
                    </w:r>
                    <w:r>
                      <w:rPr>
                        <w:sz w:val="15"/>
                        <w:szCs w:val="15"/>
                      </w:rPr>
                      <w:t xml:space="preserve">   info@sissa.it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</w:pPr>
                    <w:r>
                      <w:rPr>
                        <w:sz w:val="15"/>
                        <w:szCs w:val="15"/>
                      </w:rPr>
                      <w:t>sissa.it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F9187" w14:textId="173A7837" w:rsidR="00317584" w:rsidRDefault="0089444C" w:rsidP="005232CA">
    <w:pPr>
      <w:pStyle w:val="Header"/>
      <w:tabs>
        <w:tab w:val="clear" w:pos="9638"/>
        <w:tab w:val="right" w:pos="7911"/>
      </w:tabs>
    </w:pPr>
    <w:bookmarkStart w:id="0" w:name="_GoBack"/>
    <w:bookmarkEnd w:id="0"/>
    <w:r>
      <w:rPr>
        <w:noProof/>
        <w:lang w:eastAsia="it-IT"/>
      </w:rPr>
      <w:drawing>
        <wp:anchor distT="152400" distB="152400" distL="152400" distR="152400" simplePos="0" relativeHeight="251656704" behindDoc="1" locked="0" layoutInCell="1" allowOverlap="1" wp14:anchorId="639D8B10" wp14:editId="3922960B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440000" cy="1440000"/>
          <wp:effectExtent l="0" t="0" r="0" b="0"/>
          <wp:wrapNone/>
          <wp:docPr id="1073741827" name="officeArt object" descr="Sissa_carta intestata header-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Sissa_carta intestata header-04.jpg" descr="Sissa_carta intestata header-04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14400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it-IT"/>
      </w:rPr>
      <w:drawing>
        <wp:anchor distT="152400" distB="152400" distL="152400" distR="152400" simplePos="0" relativeHeight="251658752" behindDoc="1" locked="0" layoutInCell="1" allowOverlap="1" wp14:anchorId="6F607292" wp14:editId="62182D0B">
          <wp:simplePos x="0" y="0"/>
          <wp:positionH relativeFrom="page">
            <wp:posOffset>3237229</wp:posOffset>
          </wp:positionH>
          <wp:positionV relativeFrom="page">
            <wp:posOffset>9382125</wp:posOffset>
          </wp:positionV>
          <wp:extent cx="1069340" cy="1299210"/>
          <wp:effectExtent l="0" t="0" r="0" b="0"/>
          <wp:wrapNone/>
          <wp:docPr id="1073741828" name="officeArt object" descr="Sissa_carta intestata-0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8" name="Sissa_carta intestata-03.jpg" descr="Sissa_carta intestata-03.jpg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40" cy="129921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  <w:lang w:eastAsia="it-IT"/>
      </w:rPr>
      <mc:AlternateContent>
        <mc:Choice Requires="wps">
          <w:drawing>
            <wp:anchor distT="152400" distB="152400" distL="152400" distR="152400" simplePos="0" relativeHeight="251659776" behindDoc="1" locked="0" layoutInCell="1" allowOverlap="1" wp14:anchorId="5484EF50" wp14:editId="0ADDB49F">
              <wp:simplePos x="0" y="0"/>
              <wp:positionH relativeFrom="page">
                <wp:posOffset>360045</wp:posOffset>
              </wp:positionH>
              <wp:positionV relativeFrom="page">
                <wp:posOffset>8964930</wp:posOffset>
              </wp:positionV>
              <wp:extent cx="1202400" cy="1400400"/>
              <wp:effectExtent l="0" t="0" r="0" b="0"/>
              <wp:wrapNone/>
              <wp:docPr id="1073741829" name="officeArt object" descr="Casella di tes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02400" cy="14004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05A139F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14:paraId="0AAF7AAE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</w:p>
                        <w:p w14:paraId="0902165E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b/>
                              <w:bCs/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Segreteria Didattica ed Allievi</w:t>
                          </w:r>
                        </w:p>
                        <w:p w14:paraId="3020CD9F" w14:textId="77777777" w:rsidR="00317584" w:rsidRDefault="00317584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757D0C73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  <w:lang w:val="pt-PT"/>
                            </w:rPr>
                            <w:t xml:space="preserve">Via Bonomea, 265 </w:t>
                          </w:r>
                        </w:p>
                        <w:p w14:paraId="595380C0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sz w:val="15"/>
                              <w:szCs w:val="15"/>
                            </w:rPr>
                            <w:t xml:space="preserve">34136 Trieste – </w:t>
                          </w:r>
                          <w:proofErr w:type="spellStart"/>
                          <w:r>
                            <w:rPr>
                              <w:sz w:val="15"/>
                              <w:szCs w:val="15"/>
                            </w:rPr>
                            <w:t>Italy</w:t>
                          </w:r>
                          <w:proofErr w:type="spellEnd"/>
                        </w:p>
                        <w:p w14:paraId="737F3205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T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  +39 0403787111</w:t>
                          </w:r>
                        </w:p>
                        <w:p w14:paraId="71AED5B6" w14:textId="77777777" w:rsidR="00317584" w:rsidRDefault="0089444C">
                          <w:pPr>
                            <w:pStyle w:val="Body"/>
                            <w:spacing w:line="170" w:lineRule="exact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b/>
                              <w:bCs/>
                              <w:sz w:val="15"/>
                              <w:szCs w:val="15"/>
                            </w:rPr>
                            <w:t>E</w:t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   info@sissa.it</w:t>
                          </w:r>
                        </w:p>
                        <w:p w14:paraId="5B499689" w14:textId="77777777" w:rsidR="00317584" w:rsidRDefault="0089444C">
                          <w:pPr>
                            <w:pStyle w:val="Body"/>
                            <w:spacing w:line="170" w:lineRule="exact"/>
                          </w:pPr>
                          <w:r>
                            <w:rPr>
                              <w:sz w:val="15"/>
                              <w:szCs w:val="15"/>
                            </w:rPr>
                            <w:t>sissa.it</w:t>
                          </w:r>
                        </w:p>
                      </w:txbxContent>
                    </wps:txbx>
                    <wps:bodyPr wrap="square" lIns="0" tIns="0" rIns="0" bIns="0" numCol="1" anchor="b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1CD390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alt="Casella di testo 15" style="position:absolute;margin-left:28.35pt;margin-top:705.9pt;width:94.7pt;height:110.25pt;z-index:-25165670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" filled="f" stroked="f" strokeweight="1pt">
              <v:stroke miterlimit="4"/>
              <v:textbox inset="0,0,0,0">
                <w:txbxContent>
                  <w:p w:rsidR="00317584" w:rsidRDefault="00317584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</w:p>
                  <w:p w:rsidR="00317584" w:rsidRDefault="00317584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b/>
                        <w:bCs/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Segreteria Didattica ed Allievi</w:t>
                    </w:r>
                  </w:p>
                  <w:p w:rsidR="00317584" w:rsidRDefault="00317584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  <w:lang w:val="pt-PT"/>
                      </w:rPr>
                      <w:t xml:space="preserve">Via Bonomea, 265 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 xml:space="preserve">34136 Trieste – </w:t>
                    </w:r>
                    <w:proofErr w:type="spellStart"/>
                    <w:r>
                      <w:rPr>
                        <w:sz w:val="15"/>
                        <w:szCs w:val="15"/>
                      </w:rPr>
                      <w:t>Italy</w:t>
                    </w:r>
                    <w:proofErr w:type="spellEnd"/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T</w:t>
                    </w:r>
                    <w:r>
                      <w:rPr>
                        <w:sz w:val="15"/>
                        <w:szCs w:val="15"/>
                      </w:rPr>
                      <w:t xml:space="preserve">   +39 0403787111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  <w:rPr>
                        <w:sz w:val="15"/>
                        <w:szCs w:val="15"/>
                      </w:rPr>
                    </w:pPr>
                    <w:r>
                      <w:rPr>
                        <w:b/>
                        <w:bCs/>
                        <w:sz w:val="15"/>
                        <w:szCs w:val="15"/>
                      </w:rPr>
                      <w:t>E</w:t>
                    </w:r>
                    <w:r>
                      <w:rPr>
                        <w:sz w:val="15"/>
                        <w:szCs w:val="15"/>
                      </w:rPr>
                      <w:t xml:space="preserve">   info@sissa.it</w:t>
                    </w:r>
                  </w:p>
                  <w:p w:rsidR="00317584" w:rsidRDefault="0089444C">
                    <w:pPr>
                      <w:pStyle w:val="Body"/>
                      <w:spacing w:line="170" w:lineRule="exact"/>
                    </w:pPr>
                    <w:r>
                      <w:rPr>
                        <w:sz w:val="15"/>
                        <w:szCs w:val="15"/>
                      </w:rPr>
                      <w:t>sissa.it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92CCA"/>
    <w:multiLevelType w:val="hybridMultilevel"/>
    <w:tmpl w:val="C6100062"/>
    <w:numStyleLink w:val="ImportedStyle1"/>
  </w:abstractNum>
  <w:abstractNum w:abstractNumId="1" w15:restartNumberingAfterBreak="0">
    <w:nsid w:val="2CA162C3"/>
    <w:multiLevelType w:val="hybridMultilevel"/>
    <w:tmpl w:val="4D063FA4"/>
    <w:styleLink w:val="ImportedStyle3"/>
    <w:lvl w:ilvl="0" w:tplc="01AA44D2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FA89BE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2409FC8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5225C6E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2FC966A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A4BBC0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9CECA3C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4EB448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F6CBD88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87081D"/>
    <w:multiLevelType w:val="hybridMultilevel"/>
    <w:tmpl w:val="C6100062"/>
    <w:styleLink w:val="ImportedStyle1"/>
    <w:lvl w:ilvl="0" w:tplc="EB82829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4AE8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1BAF66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988C0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7AB56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B42095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C6180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6A5BF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E30FB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58C3654"/>
    <w:multiLevelType w:val="hybridMultilevel"/>
    <w:tmpl w:val="B8AC5432"/>
    <w:numStyleLink w:val="ImportedStyle2"/>
  </w:abstractNum>
  <w:abstractNum w:abstractNumId="4" w15:restartNumberingAfterBreak="0">
    <w:nsid w:val="69AE05E5"/>
    <w:multiLevelType w:val="hybridMultilevel"/>
    <w:tmpl w:val="4D063FA4"/>
    <w:numStyleLink w:val="ImportedStyle3"/>
  </w:abstractNum>
  <w:abstractNum w:abstractNumId="5" w15:restartNumberingAfterBreak="0">
    <w:nsid w:val="7AD0465B"/>
    <w:multiLevelType w:val="hybridMultilevel"/>
    <w:tmpl w:val="B8AC5432"/>
    <w:styleLink w:val="ImportedStyle2"/>
    <w:lvl w:ilvl="0" w:tplc="8CF4101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786BE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122214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6729D8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F0DC0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8CEDF90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72EED7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FAA2B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3007C0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9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584"/>
    <w:rsid w:val="002F3E94"/>
    <w:rsid w:val="00317584"/>
    <w:rsid w:val="005232CA"/>
    <w:rsid w:val="0089444C"/>
    <w:rsid w:val="00960A38"/>
    <w:rsid w:val="00AF7DEC"/>
    <w:rsid w:val="00E54E59"/>
    <w:rsid w:val="00E872FF"/>
    <w:rsid w:val="00F5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97C431"/>
  <w15:docId w15:val="{D4BDCDE3-30D7-E34A-A6FE-09AE749A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it-I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819"/>
        <w:tab w:val="right" w:pos="9638"/>
      </w:tabs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Body">
    <w:name w:val="Body"/>
    <w:pPr>
      <w:spacing w:line="264" w:lineRule="exact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Footer">
    <w:name w:val="footer"/>
    <w:pPr>
      <w:tabs>
        <w:tab w:val="center" w:pos="4819"/>
        <w:tab w:val="right" w:pos="9638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Default">
    <w:name w:val="Default"/>
    <w:qFormat/>
    <w:pPr>
      <w:spacing w:line="264" w:lineRule="exact"/>
    </w:pPr>
    <w:rPr>
      <w:rFonts w:ascii="Cambria" w:eastAsia="Cambria" w:hAnsi="Cambria" w:cs="Cambria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C5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C57"/>
    <w:rPr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Bencina</dc:creator>
  <cp:lastModifiedBy>Stefano Liberati</cp:lastModifiedBy>
  <cp:revision>3</cp:revision>
  <dcterms:created xsi:type="dcterms:W3CDTF">2019-09-16T09:13:00Z</dcterms:created>
  <dcterms:modified xsi:type="dcterms:W3CDTF">2019-09-16T09:13:00Z</dcterms:modified>
</cp:coreProperties>
</file>