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73091" w14:textId="77777777" w:rsidR="00C75929" w:rsidRDefault="00000000">
      <w:pPr>
        <w:spacing w:after="267" w:line="259" w:lineRule="auto"/>
        <w:ind w:left="0" w:right="0" w:firstLine="0"/>
        <w:jc w:val="right"/>
      </w:pPr>
      <w:r>
        <w:rPr>
          <w:noProof/>
        </w:rPr>
        <w:drawing>
          <wp:inline distT="0" distB="0" distL="0" distR="0" wp14:anchorId="26FD9D97" wp14:editId="6A936F9D">
            <wp:extent cx="6435725" cy="640080"/>
            <wp:effectExtent l="0" t="0" r="0" b="0"/>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5"/>
                    <a:stretch>
                      <a:fillRect/>
                    </a:stretch>
                  </pic:blipFill>
                  <pic:spPr>
                    <a:xfrm>
                      <a:off x="0" y="0"/>
                      <a:ext cx="6435725" cy="640080"/>
                    </a:xfrm>
                    <a:prstGeom prst="rect">
                      <a:avLst/>
                    </a:prstGeom>
                  </pic:spPr>
                </pic:pic>
              </a:graphicData>
            </a:graphic>
          </wp:inline>
        </w:drawing>
      </w:r>
      <w:r>
        <w:rPr>
          <w:sz w:val="20"/>
        </w:rPr>
        <w:t xml:space="preserve"> </w:t>
      </w:r>
    </w:p>
    <w:p w14:paraId="557EE63E" w14:textId="77777777" w:rsidR="00C75929" w:rsidRDefault="00000000">
      <w:pPr>
        <w:spacing w:after="191" w:line="259" w:lineRule="auto"/>
        <w:ind w:left="258" w:right="0"/>
        <w:jc w:val="center"/>
      </w:pPr>
      <w:r>
        <w:rPr>
          <w:b/>
          <w:sz w:val="28"/>
        </w:rPr>
        <w:t xml:space="preserve">OPERATING SYSTEMS AND SYSTEMS PROGRAMMING (25CS2104E) </w:t>
      </w:r>
    </w:p>
    <w:p w14:paraId="0053C1E0" w14:textId="77777777" w:rsidR="00C75929" w:rsidRDefault="00000000">
      <w:pPr>
        <w:spacing w:after="252" w:line="259" w:lineRule="auto"/>
        <w:ind w:left="249" w:right="0" w:firstLine="0"/>
        <w:jc w:val="center"/>
      </w:pPr>
      <w:r>
        <w:rPr>
          <w:b/>
        </w:rPr>
        <w:t xml:space="preserve">2026–27, Term-I </w:t>
      </w:r>
    </w:p>
    <w:p w14:paraId="284170B0" w14:textId="77777777" w:rsidR="00C75929" w:rsidRDefault="00000000">
      <w:pPr>
        <w:spacing w:after="191" w:line="259" w:lineRule="auto"/>
        <w:ind w:left="258" w:right="5"/>
        <w:jc w:val="center"/>
      </w:pPr>
      <w:r>
        <w:rPr>
          <w:b/>
          <w:sz w:val="28"/>
        </w:rPr>
        <w:t xml:space="preserve">Project Problem Statement Submission Form </w:t>
      </w:r>
    </w:p>
    <w:p w14:paraId="718CE042" w14:textId="77777777" w:rsidR="00C75929" w:rsidRDefault="00000000">
      <w:pPr>
        <w:spacing w:after="184" w:line="268" w:lineRule="auto"/>
        <w:ind w:left="355" w:right="0"/>
        <w:jc w:val="left"/>
      </w:pPr>
      <w:r>
        <w:rPr>
          <w:b/>
        </w:rPr>
        <w:t xml:space="preserve">Section / Team Details </w:t>
      </w:r>
    </w:p>
    <w:p w14:paraId="448447C7" w14:textId="21B66C2D" w:rsidR="00C75929" w:rsidRDefault="00000000">
      <w:pPr>
        <w:spacing w:after="215" w:line="259" w:lineRule="auto"/>
        <w:ind w:left="355" w:right="0"/>
        <w:jc w:val="left"/>
      </w:pPr>
      <w:r>
        <w:rPr>
          <w:b/>
          <w:sz w:val="21"/>
        </w:rPr>
        <w:t>Section No.</w:t>
      </w:r>
      <w:proofErr w:type="gramStart"/>
      <w:r>
        <w:rPr>
          <w:b/>
          <w:sz w:val="21"/>
        </w:rPr>
        <w:t xml:space="preserve">: </w:t>
      </w:r>
      <w:r>
        <w:rPr>
          <w:sz w:val="22"/>
        </w:rPr>
        <w:t xml:space="preserve"> </w:t>
      </w:r>
      <w:r w:rsidR="00DA2A37">
        <w:rPr>
          <w:sz w:val="22"/>
        </w:rPr>
        <w:t>09</w:t>
      </w:r>
      <w:proofErr w:type="gramEnd"/>
    </w:p>
    <w:p w14:paraId="21C26441" w14:textId="0F271BC0" w:rsidR="00C75929" w:rsidRDefault="00000000">
      <w:pPr>
        <w:spacing w:after="0" w:line="259" w:lineRule="auto"/>
        <w:ind w:left="355" w:right="0"/>
        <w:jc w:val="left"/>
      </w:pPr>
      <w:r>
        <w:rPr>
          <w:b/>
          <w:sz w:val="21"/>
        </w:rPr>
        <w:t>Team No.</w:t>
      </w:r>
      <w:proofErr w:type="gramStart"/>
      <w:r>
        <w:rPr>
          <w:b/>
          <w:sz w:val="21"/>
        </w:rPr>
        <w:t xml:space="preserve">: </w:t>
      </w:r>
      <w:r>
        <w:rPr>
          <w:sz w:val="22"/>
        </w:rPr>
        <w:t xml:space="preserve"> </w:t>
      </w:r>
      <w:r w:rsidR="00DA2A37">
        <w:rPr>
          <w:sz w:val="22"/>
        </w:rPr>
        <w:t>19</w:t>
      </w:r>
      <w:proofErr w:type="gramEnd"/>
    </w:p>
    <w:p w14:paraId="398CC59D" w14:textId="77777777" w:rsidR="00C75929" w:rsidRDefault="00000000">
      <w:pPr>
        <w:spacing w:after="0" w:line="259" w:lineRule="auto"/>
        <w:ind w:left="0" w:right="0" w:firstLine="0"/>
        <w:jc w:val="left"/>
      </w:pPr>
      <w:r>
        <w:rPr>
          <w:sz w:val="21"/>
        </w:rPr>
        <w:t xml:space="preserve"> </w:t>
      </w:r>
    </w:p>
    <w:p w14:paraId="6885F41F" w14:textId="69B2399E" w:rsidR="00C75929" w:rsidRDefault="00000000">
      <w:pPr>
        <w:spacing w:after="238" w:line="259" w:lineRule="auto"/>
        <w:ind w:left="355" w:right="0"/>
        <w:jc w:val="left"/>
      </w:pPr>
      <w:r>
        <w:rPr>
          <w:b/>
          <w:sz w:val="21"/>
        </w:rPr>
        <w:t xml:space="preserve">Project Title: </w:t>
      </w:r>
      <w:r w:rsidR="00DA2A37">
        <w:rPr>
          <w:sz w:val="22"/>
        </w:rPr>
        <w:t xml:space="preserve">Linux Service </w:t>
      </w:r>
      <w:proofErr w:type="gramStart"/>
      <w:r w:rsidR="00DA2A37">
        <w:rPr>
          <w:sz w:val="22"/>
        </w:rPr>
        <w:t>And</w:t>
      </w:r>
      <w:proofErr w:type="gramEnd"/>
      <w:r w:rsidR="00DA2A37">
        <w:rPr>
          <w:sz w:val="22"/>
        </w:rPr>
        <w:t xml:space="preserve"> Process Supervisor</w:t>
      </w:r>
    </w:p>
    <w:p w14:paraId="75F32C2A" w14:textId="77777777" w:rsidR="00C75929" w:rsidRDefault="00000000">
      <w:pPr>
        <w:spacing w:after="5" w:line="268" w:lineRule="auto"/>
        <w:ind w:left="355" w:right="0"/>
        <w:jc w:val="left"/>
      </w:pPr>
      <w:r>
        <w:rPr>
          <w:b/>
        </w:rPr>
        <w:t xml:space="preserve">Team Members </w:t>
      </w:r>
    </w:p>
    <w:p w14:paraId="0CF23E79" w14:textId="77777777" w:rsidR="00C75929" w:rsidRDefault="00000000">
      <w:pPr>
        <w:spacing w:after="0" w:line="259" w:lineRule="auto"/>
        <w:ind w:left="0" w:right="0" w:firstLine="0"/>
        <w:jc w:val="left"/>
      </w:pPr>
      <w:r>
        <w:rPr>
          <w:b/>
          <w:sz w:val="20"/>
        </w:rPr>
        <w:t xml:space="preserve"> </w:t>
      </w:r>
    </w:p>
    <w:tbl>
      <w:tblPr>
        <w:tblStyle w:val="TableGrid"/>
        <w:tblW w:w="10089" w:type="dxa"/>
        <w:tblInd w:w="360" w:type="dxa"/>
        <w:tblCellMar>
          <w:top w:w="0" w:type="dxa"/>
          <w:left w:w="5" w:type="dxa"/>
          <w:bottom w:w="0" w:type="dxa"/>
          <w:right w:w="115" w:type="dxa"/>
        </w:tblCellMar>
        <w:tblLook w:val="04A0" w:firstRow="1" w:lastRow="0" w:firstColumn="1" w:lastColumn="0" w:noHBand="0" w:noVBand="1"/>
      </w:tblPr>
      <w:tblGrid>
        <w:gridCol w:w="3361"/>
        <w:gridCol w:w="3366"/>
        <w:gridCol w:w="3362"/>
      </w:tblGrid>
      <w:tr w:rsidR="00C75929" w14:paraId="4E887BF5" w14:textId="77777777">
        <w:trPr>
          <w:trHeight w:val="259"/>
        </w:trPr>
        <w:tc>
          <w:tcPr>
            <w:tcW w:w="3361" w:type="dxa"/>
            <w:tcBorders>
              <w:top w:val="single" w:sz="4" w:space="0" w:color="000000"/>
              <w:left w:val="single" w:sz="4" w:space="0" w:color="000000"/>
              <w:bottom w:val="single" w:sz="4" w:space="0" w:color="000000"/>
              <w:right w:val="single" w:sz="4" w:space="0" w:color="000000"/>
            </w:tcBorders>
          </w:tcPr>
          <w:p w14:paraId="44535B22" w14:textId="77777777" w:rsidR="00C75929" w:rsidRDefault="00000000">
            <w:pPr>
              <w:spacing w:after="0" w:line="259" w:lineRule="auto"/>
              <w:ind w:left="110" w:right="0" w:firstLine="0"/>
              <w:jc w:val="left"/>
            </w:pPr>
            <w:r>
              <w:rPr>
                <w:sz w:val="21"/>
              </w:rPr>
              <w:t xml:space="preserve">Roll Number </w:t>
            </w:r>
          </w:p>
        </w:tc>
        <w:tc>
          <w:tcPr>
            <w:tcW w:w="3366" w:type="dxa"/>
            <w:tcBorders>
              <w:top w:val="single" w:sz="4" w:space="0" w:color="000000"/>
              <w:left w:val="single" w:sz="4" w:space="0" w:color="000000"/>
              <w:bottom w:val="single" w:sz="4" w:space="0" w:color="000000"/>
              <w:right w:val="single" w:sz="4" w:space="0" w:color="000000"/>
            </w:tcBorders>
          </w:tcPr>
          <w:p w14:paraId="4CDC0383" w14:textId="77777777" w:rsidR="00C75929" w:rsidRDefault="00000000">
            <w:pPr>
              <w:spacing w:after="0" w:line="259" w:lineRule="auto"/>
              <w:ind w:left="111" w:right="0" w:firstLine="0"/>
              <w:jc w:val="left"/>
            </w:pPr>
            <w:r>
              <w:rPr>
                <w:sz w:val="21"/>
              </w:rPr>
              <w:t xml:space="preserve">Student Name </w:t>
            </w:r>
          </w:p>
        </w:tc>
        <w:tc>
          <w:tcPr>
            <w:tcW w:w="3362" w:type="dxa"/>
            <w:tcBorders>
              <w:top w:val="single" w:sz="4" w:space="0" w:color="000000"/>
              <w:left w:val="single" w:sz="4" w:space="0" w:color="000000"/>
              <w:bottom w:val="single" w:sz="4" w:space="0" w:color="000000"/>
              <w:right w:val="single" w:sz="4" w:space="0" w:color="000000"/>
            </w:tcBorders>
          </w:tcPr>
          <w:p w14:paraId="2F7FA277" w14:textId="77777777" w:rsidR="00C75929" w:rsidRDefault="00000000">
            <w:pPr>
              <w:spacing w:after="0" w:line="259" w:lineRule="auto"/>
              <w:ind w:left="110" w:right="0" w:firstLine="0"/>
              <w:jc w:val="left"/>
            </w:pPr>
            <w:r>
              <w:rPr>
                <w:sz w:val="21"/>
              </w:rPr>
              <w:t xml:space="preserve">Signature </w:t>
            </w:r>
          </w:p>
        </w:tc>
      </w:tr>
      <w:tr w:rsidR="00C75929" w14:paraId="003F3AD3" w14:textId="77777777">
        <w:trPr>
          <w:trHeight w:val="250"/>
        </w:trPr>
        <w:tc>
          <w:tcPr>
            <w:tcW w:w="3361" w:type="dxa"/>
            <w:tcBorders>
              <w:top w:val="single" w:sz="4" w:space="0" w:color="000000"/>
              <w:left w:val="single" w:sz="4" w:space="0" w:color="000000"/>
              <w:bottom w:val="single" w:sz="4" w:space="0" w:color="000000"/>
              <w:right w:val="single" w:sz="4" w:space="0" w:color="000000"/>
            </w:tcBorders>
          </w:tcPr>
          <w:p w14:paraId="65083FD7" w14:textId="0755F26F" w:rsidR="00C75929" w:rsidRDefault="00000000">
            <w:pPr>
              <w:spacing w:after="0" w:line="259" w:lineRule="auto"/>
              <w:ind w:left="110" w:right="0" w:firstLine="0"/>
              <w:jc w:val="left"/>
            </w:pPr>
            <w:r>
              <w:rPr>
                <w:sz w:val="21"/>
              </w:rPr>
              <w:t xml:space="preserve"> </w:t>
            </w:r>
            <w:r w:rsidR="00DA2A37">
              <w:rPr>
                <w:sz w:val="21"/>
              </w:rPr>
              <w:t>2520030402</w:t>
            </w:r>
          </w:p>
        </w:tc>
        <w:tc>
          <w:tcPr>
            <w:tcW w:w="3366" w:type="dxa"/>
            <w:tcBorders>
              <w:top w:val="single" w:sz="4" w:space="0" w:color="000000"/>
              <w:left w:val="single" w:sz="4" w:space="0" w:color="000000"/>
              <w:bottom w:val="single" w:sz="4" w:space="0" w:color="000000"/>
              <w:right w:val="single" w:sz="4" w:space="0" w:color="000000"/>
            </w:tcBorders>
          </w:tcPr>
          <w:p w14:paraId="08861325" w14:textId="1FF47584" w:rsidR="00C75929" w:rsidRDefault="00000000">
            <w:pPr>
              <w:spacing w:after="0" w:line="259" w:lineRule="auto"/>
              <w:ind w:left="164" w:right="0" w:firstLine="0"/>
              <w:jc w:val="left"/>
            </w:pPr>
            <w:r>
              <w:rPr>
                <w:sz w:val="21"/>
              </w:rPr>
              <w:t xml:space="preserve"> </w:t>
            </w:r>
            <w:r w:rsidR="00DA2A37">
              <w:rPr>
                <w:sz w:val="21"/>
              </w:rPr>
              <w:t>R. Pravalika</w:t>
            </w:r>
          </w:p>
        </w:tc>
        <w:tc>
          <w:tcPr>
            <w:tcW w:w="3362" w:type="dxa"/>
            <w:tcBorders>
              <w:top w:val="single" w:sz="4" w:space="0" w:color="000000"/>
              <w:left w:val="single" w:sz="4" w:space="0" w:color="000000"/>
              <w:bottom w:val="single" w:sz="4" w:space="0" w:color="000000"/>
              <w:right w:val="single" w:sz="4" w:space="0" w:color="000000"/>
            </w:tcBorders>
          </w:tcPr>
          <w:p w14:paraId="1A992578" w14:textId="77777777" w:rsidR="00C75929" w:rsidRDefault="00000000">
            <w:pPr>
              <w:spacing w:after="0" w:line="259" w:lineRule="auto"/>
              <w:ind w:left="0" w:right="0" w:firstLine="0"/>
              <w:jc w:val="left"/>
            </w:pPr>
            <w:r>
              <w:rPr>
                <w:sz w:val="16"/>
              </w:rPr>
              <w:t xml:space="preserve"> </w:t>
            </w:r>
          </w:p>
        </w:tc>
      </w:tr>
      <w:tr w:rsidR="00C75929" w14:paraId="35784159" w14:textId="77777777">
        <w:trPr>
          <w:trHeight w:val="250"/>
        </w:trPr>
        <w:tc>
          <w:tcPr>
            <w:tcW w:w="3361" w:type="dxa"/>
            <w:tcBorders>
              <w:top w:val="single" w:sz="4" w:space="0" w:color="000000"/>
              <w:left w:val="single" w:sz="4" w:space="0" w:color="000000"/>
              <w:bottom w:val="single" w:sz="4" w:space="0" w:color="000000"/>
              <w:right w:val="single" w:sz="4" w:space="0" w:color="000000"/>
            </w:tcBorders>
          </w:tcPr>
          <w:p w14:paraId="14C0560B" w14:textId="1E71E0C7" w:rsidR="00C75929" w:rsidRDefault="00000000">
            <w:pPr>
              <w:spacing w:after="0" w:line="259" w:lineRule="auto"/>
              <w:ind w:left="110" w:right="0" w:firstLine="0"/>
              <w:jc w:val="left"/>
            </w:pPr>
            <w:r>
              <w:rPr>
                <w:sz w:val="21"/>
              </w:rPr>
              <w:t xml:space="preserve"> </w:t>
            </w:r>
            <w:r w:rsidR="00DA2A37">
              <w:rPr>
                <w:sz w:val="21"/>
              </w:rPr>
              <w:t>2500030238</w:t>
            </w:r>
          </w:p>
        </w:tc>
        <w:tc>
          <w:tcPr>
            <w:tcW w:w="3366" w:type="dxa"/>
            <w:tcBorders>
              <w:top w:val="single" w:sz="4" w:space="0" w:color="000000"/>
              <w:left w:val="single" w:sz="4" w:space="0" w:color="000000"/>
              <w:bottom w:val="single" w:sz="4" w:space="0" w:color="000000"/>
              <w:right w:val="single" w:sz="4" w:space="0" w:color="000000"/>
            </w:tcBorders>
          </w:tcPr>
          <w:p w14:paraId="31B1AFFA" w14:textId="27BA00EB" w:rsidR="00C75929" w:rsidRDefault="00000000">
            <w:pPr>
              <w:spacing w:after="0" w:line="259" w:lineRule="auto"/>
              <w:ind w:left="164" w:right="0" w:firstLine="0"/>
              <w:jc w:val="left"/>
            </w:pPr>
            <w:r>
              <w:rPr>
                <w:sz w:val="21"/>
              </w:rPr>
              <w:t xml:space="preserve"> </w:t>
            </w:r>
            <w:r w:rsidR="00DA2A37">
              <w:rPr>
                <w:sz w:val="21"/>
              </w:rPr>
              <w:t>G.S. Hasini</w:t>
            </w:r>
          </w:p>
        </w:tc>
        <w:tc>
          <w:tcPr>
            <w:tcW w:w="3362" w:type="dxa"/>
            <w:tcBorders>
              <w:top w:val="single" w:sz="4" w:space="0" w:color="000000"/>
              <w:left w:val="single" w:sz="4" w:space="0" w:color="000000"/>
              <w:bottom w:val="single" w:sz="4" w:space="0" w:color="000000"/>
              <w:right w:val="single" w:sz="4" w:space="0" w:color="000000"/>
            </w:tcBorders>
          </w:tcPr>
          <w:p w14:paraId="08B8D2B6" w14:textId="77777777" w:rsidR="00C75929" w:rsidRDefault="00000000">
            <w:pPr>
              <w:spacing w:after="0" w:line="259" w:lineRule="auto"/>
              <w:ind w:left="0" w:right="0" w:firstLine="0"/>
              <w:jc w:val="left"/>
            </w:pPr>
            <w:r>
              <w:rPr>
                <w:sz w:val="16"/>
              </w:rPr>
              <w:t xml:space="preserve"> </w:t>
            </w:r>
          </w:p>
        </w:tc>
      </w:tr>
      <w:tr w:rsidR="00C75929" w14:paraId="62DC68B8" w14:textId="77777777">
        <w:trPr>
          <w:trHeight w:val="254"/>
        </w:trPr>
        <w:tc>
          <w:tcPr>
            <w:tcW w:w="3361" w:type="dxa"/>
            <w:tcBorders>
              <w:top w:val="single" w:sz="4" w:space="0" w:color="000000"/>
              <w:left w:val="single" w:sz="4" w:space="0" w:color="000000"/>
              <w:bottom w:val="single" w:sz="4" w:space="0" w:color="000000"/>
              <w:right w:val="single" w:sz="4" w:space="0" w:color="000000"/>
            </w:tcBorders>
          </w:tcPr>
          <w:p w14:paraId="616FB3C5" w14:textId="279E64B8" w:rsidR="00C75929" w:rsidRDefault="00000000">
            <w:pPr>
              <w:spacing w:after="0" w:line="259" w:lineRule="auto"/>
              <w:ind w:left="110" w:right="0" w:firstLine="0"/>
              <w:jc w:val="left"/>
            </w:pPr>
            <w:r>
              <w:rPr>
                <w:sz w:val="21"/>
              </w:rPr>
              <w:t xml:space="preserve"> </w:t>
            </w:r>
            <w:r w:rsidR="00DA2A37">
              <w:rPr>
                <w:sz w:val="21"/>
              </w:rPr>
              <w:t>2520030202</w:t>
            </w:r>
          </w:p>
        </w:tc>
        <w:tc>
          <w:tcPr>
            <w:tcW w:w="3366" w:type="dxa"/>
            <w:tcBorders>
              <w:top w:val="single" w:sz="4" w:space="0" w:color="000000"/>
              <w:left w:val="single" w:sz="4" w:space="0" w:color="000000"/>
              <w:bottom w:val="single" w:sz="4" w:space="0" w:color="000000"/>
              <w:right w:val="single" w:sz="4" w:space="0" w:color="000000"/>
            </w:tcBorders>
          </w:tcPr>
          <w:p w14:paraId="15506E80" w14:textId="78B71E76" w:rsidR="00C75929" w:rsidRDefault="00000000">
            <w:pPr>
              <w:spacing w:after="0" w:line="259" w:lineRule="auto"/>
              <w:ind w:left="164" w:right="0" w:firstLine="0"/>
              <w:jc w:val="left"/>
            </w:pPr>
            <w:r>
              <w:rPr>
                <w:sz w:val="21"/>
              </w:rPr>
              <w:t xml:space="preserve"> </w:t>
            </w:r>
            <w:proofErr w:type="spellStart"/>
            <w:proofErr w:type="gramStart"/>
            <w:r w:rsidR="00DA2A37">
              <w:rPr>
                <w:sz w:val="21"/>
              </w:rPr>
              <w:t>K.Rishitha</w:t>
            </w:r>
            <w:proofErr w:type="spellEnd"/>
            <w:proofErr w:type="gramEnd"/>
          </w:p>
        </w:tc>
        <w:tc>
          <w:tcPr>
            <w:tcW w:w="3362" w:type="dxa"/>
            <w:tcBorders>
              <w:top w:val="single" w:sz="4" w:space="0" w:color="000000"/>
              <w:left w:val="single" w:sz="4" w:space="0" w:color="000000"/>
              <w:bottom w:val="single" w:sz="4" w:space="0" w:color="000000"/>
              <w:right w:val="single" w:sz="4" w:space="0" w:color="000000"/>
            </w:tcBorders>
          </w:tcPr>
          <w:p w14:paraId="49ABE77C" w14:textId="77777777" w:rsidR="00C75929" w:rsidRDefault="00000000">
            <w:pPr>
              <w:spacing w:after="0" w:line="259" w:lineRule="auto"/>
              <w:ind w:left="0" w:right="0" w:firstLine="0"/>
              <w:jc w:val="left"/>
            </w:pPr>
            <w:r>
              <w:rPr>
                <w:sz w:val="16"/>
              </w:rPr>
              <w:t xml:space="preserve"> </w:t>
            </w:r>
          </w:p>
        </w:tc>
      </w:tr>
    </w:tbl>
    <w:p w14:paraId="3CAA5188" w14:textId="77777777" w:rsidR="00C75929" w:rsidRDefault="00000000">
      <w:pPr>
        <w:spacing w:after="15" w:line="259" w:lineRule="auto"/>
        <w:ind w:left="0" w:right="0" w:firstLine="0"/>
        <w:jc w:val="left"/>
      </w:pPr>
      <w:r>
        <w:rPr>
          <w:b/>
        </w:rPr>
        <w:t xml:space="preserve"> </w:t>
      </w:r>
    </w:p>
    <w:p w14:paraId="6D069D74" w14:textId="77777777" w:rsidR="00C75929" w:rsidRDefault="00000000">
      <w:pPr>
        <w:pStyle w:val="Heading1"/>
        <w:ind w:left="623" w:hanging="278"/>
      </w:pPr>
      <w:r>
        <w:t xml:space="preserve">Abstract </w:t>
      </w:r>
    </w:p>
    <w:p w14:paraId="389979C6" w14:textId="77777777" w:rsidR="00DA2A37" w:rsidRDefault="00DA2A37" w:rsidP="00DA2A37">
      <w:pPr>
        <w:pStyle w:val="NormalWeb"/>
      </w:pPr>
      <w:r>
        <w:t xml:space="preserve">The </w:t>
      </w:r>
      <w:r>
        <w:rPr>
          <w:rStyle w:val="Strong"/>
        </w:rPr>
        <w:t>Linux Service and Process Supervisor</w:t>
      </w:r>
      <w:r>
        <w:t xml:space="preserve"> is an Operating Systems project designed to monitor and manage services and processes running on a Linux system. The system helps users view active processes, check their status, start or stop services, and monitor important process information such as Process ID (PID), CPU usage, and memory usage. It provides a simple way to understand and control system processes without manually using multiple Linux commands. The project demonstrates important Operating System concepts such as </w:t>
      </w:r>
      <w:r>
        <w:rPr>
          <w:rStyle w:val="Strong"/>
        </w:rPr>
        <w:t>process management, process states, process creation, process termination, CPU and memory monitoring, and service management</w:t>
      </w:r>
      <w:r>
        <w:t>. It can also identify inactive or problematic processes and provide basic control over them. By bringing these functions together, the system makes process and service supervision easier and more organized. This project provides practical understanding of how Linux manages processes and system services and demonstrates how Operating System concepts can be implemented using Linux commands and system-level programming.</w:t>
      </w:r>
    </w:p>
    <w:p w14:paraId="6FC55F5F" w14:textId="51B2703D" w:rsidR="00C75929" w:rsidRDefault="00000000">
      <w:pPr>
        <w:ind w:right="333"/>
      </w:pPr>
      <w:r>
        <w:t xml:space="preserve"> </w:t>
      </w:r>
    </w:p>
    <w:p w14:paraId="01E8B1C8" w14:textId="77777777" w:rsidR="00C75929" w:rsidRDefault="00000000">
      <w:pPr>
        <w:pStyle w:val="Heading1"/>
        <w:ind w:left="623" w:hanging="278"/>
      </w:pPr>
      <w:r>
        <w:t xml:space="preserve">Problem Statement </w:t>
      </w:r>
    </w:p>
    <w:p w14:paraId="4B48FAB0" w14:textId="77777777" w:rsidR="00DA2A37" w:rsidRDefault="00DA2A37" w:rsidP="00DA2A37">
      <w:pPr>
        <w:pStyle w:val="NormalWeb"/>
      </w:pPr>
      <w:r>
        <w:t xml:space="preserve">Managing and monitoring processes and system services in Linux can be difficult for users because it often requires multiple commands and technical knowledge. Users may face challenges in identifying active processes, checking process status, monitoring CPU and memory usage, and starting or stopping system services. There is a need for a simple and centralized system that can monitor and control Linux processes and services efficiently. The </w:t>
      </w:r>
      <w:r>
        <w:rPr>
          <w:rStyle w:val="Strong"/>
        </w:rPr>
        <w:t>Linux Service and Process Supervisor</w:t>
      </w:r>
      <w:r>
        <w:t xml:space="preserve"> aims to provide an easy-to-use solution for viewing process information, monitoring system resources, and managing services. The project helps users understand and perform process and service management while demonstrating important Operating System concepts such as process states, process creation, process termination, CPU utilization, memory management, and service control.</w:t>
      </w:r>
    </w:p>
    <w:p w14:paraId="7EC70CA0" w14:textId="77777777" w:rsidR="00C75929" w:rsidRDefault="00000000">
      <w:pPr>
        <w:pStyle w:val="Heading1"/>
        <w:ind w:left="623" w:hanging="278"/>
      </w:pPr>
      <w:r>
        <w:lastRenderedPageBreak/>
        <w:t xml:space="preserve">Objectives </w:t>
      </w:r>
    </w:p>
    <w:p w14:paraId="1B01214F" w14:textId="77777777" w:rsidR="00DA2A37" w:rsidRPr="00DA2A37" w:rsidRDefault="00DA2A37" w:rsidP="00DA2A37">
      <w:pPr>
        <w:numPr>
          <w:ilvl w:val="0"/>
          <w:numId w:val="5"/>
        </w:numPr>
      </w:pPr>
      <w:r w:rsidRPr="00DA2A37">
        <w:rPr>
          <w:b/>
          <w:bCs/>
        </w:rPr>
        <w:t>To monitor Linux processes</w:t>
      </w:r>
      <w:r w:rsidRPr="00DA2A37">
        <w:t xml:space="preserve"> and display important information such as Process ID (PID), status, CPU usage, and memory usage.</w:t>
      </w:r>
    </w:p>
    <w:p w14:paraId="156787ED" w14:textId="77777777" w:rsidR="00DA2A37" w:rsidRPr="00DA2A37" w:rsidRDefault="00DA2A37" w:rsidP="00DA2A37">
      <w:pPr>
        <w:numPr>
          <w:ilvl w:val="0"/>
          <w:numId w:val="5"/>
        </w:numPr>
      </w:pPr>
      <w:r w:rsidRPr="00DA2A37">
        <w:rPr>
          <w:b/>
          <w:bCs/>
        </w:rPr>
        <w:t>To manage system processes</w:t>
      </w:r>
      <w:r w:rsidRPr="00DA2A37">
        <w:t xml:space="preserve"> by providing options to start, stop, and terminate processes when required.</w:t>
      </w:r>
    </w:p>
    <w:p w14:paraId="3FD659BA" w14:textId="77777777" w:rsidR="00DA2A37" w:rsidRPr="00DA2A37" w:rsidRDefault="00DA2A37" w:rsidP="00DA2A37">
      <w:pPr>
        <w:numPr>
          <w:ilvl w:val="0"/>
          <w:numId w:val="5"/>
        </w:numPr>
      </w:pPr>
      <w:r w:rsidRPr="00DA2A37">
        <w:rPr>
          <w:b/>
          <w:bCs/>
        </w:rPr>
        <w:t>To monitor system services</w:t>
      </w:r>
      <w:r w:rsidRPr="00DA2A37">
        <w:t xml:space="preserve"> and check whether services are running, stopped, or inactive.</w:t>
      </w:r>
    </w:p>
    <w:p w14:paraId="1D3D0B1D" w14:textId="77777777" w:rsidR="00DA2A37" w:rsidRPr="00DA2A37" w:rsidRDefault="00DA2A37" w:rsidP="00DA2A37">
      <w:pPr>
        <w:numPr>
          <w:ilvl w:val="0"/>
          <w:numId w:val="5"/>
        </w:numPr>
      </w:pPr>
      <w:r w:rsidRPr="00DA2A37">
        <w:rPr>
          <w:b/>
          <w:bCs/>
        </w:rPr>
        <w:t>To provide service management</w:t>
      </w:r>
      <w:r w:rsidRPr="00DA2A37">
        <w:t xml:space="preserve"> features such as starting and stopping Linux services.</w:t>
      </w:r>
    </w:p>
    <w:p w14:paraId="49E02982" w14:textId="77777777" w:rsidR="00DA2A37" w:rsidRPr="00DA2A37" w:rsidRDefault="00DA2A37" w:rsidP="00DA2A37">
      <w:pPr>
        <w:numPr>
          <w:ilvl w:val="0"/>
          <w:numId w:val="5"/>
        </w:numPr>
      </w:pPr>
      <w:r w:rsidRPr="00DA2A37">
        <w:rPr>
          <w:b/>
          <w:bCs/>
        </w:rPr>
        <w:t>To understand process management concepts</w:t>
      </w:r>
      <w:r w:rsidRPr="00DA2A37">
        <w:t xml:space="preserve"> including process states, process creation, and process termination.</w:t>
      </w:r>
    </w:p>
    <w:p w14:paraId="37A52F20" w14:textId="77777777" w:rsidR="00DA2A37" w:rsidRPr="00DA2A37" w:rsidRDefault="00DA2A37" w:rsidP="00DA2A37">
      <w:pPr>
        <w:numPr>
          <w:ilvl w:val="0"/>
          <w:numId w:val="5"/>
        </w:numPr>
      </w:pPr>
      <w:r w:rsidRPr="00DA2A37">
        <w:rPr>
          <w:b/>
          <w:bCs/>
        </w:rPr>
        <w:t>To monitor system resources</w:t>
      </w:r>
      <w:r w:rsidRPr="00DA2A37">
        <w:t xml:space="preserve"> such as CPU and memory utilization.</w:t>
      </w:r>
    </w:p>
    <w:p w14:paraId="570DC2BA" w14:textId="77777777" w:rsidR="00DA2A37" w:rsidRPr="00DA2A37" w:rsidRDefault="00DA2A37" w:rsidP="00DA2A37">
      <w:pPr>
        <w:numPr>
          <w:ilvl w:val="0"/>
          <w:numId w:val="5"/>
        </w:numPr>
      </w:pPr>
      <w:r w:rsidRPr="00DA2A37">
        <w:rPr>
          <w:b/>
          <w:bCs/>
        </w:rPr>
        <w:t>To provide a simple and centralized interface</w:t>
      </w:r>
      <w:r w:rsidRPr="00DA2A37">
        <w:t xml:space="preserve"> for supervising Linux processes and services.</w:t>
      </w:r>
    </w:p>
    <w:p w14:paraId="5DF1FD0A" w14:textId="77777777" w:rsidR="00DA2A37" w:rsidRPr="00DA2A37" w:rsidRDefault="00DA2A37" w:rsidP="00DA2A37"/>
    <w:p w14:paraId="44BDD6C2" w14:textId="77777777" w:rsidR="00C75929" w:rsidRDefault="00000000">
      <w:pPr>
        <w:pStyle w:val="Heading1"/>
        <w:ind w:left="623" w:hanging="278"/>
      </w:pPr>
      <w:r>
        <w:t xml:space="preserve">Proposed Methodology </w:t>
      </w:r>
    </w:p>
    <w:p w14:paraId="0231F0FE" w14:textId="77777777" w:rsidR="00DA2A37" w:rsidRPr="00DA2A37" w:rsidRDefault="00DA2A37" w:rsidP="00DA2A37">
      <w:pPr>
        <w:spacing w:after="184" w:line="259" w:lineRule="auto"/>
        <w:ind w:left="0" w:right="0" w:firstLine="0"/>
        <w:jc w:val="left"/>
      </w:pPr>
      <w:r w:rsidRPr="00DA2A37">
        <w:t>The proposed system follows a structured approach to monitor and manage Linux processes and system services.</w:t>
      </w:r>
    </w:p>
    <w:p w14:paraId="50F6E297" w14:textId="77777777" w:rsidR="00DA2A37" w:rsidRPr="00DA2A37" w:rsidRDefault="00DA2A37" w:rsidP="00DA2A37">
      <w:pPr>
        <w:numPr>
          <w:ilvl w:val="0"/>
          <w:numId w:val="6"/>
        </w:numPr>
        <w:spacing w:after="184" w:line="259" w:lineRule="auto"/>
        <w:ind w:right="0"/>
        <w:jc w:val="left"/>
      </w:pPr>
      <w:r w:rsidRPr="00DA2A37">
        <w:rPr>
          <w:b/>
          <w:bCs/>
        </w:rPr>
        <w:t>System Monitoring</w:t>
      </w:r>
      <w:r w:rsidRPr="00DA2A37">
        <w:br/>
        <w:t>The system collects information about running processes, including Process ID (PID), process status, CPU usage, and memory usage.</w:t>
      </w:r>
    </w:p>
    <w:p w14:paraId="2A5F9C0B" w14:textId="77777777" w:rsidR="00DA2A37" w:rsidRPr="00DA2A37" w:rsidRDefault="00DA2A37" w:rsidP="00DA2A37">
      <w:pPr>
        <w:numPr>
          <w:ilvl w:val="0"/>
          <w:numId w:val="6"/>
        </w:numPr>
        <w:spacing w:after="184" w:line="259" w:lineRule="auto"/>
        <w:ind w:right="0"/>
        <w:jc w:val="left"/>
      </w:pPr>
      <w:r w:rsidRPr="00DA2A37">
        <w:rPr>
          <w:b/>
          <w:bCs/>
        </w:rPr>
        <w:t>Process Management</w:t>
      </w:r>
      <w:r w:rsidRPr="00DA2A37">
        <w:br/>
        <w:t>Users can view active processes and perform operations such as starting, stopping, and terminating processes.</w:t>
      </w:r>
    </w:p>
    <w:p w14:paraId="30F20CAB" w14:textId="77777777" w:rsidR="00DA2A37" w:rsidRPr="00DA2A37" w:rsidRDefault="00DA2A37" w:rsidP="00DA2A37">
      <w:pPr>
        <w:numPr>
          <w:ilvl w:val="0"/>
          <w:numId w:val="6"/>
        </w:numPr>
        <w:spacing w:after="184" w:line="259" w:lineRule="auto"/>
        <w:ind w:right="0"/>
        <w:jc w:val="left"/>
      </w:pPr>
      <w:r w:rsidRPr="00DA2A37">
        <w:rPr>
          <w:b/>
          <w:bCs/>
        </w:rPr>
        <w:t>Service Monitoring</w:t>
      </w:r>
      <w:r w:rsidRPr="00DA2A37">
        <w:br/>
        <w:t xml:space="preserve">The system checks the </w:t>
      </w:r>
      <w:proofErr w:type="gramStart"/>
      <w:r w:rsidRPr="00DA2A37">
        <w:t>current status</w:t>
      </w:r>
      <w:proofErr w:type="gramEnd"/>
      <w:r w:rsidRPr="00DA2A37">
        <w:t xml:space="preserve"> of Linux services and identifies whether they are running, stopped, or inactive.</w:t>
      </w:r>
    </w:p>
    <w:p w14:paraId="50DCB836" w14:textId="77777777" w:rsidR="00DA2A37" w:rsidRPr="00DA2A37" w:rsidRDefault="00DA2A37" w:rsidP="00DA2A37">
      <w:pPr>
        <w:numPr>
          <w:ilvl w:val="0"/>
          <w:numId w:val="6"/>
        </w:numPr>
        <w:spacing w:after="184" w:line="259" w:lineRule="auto"/>
        <w:ind w:right="0"/>
        <w:jc w:val="left"/>
      </w:pPr>
      <w:r w:rsidRPr="00DA2A37">
        <w:rPr>
          <w:b/>
          <w:bCs/>
        </w:rPr>
        <w:t>Service Control</w:t>
      </w:r>
      <w:r w:rsidRPr="00DA2A37">
        <w:br/>
        <w:t>Users can start or stop system services according to their requirements.</w:t>
      </w:r>
    </w:p>
    <w:p w14:paraId="3E93E362" w14:textId="77777777" w:rsidR="00DA2A37" w:rsidRPr="00DA2A37" w:rsidRDefault="00DA2A37" w:rsidP="00DA2A37">
      <w:pPr>
        <w:numPr>
          <w:ilvl w:val="0"/>
          <w:numId w:val="6"/>
        </w:numPr>
        <w:spacing w:after="184" w:line="259" w:lineRule="auto"/>
        <w:ind w:right="0"/>
        <w:jc w:val="left"/>
      </w:pPr>
      <w:r w:rsidRPr="00DA2A37">
        <w:rPr>
          <w:b/>
          <w:bCs/>
        </w:rPr>
        <w:t>Resource Monitoring</w:t>
      </w:r>
      <w:r w:rsidRPr="00DA2A37">
        <w:br/>
        <w:t>CPU and memory utilization are monitored to identify processes that consume excessive system resources.</w:t>
      </w:r>
    </w:p>
    <w:p w14:paraId="4A86F26E" w14:textId="77777777" w:rsidR="00DA2A37" w:rsidRPr="00DA2A37" w:rsidRDefault="00DA2A37" w:rsidP="00DA2A37">
      <w:pPr>
        <w:numPr>
          <w:ilvl w:val="0"/>
          <w:numId w:val="6"/>
        </w:numPr>
        <w:spacing w:after="184" w:line="259" w:lineRule="auto"/>
        <w:ind w:right="0"/>
        <w:jc w:val="left"/>
      </w:pPr>
      <w:r w:rsidRPr="00DA2A37">
        <w:rPr>
          <w:b/>
          <w:bCs/>
        </w:rPr>
        <w:t>User Interface</w:t>
      </w:r>
      <w:r w:rsidRPr="00DA2A37">
        <w:br/>
        <w:t>The collected information and management options are presented through a simple interface, making process and service supervision easier.</w:t>
      </w:r>
    </w:p>
    <w:p w14:paraId="360F38E8" w14:textId="77777777" w:rsidR="00DA2A37" w:rsidRPr="00DA2A37" w:rsidRDefault="00DA2A37" w:rsidP="00DA2A37">
      <w:pPr>
        <w:numPr>
          <w:ilvl w:val="0"/>
          <w:numId w:val="6"/>
        </w:numPr>
        <w:spacing w:after="184" w:line="259" w:lineRule="auto"/>
        <w:ind w:right="0"/>
        <w:jc w:val="left"/>
      </w:pPr>
      <w:r w:rsidRPr="00DA2A37">
        <w:rPr>
          <w:b/>
          <w:bCs/>
        </w:rPr>
        <w:t>System-Level Implementation</w:t>
      </w:r>
      <w:r w:rsidRPr="00DA2A37">
        <w:br/>
        <w:t>Linux commands and system-level programming concepts are used to interact with the operating system and perform process and service management operations.</w:t>
      </w:r>
    </w:p>
    <w:p w14:paraId="04C4571D" w14:textId="7FF5D2DB" w:rsidR="00C75929" w:rsidRDefault="00C75929">
      <w:pPr>
        <w:spacing w:after="184" w:line="259" w:lineRule="auto"/>
        <w:ind w:left="0" w:right="0" w:firstLine="0"/>
        <w:jc w:val="left"/>
      </w:pPr>
    </w:p>
    <w:p w14:paraId="7B4EAECD" w14:textId="77777777" w:rsidR="00C75929" w:rsidRDefault="00000000">
      <w:pPr>
        <w:spacing w:after="20" w:line="259" w:lineRule="auto"/>
        <w:ind w:left="0" w:right="0" w:firstLine="0"/>
        <w:jc w:val="left"/>
      </w:pPr>
      <w:r>
        <w:t xml:space="preserve"> </w:t>
      </w:r>
    </w:p>
    <w:p w14:paraId="1494E251" w14:textId="77777777" w:rsidR="00C75929" w:rsidRDefault="00000000">
      <w:pPr>
        <w:pStyle w:val="Heading1"/>
        <w:spacing w:after="0"/>
        <w:ind w:left="623" w:hanging="278"/>
      </w:pPr>
      <w:r>
        <w:t xml:space="preserve">Operating Systems Concepts / Linux APIs Used </w:t>
      </w:r>
    </w:p>
    <w:p w14:paraId="2EBAEA02" w14:textId="77777777" w:rsidR="00C75929" w:rsidRDefault="00000000">
      <w:pPr>
        <w:spacing w:after="0" w:line="259" w:lineRule="auto"/>
        <w:ind w:left="0" w:right="0" w:firstLine="0"/>
        <w:jc w:val="left"/>
      </w:pPr>
      <w:r>
        <w:rPr>
          <w:b/>
          <w:sz w:val="20"/>
        </w:rPr>
        <w:t xml:space="preserve"> </w:t>
      </w:r>
    </w:p>
    <w:p w14:paraId="4FC7961A" w14:textId="6DDE1A31" w:rsidR="00DA2A37" w:rsidRPr="00DA2A37" w:rsidRDefault="00DA2A37" w:rsidP="00DA2A37">
      <w:pPr>
        <w:pStyle w:val="ListParagraph"/>
        <w:numPr>
          <w:ilvl w:val="0"/>
          <w:numId w:val="9"/>
        </w:numPr>
        <w:spacing w:after="0" w:line="259" w:lineRule="auto"/>
        <w:ind w:right="0"/>
        <w:jc w:val="left"/>
      </w:pPr>
      <w:r w:rsidRPr="00DA2A37">
        <w:t xml:space="preserve">Process Management – Creating, monitoring, controlling, and terminating processes. </w:t>
      </w:r>
    </w:p>
    <w:p w14:paraId="36D651F7" w14:textId="6808FC59" w:rsidR="00DA2A37" w:rsidRPr="00DA2A37" w:rsidRDefault="00DA2A37" w:rsidP="00DA2A37">
      <w:pPr>
        <w:pStyle w:val="ListParagraph"/>
        <w:numPr>
          <w:ilvl w:val="0"/>
          <w:numId w:val="9"/>
        </w:numPr>
        <w:spacing w:after="0" w:line="259" w:lineRule="auto"/>
        <w:ind w:right="0"/>
        <w:jc w:val="left"/>
      </w:pPr>
      <w:r w:rsidRPr="00DA2A37">
        <w:lastRenderedPageBreak/>
        <w:t xml:space="preserve">Process States – Understanding states such as running, sleeping, stopped, and terminated. </w:t>
      </w:r>
    </w:p>
    <w:p w14:paraId="5713477F" w14:textId="3C5E28A6" w:rsidR="00DA2A37" w:rsidRPr="00DA2A37" w:rsidRDefault="00DA2A37" w:rsidP="00DA2A37">
      <w:pPr>
        <w:pStyle w:val="ListParagraph"/>
        <w:numPr>
          <w:ilvl w:val="0"/>
          <w:numId w:val="9"/>
        </w:numPr>
        <w:spacing w:after="0" w:line="259" w:lineRule="auto"/>
        <w:ind w:right="0"/>
        <w:jc w:val="left"/>
      </w:pPr>
      <w:r w:rsidRPr="00DA2A37">
        <w:t xml:space="preserve">Process Identification – Using PID (Process ID) to identify and manage processes. </w:t>
      </w:r>
    </w:p>
    <w:p w14:paraId="19AABA04" w14:textId="3F181C29" w:rsidR="00DA2A37" w:rsidRPr="00DA2A37" w:rsidRDefault="00DA2A37" w:rsidP="00DA2A37">
      <w:pPr>
        <w:pStyle w:val="ListParagraph"/>
        <w:numPr>
          <w:ilvl w:val="0"/>
          <w:numId w:val="9"/>
        </w:numPr>
        <w:spacing w:after="0" w:line="259" w:lineRule="auto"/>
        <w:ind w:right="0"/>
        <w:jc w:val="left"/>
      </w:pPr>
      <w:r w:rsidRPr="00DA2A37">
        <w:t xml:space="preserve">CPU and Memory Management – Monitoring CPU and memory usage of processes. </w:t>
      </w:r>
    </w:p>
    <w:p w14:paraId="45AEEDFD" w14:textId="5B5DA82B" w:rsidR="00DA2A37" w:rsidRPr="00DA2A37" w:rsidRDefault="00DA2A37" w:rsidP="00DA2A37">
      <w:pPr>
        <w:pStyle w:val="ListParagraph"/>
        <w:numPr>
          <w:ilvl w:val="0"/>
          <w:numId w:val="9"/>
        </w:numPr>
        <w:spacing w:after="0" w:line="259" w:lineRule="auto"/>
        <w:ind w:right="0"/>
        <w:jc w:val="left"/>
      </w:pPr>
      <w:r w:rsidRPr="00DA2A37">
        <w:t xml:space="preserve">Inter-Process Communication (IPC) – Understanding communication between processes where required. </w:t>
      </w:r>
    </w:p>
    <w:p w14:paraId="62ECE823" w14:textId="0A6436E9" w:rsidR="00DA2A37" w:rsidRPr="00DA2A37" w:rsidRDefault="00DA2A37" w:rsidP="00DA2A37">
      <w:pPr>
        <w:pStyle w:val="ListParagraph"/>
        <w:numPr>
          <w:ilvl w:val="0"/>
          <w:numId w:val="9"/>
        </w:numPr>
        <w:spacing w:after="0" w:line="259" w:lineRule="auto"/>
        <w:ind w:right="0"/>
        <w:jc w:val="left"/>
      </w:pPr>
      <w:r w:rsidRPr="00DA2A37">
        <w:t xml:space="preserve">System Calls – Using Linux system calls to interact with the operating system. </w:t>
      </w:r>
    </w:p>
    <w:p w14:paraId="35926FC4" w14:textId="71D428DF" w:rsidR="00DA2A37" w:rsidRPr="00DA2A37" w:rsidRDefault="00DA2A37" w:rsidP="00DA2A37">
      <w:pPr>
        <w:pStyle w:val="ListParagraph"/>
        <w:numPr>
          <w:ilvl w:val="0"/>
          <w:numId w:val="9"/>
        </w:numPr>
        <w:spacing w:after="0" w:line="259" w:lineRule="auto"/>
        <w:ind w:right="0"/>
        <w:jc w:val="left"/>
      </w:pPr>
      <w:r w:rsidRPr="00DA2A37">
        <w:t xml:space="preserve">Signals – Using signals such as SIGTERM and SIGKILL to control or terminate processes. </w:t>
      </w:r>
    </w:p>
    <w:p w14:paraId="4DD67F01" w14:textId="0A5AB269" w:rsidR="00DA2A37" w:rsidRPr="00DA2A37" w:rsidRDefault="00DA2A37" w:rsidP="00DA2A37">
      <w:pPr>
        <w:pStyle w:val="ListParagraph"/>
        <w:numPr>
          <w:ilvl w:val="0"/>
          <w:numId w:val="9"/>
        </w:numPr>
        <w:spacing w:after="0" w:line="259" w:lineRule="auto"/>
        <w:ind w:right="0"/>
        <w:jc w:val="left"/>
      </w:pPr>
      <w:r w:rsidRPr="00DA2A37">
        <w:t xml:space="preserve">Service Management – Managing Linux services using </w:t>
      </w:r>
      <w:proofErr w:type="spellStart"/>
      <w:r w:rsidRPr="00DA2A37">
        <w:t>systemd</w:t>
      </w:r>
      <w:proofErr w:type="spellEnd"/>
      <w:r w:rsidRPr="00DA2A37">
        <w:t>/</w:t>
      </w:r>
      <w:proofErr w:type="spellStart"/>
      <w:r w:rsidRPr="00DA2A37">
        <w:t>systemctl</w:t>
      </w:r>
      <w:proofErr w:type="spellEnd"/>
      <w:r w:rsidRPr="00DA2A37">
        <w:t xml:space="preserve"> commands. </w:t>
      </w:r>
    </w:p>
    <w:p w14:paraId="38D32A2C" w14:textId="7663380A" w:rsidR="00DA2A37" w:rsidRPr="00DA2A37" w:rsidRDefault="00DA2A37" w:rsidP="00DA2A37">
      <w:pPr>
        <w:pStyle w:val="ListParagraph"/>
        <w:numPr>
          <w:ilvl w:val="0"/>
          <w:numId w:val="9"/>
        </w:numPr>
        <w:spacing w:after="0" w:line="259" w:lineRule="auto"/>
        <w:ind w:right="0"/>
        <w:jc w:val="left"/>
      </w:pPr>
      <w:r w:rsidRPr="00DA2A37">
        <w:t xml:space="preserve">Linux /proc Filesystem – Obtaining process and system information from /proc. </w:t>
      </w:r>
    </w:p>
    <w:p w14:paraId="0057E371" w14:textId="1A064617" w:rsidR="00C75929" w:rsidRDefault="00DA2A37" w:rsidP="00DA2A37">
      <w:pPr>
        <w:pStyle w:val="ListParagraph"/>
        <w:numPr>
          <w:ilvl w:val="0"/>
          <w:numId w:val="9"/>
        </w:numPr>
        <w:spacing w:after="0" w:line="259" w:lineRule="auto"/>
        <w:ind w:right="0"/>
        <w:jc w:val="left"/>
      </w:pPr>
      <w:r w:rsidRPr="00DA2A37">
        <w:t xml:space="preserve">Process Creation APIs – Using APIs such as </w:t>
      </w:r>
      <w:proofErr w:type="gramStart"/>
      <w:r w:rsidRPr="00DA2A37">
        <w:t>fork(</w:t>
      </w:r>
      <w:proofErr w:type="gramEnd"/>
      <w:r w:rsidRPr="00DA2A37">
        <w:t xml:space="preserve">) and </w:t>
      </w:r>
      <w:proofErr w:type="gramStart"/>
      <w:r w:rsidRPr="00DA2A37">
        <w:t>exec(</w:t>
      </w:r>
      <w:proofErr w:type="gramEnd"/>
      <w:r w:rsidRPr="00DA2A37">
        <w:t>) for process creation and execution.</w:t>
      </w:r>
      <w:r w:rsidR="00000000" w:rsidRPr="00DA2A37">
        <w:t xml:space="preserve"> </w:t>
      </w:r>
    </w:p>
    <w:p w14:paraId="1A598D74" w14:textId="77777777" w:rsidR="00DA2A37" w:rsidRPr="00DA2A37" w:rsidRDefault="00DA2A37" w:rsidP="00DA2A37">
      <w:pPr>
        <w:pStyle w:val="ListParagraph"/>
        <w:spacing w:after="0" w:line="259" w:lineRule="auto"/>
        <w:ind w:right="0" w:firstLine="0"/>
        <w:jc w:val="left"/>
      </w:pPr>
    </w:p>
    <w:p w14:paraId="46BD055F" w14:textId="77777777" w:rsidR="00C75929" w:rsidRDefault="00000000">
      <w:pPr>
        <w:pStyle w:val="Heading1"/>
        <w:spacing w:after="0"/>
        <w:ind w:left="623" w:hanging="278"/>
      </w:pPr>
      <w:r>
        <w:t xml:space="preserve">Individual Contribution </w:t>
      </w:r>
    </w:p>
    <w:p w14:paraId="5C83E481" w14:textId="77777777" w:rsidR="00C75929" w:rsidRDefault="00000000">
      <w:pPr>
        <w:spacing w:after="0" w:line="259" w:lineRule="auto"/>
        <w:ind w:left="0" w:right="0" w:firstLine="0"/>
        <w:jc w:val="left"/>
      </w:pPr>
      <w:r>
        <w:rPr>
          <w:b/>
          <w:sz w:val="20"/>
        </w:rPr>
        <w:t xml:space="preserve"> </w:t>
      </w:r>
    </w:p>
    <w:tbl>
      <w:tblPr>
        <w:tblStyle w:val="TableGrid"/>
        <w:tblW w:w="10089" w:type="dxa"/>
        <w:tblInd w:w="360" w:type="dxa"/>
        <w:tblCellMar>
          <w:top w:w="0" w:type="dxa"/>
          <w:left w:w="115" w:type="dxa"/>
          <w:bottom w:w="0" w:type="dxa"/>
          <w:right w:w="115" w:type="dxa"/>
        </w:tblCellMar>
        <w:tblLook w:val="04A0" w:firstRow="1" w:lastRow="0" w:firstColumn="1" w:lastColumn="0" w:noHBand="0" w:noVBand="1"/>
      </w:tblPr>
      <w:tblGrid>
        <w:gridCol w:w="3361"/>
        <w:gridCol w:w="3366"/>
        <w:gridCol w:w="3362"/>
      </w:tblGrid>
      <w:tr w:rsidR="00C75929" w14:paraId="3FB59416" w14:textId="77777777">
        <w:trPr>
          <w:trHeight w:val="254"/>
        </w:trPr>
        <w:tc>
          <w:tcPr>
            <w:tcW w:w="3361" w:type="dxa"/>
            <w:tcBorders>
              <w:top w:val="single" w:sz="4" w:space="0" w:color="000000"/>
              <w:left w:val="single" w:sz="4" w:space="0" w:color="000000"/>
              <w:bottom w:val="single" w:sz="4" w:space="0" w:color="000000"/>
              <w:right w:val="single" w:sz="4" w:space="0" w:color="000000"/>
            </w:tcBorders>
          </w:tcPr>
          <w:p w14:paraId="4AE20CAB" w14:textId="77777777" w:rsidR="00C75929" w:rsidRDefault="00000000">
            <w:pPr>
              <w:spacing w:after="0" w:line="259" w:lineRule="auto"/>
              <w:ind w:left="0" w:right="0" w:firstLine="0"/>
              <w:jc w:val="left"/>
            </w:pPr>
            <w:r>
              <w:rPr>
                <w:sz w:val="21"/>
              </w:rPr>
              <w:t xml:space="preserve">Roll Number </w:t>
            </w:r>
          </w:p>
        </w:tc>
        <w:tc>
          <w:tcPr>
            <w:tcW w:w="3366" w:type="dxa"/>
            <w:tcBorders>
              <w:top w:val="single" w:sz="4" w:space="0" w:color="000000"/>
              <w:left w:val="single" w:sz="4" w:space="0" w:color="000000"/>
              <w:bottom w:val="single" w:sz="4" w:space="0" w:color="000000"/>
              <w:right w:val="single" w:sz="4" w:space="0" w:color="000000"/>
            </w:tcBorders>
          </w:tcPr>
          <w:p w14:paraId="5D0CD3DC" w14:textId="77777777" w:rsidR="00C75929" w:rsidRDefault="00000000">
            <w:pPr>
              <w:spacing w:after="0" w:line="259" w:lineRule="auto"/>
              <w:ind w:left="1" w:right="0" w:firstLine="0"/>
              <w:jc w:val="left"/>
            </w:pPr>
            <w:r>
              <w:rPr>
                <w:sz w:val="21"/>
              </w:rPr>
              <w:t xml:space="preserve">Student Name </w:t>
            </w:r>
          </w:p>
        </w:tc>
        <w:tc>
          <w:tcPr>
            <w:tcW w:w="3362" w:type="dxa"/>
            <w:tcBorders>
              <w:top w:val="single" w:sz="4" w:space="0" w:color="000000"/>
              <w:left w:val="single" w:sz="4" w:space="0" w:color="000000"/>
              <w:bottom w:val="single" w:sz="4" w:space="0" w:color="000000"/>
              <w:right w:val="single" w:sz="4" w:space="0" w:color="000000"/>
            </w:tcBorders>
          </w:tcPr>
          <w:p w14:paraId="502893A9" w14:textId="77777777" w:rsidR="00C75929" w:rsidRDefault="00000000">
            <w:pPr>
              <w:spacing w:after="0" w:line="259" w:lineRule="auto"/>
              <w:ind w:left="0" w:right="0" w:firstLine="0"/>
              <w:jc w:val="left"/>
            </w:pPr>
            <w:r>
              <w:rPr>
                <w:sz w:val="21"/>
              </w:rPr>
              <w:t xml:space="preserve">Individual Responsibility </w:t>
            </w:r>
          </w:p>
        </w:tc>
      </w:tr>
      <w:tr w:rsidR="00C75929" w14:paraId="6A74C8F1" w14:textId="77777777">
        <w:trPr>
          <w:trHeight w:val="250"/>
        </w:trPr>
        <w:tc>
          <w:tcPr>
            <w:tcW w:w="3361" w:type="dxa"/>
            <w:tcBorders>
              <w:top w:val="single" w:sz="4" w:space="0" w:color="000000"/>
              <w:left w:val="single" w:sz="4" w:space="0" w:color="000000"/>
              <w:bottom w:val="single" w:sz="4" w:space="0" w:color="000000"/>
              <w:right w:val="single" w:sz="4" w:space="0" w:color="000000"/>
            </w:tcBorders>
          </w:tcPr>
          <w:p w14:paraId="33FED3BA" w14:textId="29C9EB8C" w:rsidR="00C75929" w:rsidRDefault="00000000">
            <w:pPr>
              <w:spacing w:after="0" w:line="259" w:lineRule="auto"/>
              <w:ind w:left="0" w:right="0" w:firstLine="0"/>
              <w:jc w:val="left"/>
            </w:pPr>
            <w:r>
              <w:rPr>
                <w:sz w:val="21"/>
              </w:rPr>
              <w:t xml:space="preserve"> </w:t>
            </w:r>
            <w:r w:rsidR="00DA2A37">
              <w:rPr>
                <w:sz w:val="21"/>
              </w:rPr>
              <w:t>2520030402</w:t>
            </w:r>
          </w:p>
        </w:tc>
        <w:tc>
          <w:tcPr>
            <w:tcW w:w="3366" w:type="dxa"/>
            <w:tcBorders>
              <w:top w:val="single" w:sz="4" w:space="0" w:color="000000"/>
              <w:left w:val="single" w:sz="4" w:space="0" w:color="000000"/>
              <w:bottom w:val="single" w:sz="4" w:space="0" w:color="000000"/>
              <w:right w:val="single" w:sz="4" w:space="0" w:color="000000"/>
            </w:tcBorders>
          </w:tcPr>
          <w:p w14:paraId="520D6833" w14:textId="32F29595" w:rsidR="00C75929" w:rsidRDefault="00000000">
            <w:pPr>
              <w:spacing w:after="0" w:line="259" w:lineRule="auto"/>
              <w:ind w:left="53" w:right="0" w:firstLine="0"/>
              <w:jc w:val="left"/>
            </w:pPr>
            <w:r>
              <w:rPr>
                <w:sz w:val="21"/>
              </w:rPr>
              <w:t xml:space="preserve"> </w:t>
            </w:r>
            <w:proofErr w:type="spellStart"/>
            <w:proofErr w:type="gramStart"/>
            <w:r w:rsidR="00DA2A37">
              <w:rPr>
                <w:sz w:val="21"/>
              </w:rPr>
              <w:t>R.Pravalika</w:t>
            </w:r>
            <w:proofErr w:type="spellEnd"/>
            <w:proofErr w:type="gramEnd"/>
          </w:p>
        </w:tc>
        <w:tc>
          <w:tcPr>
            <w:tcW w:w="3362" w:type="dxa"/>
            <w:tcBorders>
              <w:top w:val="single" w:sz="4" w:space="0" w:color="000000"/>
              <w:left w:val="single" w:sz="4" w:space="0" w:color="000000"/>
              <w:bottom w:val="single" w:sz="4" w:space="0" w:color="000000"/>
              <w:right w:val="single" w:sz="4" w:space="0" w:color="000000"/>
            </w:tcBorders>
          </w:tcPr>
          <w:p w14:paraId="6763605D" w14:textId="5005E2CB" w:rsidR="00C75929" w:rsidRDefault="00000000">
            <w:pPr>
              <w:spacing w:after="0" w:line="259" w:lineRule="auto"/>
              <w:ind w:left="0" w:right="0" w:firstLine="0"/>
              <w:jc w:val="left"/>
            </w:pPr>
            <w:r>
              <w:rPr>
                <w:sz w:val="21"/>
              </w:rPr>
              <w:t xml:space="preserve"> </w:t>
            </w:r>
            <w:r w:rsidR="00DA2A37" w:rsidRPr="00DA2A37">
              <w:rPr>
                <w:sz w:val="21"/>
              </w:rPr>
              <w:t>Worked on process monitoring and process management.</w:t>
            </w:r>
          </w:p>
        </w:tc>
      </w:tr>
      <w:tr w:rsidR="00C75929" w14:paraId="5071D290" w14:textId="77777777">
        <w:trPr>
          <w:trHeight w:val="250"/>
        </w:trPr>
        <w:tc>
          <w:tcPr>
            <w:tcW w:w="3361" w:type="dxa"/>
            <w:tcBorders>
              <w:top w:val="single" w:sz="4" w:space="0" w:color="000000"/>
              <w:left w:val="single" w:sz="4" w:space="0" w:color="000000"/>
              <w:bottom w:val="single" w:sz="4" w:space="0" w:color="000000"/>
              <w:right w:val="single" w:sz="4" w:space="0" w:color="000000"/>
            </w:tcBorders>
          </w:tcPr>
          <w:p w14:paraId="1D4DBABE" w14:textId="0B32913F" w:rsidR="00C75929" w:rsidRDefault="00000000">
            <w:pPr>
              <w:spacing w:after="0" w:line="259" w:lineRule="auto"/>
              <w:ind w:left="0" w:right="0" w:firstLine="0"/>
              <w:jc w:val="left"/>
            </w:pPr>
            <w:r>
              <w:rPr>
                <w:sz w:val="21"/>
              </w:rPr>
              <w:t xml:space="preserve"> </w:t>
            </w:r>
            <w:r w:rsidR="00DA2A37">
              <w:rPr>
                <w:sz w:val="21"/>
              </w:rPr>
              <w:t>2500030238</w:t>
            </w:r>
          </w:p>
        </w:tc>
        <w:tc>
          <w:tcPr>
            <w:tcW w:w="3366" w:type="dxa"/>
            <w:tcBorders>
              <w:top w:val="single" w:sz="4" w:space="0" w:color="000000"/>
              <w:left w:val="single" w:sz="4" w:space="0" w:color="000000"/>
              <w:bottom w:val="single" w:sz="4" w:space="0" w:color="000000"/>
              <w:right w:val="single" w:sz="4" w:space="0" w:color="000000"/>
            </w:tcBorders>
          </w:tcPr>
          <w:p w14:paraId="4A01C1CC" w14:textId="21167D1F" w:rsidR="00C75929" w:rsidRDefault="00000000">
            <w:pPr>
              <w:spacing w:after="0" w:line="259" w:lineRule="auto"/>
              <w:ind w:left="53" w:right="0" w:firstLine="0"/>
              <w:jc w:val="left"/>
            </w:pPr>
            <w:r>
              <w:rPr>
                <w:sz w:val="21"/>
              </w:rPr>
              <w:t xml:space="preserve"> </w:t>
            </w:r>
            <w:r w:rsidR="00DA2A37">
              <w:rPr>
                <w:sz w:val="21"/>
              </w:rPr>
              <w:t>G.S. Hasini</w:t>
            </w:r>
          </w:p>
        </w:tc>
        <w:tc>
          <w:tcPr>
            <w:tcW w:w="3362" w:type="dxa"/>
            <w:tcBorders>
              <w:top w:val="single" w:sz="4" w:space="0" w:color="000000"/>
              <w:left w:val="single" w:sz="4" w:space="0" w:color="000000"/>
              <w:bottom w:val="single" w:sz="4" w:space="0" w:color="000000"/>
              <w:right w:val="single" w:sz="4" w:space="0" w:color="000000"/>
            </w:tcBorders>
          </w:tcPr>
          <w:p w14:paraId="4074807B" w14:textId="699729B0" w:rsidR="00C75929" w:rsidRDefault="00000000">
            <w:pPr>
              <w:spacing w:after="0" w:line="259" w:lineRule="auto"/>
              <w:ind w:left="0" w:right="0" w:firstLine="0"/>
              <w:jc w:val="left"/>
            </w:pPr>
            <w:r>
              <w:rPr>
                <w:sz w:val="21"/>
              </w:rPr>
              <w:t xml:space="preserve"> </w:t>
            </w:r>
            <w:r w:rsidR="00DA2A37" w:rsidRPr="00DA2A37">
              <w:rPr>
                <w:sz w:val="21"/>
              </w:rPr>
              <w:t>Worked on Linux service monitoring and management.</w:t>
            </w:r>
          </w:p>
        </w:tc>
      </w:tr>
      <w:tr w:rsidR="00C75929" w14:paraId="70D7A9B0" w14:textId="77777777">
        <w:trPr>
          <w:trHeight w:val="254"/>
        </w:trPr>
        <w:tc>
          <w:tcPr>
            <w:tcW w:w="3361" w:type="dxa"/>
            <w:tcBorders>
              <w:top w:val="single" w:sz="4" w:space="0" w:color="000000"/>
              <w:left w:val="single" w:sz="4" w:space="0" w:color="000000"/>
              <w:bottom w:val="single" w:sz="4" w:space="0" w:color="000000"/>
              <w:right w:val="single" w:sz="4" w:space="0" w:color="000000"/>
            </w:tcBorders>
          </w:tcPr>
          <w:p w14:paraId="39A7BD06" w14:textId="7A78CD93" w:rsidR="00C75929" w:rsidRDefault="00000000">
            <w:pPr>
              <w:spacing w:after="0" w:line="259" w:lineRule="auto"/>
              <w:ind w:left="0" w:right="0" w:firstLine="0"/>
              <w:jc w:val="left"/>
            </w:pPr>
            <w:r>
              <w:rPr>
                <w:sz w:val="21"/>
              </w:rPr>
              <w:t xml:space="preserve"> </w:t>
            </w:r>
            <w:r w:rsidR="00DA2A37">
              <w:rPr>
                <w:sz w:val="21"/>
              </w:rPr>
              <w:t>2520030202</w:t>
            </w:r>
          </w:p>
        </w:tc>
        <w:tc>
          <w:tcPr>
            <w:tcW w:w="3366" w:type="dxa"/>
            <w:tcBorders>
              <w:top w:val="single" w:sz="4" w:space="0" w:color="000000"/>
              <w:left w:val="single" w:sz="4" w:space="0" w:color="000000"/>
              <w:bottom w:val="single" w:sz="4" w:space="0" w:color="000000"/>
              <w:right w:val="single" w:sz="4" w:space="0" w:color="000000"/>
            </w:tcBorders>
          </w:tcPr>
          <w:p w14:paraId="730B596E" w14:textId="10F17062" w:rsidR="00C75929" w:rsidRDefault="00000000">
            <w:pPr>
              <w:spacing w:after="0" w:line="259" w:lineRule="auto"/>
              <w:ind w:left="53" w:right="0" w:firstLine="0"/>
              <w:jc w:val="left"/>
            </w:pPr>
            <w:r>
              <w:rPr>
                <w:sz w:val="21"/>
              </w:rPr>
              <w:t xml:space="preserve"> </w:t>
            </w:r>
            <w:proofErr w:type="spellStart"/>
            <w:r w:rsidR="00DA2A37">
              <w:rPr>
                <w:sz w:val="21"/>
              </w:rPr>
              <w:t>Kommlapati</w:t>
            </w:r>
            <w:proofErr w:type="spellEnd"/>
            <w:r w:rsidR="00DA2A37">
              <w:rPr>
                <w:sz w:val="21"/>
              </w:rPr>
              <w:t xml:space="preserve"> Rishitha</w:t>
            </w:r>
          </w:p>
        </w:tc>
        <w:tc>
          <w:tcPr>
            <w:tcW w:w="3362" w:type="dxa"/>
            <w:tcBorders>
              <w:top w:val="single" w:sz="4" w:space="0" w:color="000000"/>
              <w:left w:val="single" w:sz="4" w:space="0" w:color="000000"/>
              <w:bottom w:val="single" w:sz="4" w:space="0" w:color="000000"/>
              <w:right w:val="single" w:sz="4" w:space="0" w:color="000000"/>
            </w:tcBorders>
          </w:tcPr>
          <w:p w14:paraId="1572D164" w14:textId="4D3AAD2A" w:rsidR="00C75929" w:rsidRDefault="00000000">
            <w:pPr>
              <w:spacing w:after="0" w:line="259" w:lineRule="auto"/>
              <w:ind w:left="0" w:right="0" w:firstLine="0"/>
              <w:jc w:val="left"/>
            </w:pPr>
            <w:r>
              <w:rPr>
                <w:sz w:val="21"/>
              </w:rPr>
              <w:t xml:space="preserve"> </w:t>
            </w:r>
            <w:r w:rsidR="00DA2A37" w:rsidRPr="00DA2A37">
              <w:rPr>
                <w:sz w:val="21"/>
              </w:rPr>
              <w:t>Worked on user interface, integration, and testing.</w:t>
            </w:r>
          </w:p>
        </w:tc>
      </w:tr>
    </w:tbl>
    <w:p w14:paraId="1C95C644" w14:textId="77777777" w:rsidR="00C75929" w:rsidRDefault="00000000">
      <w:pPr>
        <w:pStyle w:val="Heading1"/>
        <w:spacing w:after="0"/>
        <w:ind w:left="623" w:hanging="278"/>
      </w:pPr>
      <w:r>
        <w:t xml:space="preserve">Tools / Platforms / Software Used </w:t>
      </w:r>
    </w:p>
    <w:p w14:paraId="38E3E5F6" w14:textId="408888F5" w:rsidR="00C75929" w:rsidRPr="00764DE7" w:rsidRDefault="00C75929" w:rsidP="00764DE7">
      <w:pPr>
        <w:spacing w:after="0" w:line="259" w:lineRule="auto"/>
        <w:ind w:left="0" w:right="0" w:firstLine="48"/>
        <w:jc w:val="left"/>
        <w:rPr>
          <w:bCs/>
        </w:rPr>
      </w:pPr>
    </w:p>
    <w:p w14:paraId="12792759" w14:textId="50FB0222" w:rsidR="00764DE7" w:rsidRPr="00764DE7" w:rsidRDefault="00764DE7" w:rsidP="00764DE7">
      <w:pPr>
        <w:pStyle w:val="Heading1"/>
        <w:numPr>
          <w:ilvl w:val="0"/>
          <w:numId w:val="11"/>
        </w:numPr>
        <w:rPr>
          <w:b w:val="0"/>
          <w:bCs/>
        </w:rPr>
      </w:pPr>
      <w:r w:rsidRPr="00764DE7">
        <w:rPr>
          <w:b w:val="0"/>
          <w:bCs/>
        </w:rPr>
        <w:t xml:space="preserve">Operating System: Linux / Ubuntu </w:t>
      </w:r>
    </w:p>
    <w:p w14:paraId="4CE72A8B" w14:textId="6A7FB336" w:rsidR="00764DE7" w:rsidRPr="00764DE7" w:rsidRDefault="00764DE7" w:rsidP="00764DE7">
      <w:pPr>
        <w:pStyle w:val="Heading1"/>
        <w:numPr>
          <w:ilvl w:val="0"/>
          <w:numId w:val="11"/>
        </w:numPr>
        <w:rPr>
          <w:b w:val="0"/>
          <w:bCs/>
        </w:rPr>
      </w:pPr>
      <w:r w:rsidRPr="00764DE7">
        <w:rPr>
          <w:b w:val="0"/>
          <w:bCs/>
        </w:rPr>
        <w:t xml:space="preserve">Programming Language: C </w:t>
      </w:r>
    </w:p>
    <w:p w14:paraId="5B57EC96" w14:textId="774C7CC8" w:rsidR="00764DE7" w:rsidRPr="00764DE7" w:rsidRDefault="00764DE7" w:rsidP="00764DE7">
      <w:pPr>
        <w:pStyle w:val="Heading1"/>
        <w:numPr>
          <w:ilvl w:val="0"/>
          <w:numId w:val="11"/>
        </w:numPr>
        <w:rPr>
          <w:b w:val="0"/>
          <w:bCs/>
        </w:rPr>
      </w:pPr>
      <w:r w:rsidRPr="00764DE7">
        <w:rPr>
          <w:b w:val="0"/>
          <w:bCs/>
        </w:rPr>
        <w:t xml:space="preserve">Code Editor: Visual Studio Code </w:t>
      </w:r>
    </w:p>
    <w:p w14:paraId="571C2B61" w14:textId="3EB126F8" w:rsidR="00764DE7" w:rsidRPr="00764DE7" w:rsidRDefault="00764DE7" w:rsidP="00764DE7">
      <w:pPr>
        <w:pStyle w:val="Heading1"/>
        <w:numPr>
          <w:ilvl w:val="0"/>
          <w:numId w:val="11"/>
        </w:numPr>
        <w:rPr>
          <w:b w:val="0"/>
          <w:bCs/>
        </w:rPr>
      </w:pPr>
      <w:r w:rsidRPr="00764DE7">
        <w:rPr>
          <w:b w:val="0"/>
          <w:bCs/>
        </w:rPr>
        <w:t xml:space="preserve">Terminal: Linux Terminal </w:t>
      </w:r>
    </w:p>
    <w:p w14:paraId="6EB90FDD" w14:textId="0973A1A8" w:rsidR="00764DE7" w:rsidRPr="00764DE7" w:rsidRDefault="00764DE7" w:rsidP="00764DE7">
      <w:pPr>
        <w:pStyle w:val="Heading1"/>
        <w:numPr>
          <w:ilvl w:val="0"/>
          <w:numId w:val="11"/>
        </w:numPr>
        <w:rPr>
          <w:b w:val="0"/>
          <w:bCs/>
        </w:rPr>
      </w:pPr>
      <w:r w:rsidRPr="00764DE7">
        <w:rPr>
          <w:b w:val="0"/>
          <w:bCs/>
        </w:rPr>
        <w:t xml:space="preserve">Process Tools: </w:t>
      </w:r>
      <w:proofErr w:type="spellStart"/>
      <w:r w:rsidRPr="00764DE7">
        <w:rPr>
          <w:b w:val="0"/>
          <w:bCs/>
        </w:rPr>
        <w:t>ps</w:t>
      </w:r>
      <w:proofErr w:type="spellEnd"/>
      <w:r w:rsidRPr="00764DE7">
        <w:rPr>
          <w:b w:val="0"/>
          <w:bCs/>
        </w:rPr>
        <w:t xml:space="preserve">, top, kill </w:t>
      </w:r>
    </w:p>
    <w:p w14:paraId="3FBC70AA" w14:textId="00E303D5" w:rsidR="00C75929" w:rsidRPr="00764DE7" w:rsidRDefault="00764DE7" w:rsidP="00764DE7">
      <w:pPr>
        <w:pStyle w:val="Heading1"/>
        <w:numPr>
          <w:ilvl w:val="0"/>
          <w:numId w:val="11"/>
        </w:numPr>
        <w:rPr>
          <w:b w:val="0"/>
          <w:bCs/>
        </w:rPr>
      </w:pPr>
      <w:r w:rsidRPr="00764DE7">
        <w:rPr>
          <w:b w:val="0"/>
          <w:bCs/>
        </w:rPr>
        <w:t xml:space="preserve">Service Management: </w:t>
      </w:r>
      <w:proofErr w:type="spellStart"/>
      <w:r w:rsidRPr="00764DE7">
        <w:rPr>
          <w:b w:val="0"/>
          <w:bCs/>
        </w:rPr>
        <w:t>systemctl</w:t>
      </w:r>
      <w:proofErr w:type="spellEnd"/>
      <w:r w:rsidR="00000000" w:rsidRPr="00764DE7">
        <w:rPr>
          <w:b w:val="0"/>
          <w:bCs/>
        </w:rPr>
        <w:t xml:space="preserve"> </w:t>
      </w:r>
    </w:p>
    <w:p w14:paraId="3B3B0A7E" w14:textId="77777777" w:rsidR="00C75929" w:rsidRDefault="00000000">
      <w:pPr>
        <w:pStyle w:val="Heading1"/>
        <w:ind w:left="623" w:hanging="278"/>
      </w:pPr>
      <w:r>
        <w:t xml:space="preserve">Expected Outcome </w:t>
      </w:r>
    </w:p>
    <w:p w14:paraId="54CA2705" w14:textId="77777777" w:rsidR="00764DE7" w:rsidRPr="00764DE7" w:rsidRDefault="00764DE7" w:rsidP="00764DE7">
      <w:pPr>
        <w:numPr>
          <w:ilvl w:val="0"/>
          <w:numId w:val="12"/>
        </w:numPr>
        <w:spacing w:before="100" w:beforeAutospacing="1" w:after="100" w:afterAutospacing="1" w:line="240" w:lineRule="auto"/>
        <w:ind w:right="0"/>
        <w:jc w:val="left"/>
        <w:rPr>
          <w:color w:val="auto"/>
          <w:kern w:val="0"/>
          <w14:ligatures w14:val="none"/>
        </w:rPr>
      </w:pPr>
      <w:r w:rsidRPr="00764DE7">
        <w:rPr>
          <w:b/>
          <w:bCs/>
          <w:color w:val="auto"/>
          <w:kern w:val="0"/>
          <w14:ligatures w14:val="none"/>
        </w:rPr>
        <w:t>Monitor</w:t>
      </w:r>
      <w:r w:rsidRPr="00764DE7">
        <w:rPr>
          <w:color w:val="auto"/>
          <w:kern w:val="0"/>
          <w14:ligatures w14:val="none"/>
        </w:rPr>
        <w:t xml:space="preserve"> running Linux processes and </w:t>
      </w:r>
      <w:proofErr w:type="gramStart"/>
      <w:r w:rsidRPr="00764DE7">
        <w:rPr>
          <w:color w:val="auto"/>
          <w:kern w:val="0"/>
          <w14:ligatures w14:val="none"/>
        </w:rPr>
        <w:t>display</w:t>
      </w:r>
      <w:proofErr w:type="gramEnd"/>
      <w:r w:rsidRPr="00764DE7">
        <w:rPr>
          <w:color w:val="auto"/>
          <w:kern w:val="0"/>
          <w14:ligatures w14:val="none"/>
        </w:rPr>
        <w:t xml:space="preserve"> their details. </w:t>
      </w:r>
    </w:p>
    <w:p w14:paraId="6A47E001" w14:textId="77777777" w:rsidR="00764DE7" w:rsidRPr="00764DE7" w:rsidRDefault="00764DE7" w:rsidP="00764DE7">
      <w:pPr>
        <w:numPr>
          <w:ilvl w:val="0"/>
          <w:numId w:val="12"/>
        </w:numPr>
        <w:spacing w:before="100" w:beforeAutospacing="1" w:after="100" w:afterAutospacing="1" w:line="240" w:lineRule="auto"/>
        <w:ind w:right="0"/>
        <w:jc w:val="left"/>
        <w:rPr>
          <w:color w:val="auto"/>
          <w:kern w:val="0"/>
          <w14:ligatures w14:val="none"/>
        </w:rPr>
      </w:pPr>
      <w:r w:rsidRPr="00764DE7">
        <w:rPr>
          <w:b/>
          <w:bCs/>
          <w:color w:val="auto"/>
          <w:kern w:val="0"/>
          <w14:ligatures w14:val="none"/>
        </w:rPr>
        <w:t>Manage</w:t>
      </w:r>
      <w:r w:rsidRPr="00764DE7">
        <w:rPr>
          <w:color w:val="auto"/>
          <w:kern w:val="0"/>
          <w14:ligatures w14:val="none"/>
        </w:rPr>
        <w:t xml:space="preserve"> processes by starting, stopping, and terminating them. </w:t>
      </w:r>
    </w:p>
    <w:p w14:paraId="6269637F" w14:textId="77777777" w:rsidR="00764DE7" w:rsidRPr="00764DE7" w:rsidRDefault="00764DE7" w:rsidP="00764DE7">
      <w:pPr>
        <w:numPr>
          <w:ilvl w:val="0"/>
          <w:numId w:val="12"/>
        </w:numPr>
        <w:spacing w:before="100" w:beforeAutospacing="1" w:after="100" w:afterAutospacing="1" w:line="240" w:lineRule="auto"/>
        <w:ind w:right="0"/>
        <w:jc w:val="left"/>
        <w:rPr>
          <w:color w:val="auto"/>
          <w:kern w:val="0"/>
          <w14:ligatures w14:val="none"/>
        </w:rPr>
      </w:pPr>
      <w:r w:rsidRPr="00764DE7">
        <w:rPr>
          <w:b/>
          <w:bCs/>
          <w:color w:val="auto"/>
          <w:kern w:val="0"/>
          <w14:ligatures w14:val="none"/>
        </w:rPr>
        <w:t>Monitor and control</w:t>
      </w:r>
      <w:r w:rsidRPr="00764DE7">
        <w:rPr>
          <w:color w:val="auto"/>
          <w:kern w:val="0"/>
          <w14:ligatures w14:val="none"/>
        </w:rPr>
        <w:t xml:space="preserve"> Linux system services. </w:t>
      </w:r>
    </w:p>
    <w:p w14:paraId="001AF6E0" w14:textId="77777777" w:rsidR="00764DE7" w:rsidRPr="00764DE7" w:rsidRDefault="00764DE7" w:rsidP="00764DE7">
      <w:pPr>
        <w:numPr>
          <w:ilvl w:val="0"/>
          <w:numId w:val="12"/>
        </w:numPr>
        <w:spacing w:before="100" w:beforeAutospacing="1" w:after="100" w:afterAutospacing="1" w:line="240" w:lineRule="auto"/>
        <w:ind w:right="0"/>
        <w:jc w:val="left"/>
        <w:rPr>
          <w:color w:val="auto"/>
          <w:kern w:val="0"/>
          <w14:ligatures w14:val="none"/>
        </w:rPr>
      </w:pPr>
      <w:r w:rsidRPr="00764DE7">
        <w:rPr>
          <w:b/>
          <w:bCs/>
          <w:color w:val="auto"/>
          <w:kern w:val="0"/>
          <w14:ligatures w14:val="none"/>
        </w:rPr>
        <w:t>Track</w:t>
      </w:r>
      <w:r w:rsidRPr="00764DE7">
        <w:rPr>
          <w:color w:val="auto"/>
          <w:kern w:val="0"/>
          <w14:ligatures w14:val="none"/>
        </w:rPr>
        <w:t xml:space="preserve"> CPU and memory usage. </w:t>
      </w:r>
    </w:p>
    <w:p w14:paraId="257DACE5" w14:textId="77777777" w:rsidR="00764DE7" w:rsidRPr="00764DE7" w:rsidRDefault="00764DE7" w:rsidP="00764DE7">
      <w:pPr>
        <w:numPr>
          <w:ilvl w:val="0"/>
          <w:numId w:val="12"/>
        </w:numPr>
        <w:spacing w:before="100" w:beforeAutospacing="1" w:after="100" w:afterAutospacing="1" w:line="240" w:lineRule="auto"/>
        <w:ind w:right="0"/>
        <w:jc w:val="left"/>
        <w:rPr>
          <w:color w:val="auto"/>
          <w:kern w:val="0"/>
          <w14:ligatures w14:val="none"/>
        </w:rPr>
      </w:pPr>
      <w:r w:rsidRPr="00764DE7">
        <w:rPr>
          <w:b/>
          <w:bCs/>
          <w:color w:val="auto"/>
          <w:kern w:val="0"/>
          <w14:ligatures w14:val="none"/>
        </w:rPr>
        <w:t>Provide</w:t>
      </w:r>
      <w:r w:rsidRPr="00764DE7">
        <w:rPr>
          <w:color w:val="auto"/>
          <w:kern w:val="0"/>
          <w14:ligatures w14:val="none"/>
        </w:rPr>
        <w:t xml:space="preserve"> a simple and efficient process and service supervision system. </w:t>
      </w:r>
    </w:p>
    <w:p w14:paraId="14706D16" w14:textId="14DF6FAE" w:rsidR="00C75929" w:rsidRDefault="00C75929">
      <w:pPr>
        <w:spacing w:after="20" w:line="259" w:lineRule="auto"/>
        <w:ind w:left="0" w:right="0" w:firstLine="0"/>
        <w:jc w:val="left"/>
      </w:pPr>
    </w:p>
    <w:p w14:paraId="3815B3BE" w14:textId="77777777" w:rsidR="00C75929" w:rsidRDefault="00000000">
      <w:pPr>
        <w:pStyle w:val="Heading1"/>
        <w:spacing w:after="161"/>
        <w:ind w:left="623" w:hanging="278"/>
      </w:pPr>
      <w:r>
        <w:t xml:space="preserve">GitHub Repository </w:t>
      </w:r>
    </w:p>
    <w:p w14:paraId="339D5631" w14:textId="77777777" w:rsidR="00C75929" w:rsidRDefault="00000000">
      <w:pPr>
        <w:spacing w:after="215" w:line="259" w:lineRule="auto"/>
        <w:ind w:left="355" w:right="0"/>
        <w:jc w:val="left"/>
      </w:pPr>
      <w:r>
        <w:rPr>
          <w:b/>
          <w:sz w:val="21"/>
        </w:rPr>
        <w:t xml:space="preserve">GitHub Repository Link: </w:t>
      </w:r>
      <w:r>
        <w:rPr>
          <w:sz w:val="21"/>
        </w:rPr>
        <w:t xml:space="preserve"> </w:t>
      </w:r>
    </w:p>
    <w:p w14:paraId="36006B4B" w14:textId="77777777" w:rsidR="00C75929" w:rsidRDefault="00000000">
      <w:pPr>
        <w:spacing w:after="252" w:line="259" w:lineRule="auto"/>
        <w:ind w:left="355" w:right="0"/>
        <w:jc w:val="left"/>
      </w:pPr>
      <w:r>
        <w:rPr>
          <w:b/>
          <w:sz w:val="21"/>
        </w:rPr>
        <w:t xml:space="preserve">Repository Created: </w:t>
      </w:r>
    </w:p>
    <w:p w14:paraId="4920FFC0" w14:textId="77777777" w:rsidR="00C75929" w:rsidRDefault="00000000">
      <w:pPr>
        <w:tabs>
          <w:tab w:val="center" w:pos="636"/>
          <w:tab w:val="center" w:pos="1431"/>
        </w:tabs>
        <w:spacing w:after="205" w:line="259" w:lineRule="auto"/>
        <w:ind w:left="0" w:right="0" w:firstLine="0"/>
        <w:jc w:val="left"/>
      </w:pPr>
      <w:r>
        <w:rPr>
          <w:rFonts w:ascii="Calibri" w:eastAsia="Calibri" w:hAnsi="Calibri" w:cs="Calibri"/>
          <w:sz w:val="22"/>
        </w:rPr>
        <w:tab/>
      </w:r>
      <w:r>
        <w:rPr>
          <w:rFonts w:ascii="Segoe UI Symbol" w:eastAsia="Segoe UI Symbol" w:hAnsi="Segoe UI Symbol" w:cs="Segoe UI Symbol"/>
          <w:color w:val="00AF50"/>
          <w:sz w:val="21"/>
        </w:rPr>
        <w:t>☐</w:t>
      </w:r>
      <w:r>
        <w:rPr>
          <w:rFonts w:ascii="Arial" w:eastAsia="Arial" w:hAnsi="Arial" w:cs="Arial"/>
          <w:color w:val="00AF50"/>
          <w:sz w:val="21"/>
        </w:rPr>
        <w:t xml:space="preserve"> </w:t>
      </w:r>
      <w:r>
        <w:rPr>
          <w:sz w:val="21"/>
        </w:rPr>
        <w:t xml:space="preserve">Yes </w:t>
      </w:r>
      <w:r>
        <w:rPr>
          <w:sz w:val="21"/>
        </w:rPr>
        <w:tab/>
      </w:r>
      <w:r>
        <w:rPr>
          <w:rFonts w:ascii="Segoe UI Symbol" w:eastAsia="Segoe UI Symbol" w:hAnsi="Segoe UI Symbol" w:cs="Segoe UI Symbol"/>
          <w:sz w:val="21"/>
        </w:rPr>
        <w:t xml:space="preserve">☐ </w:t>
      </w:r>
      <w:r>
        <w:rPr>
          <w:sz w:val="21"/>
        </w:rPr>
        <w:t>No</w:t>
      </w:r>
      <w:r>
        <w:rPr>
          <w:rFonts w:ascii="Segoe UI Symbol" w:eastAsia="Segoe UI Symbol" w:hAnsi="Segoe UI Symbol" w:cs="Segoe UI Symbol"/>
          <w:color w:val="00AF50"/>
          <w:sz w:val="21"/>
        </w:rPr>
        <w:t xml:space="preserve"> </w:t>
      </w:r>
    </w:p>
    <w:p w14:paraId="12004AFC" w14:textId="77777777" w:rsidR="00C75929" w:rsidRDefault="00000000">
      <w:pPr>
        <w:spacing w:after="206" w:line="259" w:lineRule="auto"/>
        <w:ind w:left="0" w:right="0" w:firstLine="0"/>
        <w:jc w:val="left"/>
      </w:pPr>
      <w:r>
        <w:rPr>
          <w:rFonts w:ascii="Segoe UI Symbol" w:eastAsia="Segoe UI Symbol" w:hAnsi="Segoe UI Symbol" w:cs="Segoe UI Symbol"/>
          <w:color w:val="00AF50"/>
          <w:sz w:val="21"/>
        </w:rPr>
        <w:lastRenderedPageBreak/>
        <w:t xml:space="preserve"> </w:t>
      </w:r>
    </w:p>
    <w:p w14:paraId="30495E0B" w14:textId="77777777" w:rsidR="00C75929" w:rsidRDefault="00000000">
      <w:pPr>
        <w:spacing w:after="0" w:line="240" w:lineRule="auto"/>
        <w:ind w:left="0" w:right="10499" w:firstLine="0"/>
        <w:jc w:val="left"/>
      </w:pPr>
      <w:r>
        <w:rPr>
          <w:rFonts w:ascii="Segoe UI Symbol" w:eastAsia="Segoe UI Symbol" w:hAnsi="Segoe UI Symbol" w:cs="Segoe UI Symbol"/>
          <w:color w:val="00AF50"/>
          <w:sz w:val="21"/>
        </w:rPr>
        <w:t xml:space="preserve"> </w:t>
      </w:r>
      <w:r>
        <w:rPr>
          <w:sz w:val="21"/>
        </w:rPr>
        <w:t xml:space="preserve"> </w:t>
      </w:r>
    </w:p>
    <w:p w14:paraId="09A9A431" w14:textId="77777777" w:rsidR="00C75929" w:rsidRDefault="00000000">
      <w:pPr>
        <w:spacing w:after="14" w:line="259" w:lineRule="auto"/>
        <w:ind w:left="0" w:right="0" w:firstLine="0"/>
        <w:jc w:val="left"/>
      </w:pPr>
      <w:r>
        <w:rPr>
          <w:sz w:val="21"/>
        </w:rPr>
        <w:t xml:space="preserve"> </w:t>
      </w:r>
    </w:p>
    <w:p w14:paraId="4C0C9742" w14:textId="77777777" w:rsidR="00C75929" w:rsidRDefault="00000000">
      <w:pPr>
        <w:spacing w:after="0" w:line="259" w:lineRule="auto"/>
        <w:ind w:left="0" w:right="0" w:firstLine="0"/>
        <w:jc w:val="left"/>
      </w:pPr>
      <w:r>
        <w:rPr>
          <w:sz w:val="21"/>
        </w:rPr>
        <w:t xml:space="preserve"> </w:t>
      </w:r>
    </w:p>
    <w:p w14:paraId="1A13A64E" w14:textId="77777777" w:rsidR="00C75929" w:rsidRDefault="00000000">
      <w:pPr>
        <w:pStyle w:val="Heading1"/>
        <w:numPr>
          <w:ilvl w:val="0"/>
          <w:numId w:val="0"/>
        </w:numPr>
        <w:spacing w:after="0"/>
        <w:ind w:left="355"/>
      </w:pPr>
      <w:r>
        <w:t xml:space="preserve">Faculty Name and Signature </w:t>
      </w:r>
    </w:p>
    <w:p w14:paraId="7EDFC451" w14:textId="56A471F1" w:rsidR="00C75929" w:rsidRDefault="00000000">
      <w:pPr>
        <w:spacing w:after="210" w:line="265" w:lineRule="auto"/>
        <w:ind w:left="355" w:right="0"/>
        <w:jc w:val="left"/>
      </w:pPr>
      <w:r>
        <w:rPr>
          <w:b/>
          <w:sz w:val="22"/>
        </w:rPr>
        <w:t xml:space="preserve">Faculty Name: </w:t>
      </w:r>
      <w:r>
        <w:rPr>
          <w:sz w:val="22"/>
        </w:rPr>
        <w:t xml:space="preserve"> </w:t>
      </w:r>
      <w:r w:rsidR="00764DE7">
        <w:rPr>
          <w:sz w:val="22"/>
        </w:rPr>
        <w:t>Harika Mam</w:t>
      </w:r>
    </w:p>
    <w:p w14:paraId="697B4A4A" w14:textId="77777777" w:rsidR="00C75929" w:rsidRDefault="00000000">
      <w:pPr>
        <w:spacing w:after="210" w:line="265" w:lineRule="auto"/>
        <w:ind w:left="355" w:right="0"/>
        <w:jc w:val="left"/>
      </w:pPr>
      <w:r>
        <w:rPr>
          <w:b/>
          <w:sz w:val="22"/>
        </w:rPr>
        <w:t xml:space="preserve">Signature: </w:t>
      </w:r>
    </w:p>
    <w:p w14:paraId="39DDE441" w14:textId="77777777" w:rsidR="00C75929" w:rsidRDefault="00000000">
      <w:pPr>
        <w:spacing w:after="429" w:line="265" w:lineRule="auto"/>
        <w:ind w:left="355" w:right="0"/>
        <w:jc w:val="left"/>
      </w:pPr>
      <w:r>
        <w:rPr>
          <w:b/>
          <w:sz w:val="22"/>
        </w:rPr>
        <w:t xml:space="preserve">Remarks: </w:t>
      </w:r>
    </w:p>
    <w:p w14:paraId="108A769F" w14:textId="77777777" w:rsidR="00C75929" w:rsidRDefault="00000000">
      <w:pPr>
        <w:spacing w:after="36" w:line="259" w:lineRule="auto"/>
        <w:ind w:left="0" w:right="0" w:firstLine="0"/>
        <w:jc w:val="left"/>
      </w:pPr>
      <w:r>
        <w:rPr>
          <w:b/>
          <w:sz w:val="22"/>
        </w:rPr>
        <w:t xml:space="preserve"> </w:t>
      </w:r>
    </w:p>
    <w:p w14:paraId="2AF55F8B" w14:textId="77777777" w:rsidR="00C75929" w:rsidRDefault="00000000">
      <w:pPr>
        <w:pStyle w:val="Heading1"/>
        <w:numPr>
          <w:ilvl w:val="0"/>
          <w:numId w:val="0"/>
        </w:numPr>
        <w:spacing w:after="170"/>
        <w:ind w:left="355"/>
      </w:pPr>
      <w:r>
        <w:t xml:space="preserve">Faculty Use </w:t>
      </w:r>
    </w:p>
    <w:p w14:paraId="225F30AA" w14:textId="77777777" w:rsidR="00C75929" w:rsidRDefault="00000000">
      <w:pPr>
        <w:spacing w:after="255" w:line="265" w:lineRule="auto"/>
        <w:ind w:left="355" w:right="0"/>
        <w:jc w:val="left"/>
      </w:pPr>
      <w:r>
        <w:rPr>
          <w:b/>
          <w:sz w:val="22"/>
        </w:rPr>
        <w:t xml:space="preserve">Project Approved: </w:t>
      </w:r>
    </w:p>
    <w:p w14:paraId="38DAA314" w14:textId="77777777" w:rsidR="00C75929" w:rsidRDefault="00000000">
      <w:pPr>
        <w:tabs>
          <w:tab w:val="center" w:pos="645"/>
          <w:tab w:val="center" w:pos="1481"/>
        </w:tabs>
        <w:spacing w:after="196"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sz w:val="22"/>
        </w:rPr>
        <w:t xml:space="preserve">Yes </w:t>
      </w:r>
      <w:r>
        <w:rPr>
          <w:sz w:val="22"/>
        </w:rPr>
        <w:tab/>
      </w:r>
      <w:r>
        <w:rPr>
          <w:rFonts w:ascii="Segoe UI Symbol" w:eastAsia="Segoe UI Symbol" w:hAnsi="Segoe UI Symbol" w:cs="Segoe UI Symbol"/>
          <w:sz w:val="22"/>
        </w:rPr>
        <w:t xml:space="preserve">☐ </w:t>
      </w:r>
      <w:r>
        <w:rPr>
          <w:sz w:val="22"/>
        </w:rPr>
        <w:t>No</w:t>
      </w:r>
      <w:r>
        <w:rPr>
          <w:rFonts w:ascii="Segoe UI Symbol" w:eastAsia="Segoe UI Symbol" w:hAnsi="Segoe UI Symbol" w:cs="Segoe UI Symbol"/>
          <w:sz w:val="22"/>
        </w:rPr>
        <w:t xml:space="preserve"> </w:t>
      </w:r>
    </w:p>
    <w:p w14:paraId="36AF0E62" w14:textId="77777777" w:rsidR="00C75929" w:rsidRDefault="00000000">
      <w:pPr>
        <w:spacing w:after="210" w:line="265" w:lineRule="auto"/>
        <w:ind w:left="355" w:right="0"/>
        <w:jc w:val="left"/>
      </w:pPr>
      <w:r>
        <w:rPr>
          <w:b/>
          <w:sz w:val="22"/>
        </w:rPr>
        <w:t xml:space="preserve">Date: </w:t>
      </w:r>
    </w:p>
    <w:p w14:paraId="74C79074" w14:textId="77777777" w:rsidR="00C75929" w:rsidRDefault="00000000">
      <w:pPr>
        <w:spacing w:after="210" w:line="265" w:lineRule="auto"/>
        <w:ind w:left="355" w:right="0"/>
        <w:jc w:val="left"/>
      </w:pPr>
      <w:r>
        <w:rPr>
          <w:b/>
          <w:sz w:val="22"/>
        </w:rPr>
        <w:t xml:space="preserve">Faculty Signature: </w:t>
      </w:r>
    </w:p>
    <w:sectPr w:rsidR="00C75929">
      <w:pgSz w:w="12240" w:h="15840"/>
      <w:pgMar w:top="871" w:right="963" w:bottom="411"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1F44"/>
    <w:multiLevelType w:val="hybridMultilevel"/>
    <w:tmpl w:val="6FC2E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723C61"/>
    <w:multiLevelType w:val="multilevel"/>
    <w:tmpl w:val="300E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80140"/>
    <w:multiLevelType w:val="multilevel"/>
    <w:tmpl w:val="40FC8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5C20E6"/>
    <w:multiLevelType w:val="hybridMultilevel"/>
    <w:tmpl w:val="AD4E0388"/>
    <w:lvl w:ilvl="0" w:tplc="2E30775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DB52FD"/>
    <w:multiLevelType w:val="hybridMultilevel"/>
    <w:tmpl w:val="DE261BB8"/>
    <w:lvl w:ilvl="0" w:tplc="E5D23CF4">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EEEA2">
      <w:start w:val="1"/>
      <w:numFmt w:val="lowerLetter"/>
      <w:lvlText w:val="%2"/>
      <w:lvlJc w:val="left"/>
      <w:pPr>
        <w:ind w:left="1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B418CE">
      <w:start w:val="1"/>
      <w:numFmt w:val="lowerRoman"/>
      <w:lvlText w:val="%3"/>
      <w:lvlJc w:val="left"/>
      <w:pPr>
        <w:ind w:left="2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8EBCDC">
      <w:start w:val="1"/>
      <w:numFmt w:val="decimal"/>
      <w:lvlText w:val="%4"/>
      <w:lvlJc w:val="left"/>
      <w:pPr>
        <w:ind w:left="3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E4820C">
      <w:start w:val="1"/>
      <w:numFmt w:val="lowerLetter"/>
      <w:lvlText w:val="%5"/>
      <w:lvlJc w:val="left"/>
      <w:pPr>
        <w:ind w:left="3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9E5C4A">
      <w:start w:val="1"/>
      <w:numFmt w:val="lowerRoman"/>
      <w:lvlText w:val="%6"/>
      <w:lvlJc w:val="left"/>
      <w:pPr>
        <w:ind w:left="4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7A0A1A">
      <w:start w:val="1"/>
      <w:numFmt w:val="decimal"/>
      <w:lvlText w:val="%7"/>
      <w:lvlJc w:val="left"/>
      <w:pPr>
        <w:ind w:left="52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0098A8">
      <w:start w:val="1"/>
      <w:numFmt w:val="lowerLetter"/>
      <w:lvlText w:val="%8"/>
      <w:lvlJc w:val="left"/>
      <w:pPr>
        <w:ind w:left="5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C1532">
      <w:start w:val="1"/>
      <w:numFmt w:val="lowerRoman"/>
      <w:lvlText w:val="%9"/>
      <w:lvlJc w:val="left"/>
      <w:pPr>
        <w:ind w:left="6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D36293F"/>
    <w:multiLevelType w:val="hybridMultilevel"/>
    <w:tmpl w:val="0BF4DD1E"/>
    <w:lvl w:ilvl="0" w:tplc="41386176">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2CEB7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6887C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22CED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0273B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4CF23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EED85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2ED6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8A404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2510623"/>
    <w:multiLevelType w:val="hybridMultilevel"/>
    <w:tmpl w:val="EBF0F3BC"/>
    <w:lvl w:ilvl="0" w:tplc="1CF06C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765949"/>
    <w:multiLevelType w:val="hybridMultilevel"/>
    <w:tmpl w:val="BA2A942A"/>
    <w:lvl w:ilvl="0" w:tplc="D458B3D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C6424856">
      <w:start w:val="1"/>
      <w:numFmt w:val="lowerLetter"/>
      <w:lvlText w:val="%2"/>
      <w:lvlJc w:val="left"/>
      <w:pPr>
        <w:ind w:left="1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5D9C7FA6">
      <w:start w:val="1"/>
      <w:numFmt w:val="lowerRoman"/>
      <w:lvlText w:val="%3"/>
      <w:lvlJc w:val="left"/>
      <w:pPr>
        <w:ind w:left="2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8F28D62">
      <w:start w:val="1"/>
      <w:numFmt w:val="decimal"/>
      <w:lvlText w:val="%4"/>
      <w:lvlJc w:val="left"/>
      <w:pPr>
        <w:ind w:left="2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71A66CC">
      <w:start w:val="1"/>
      <w:numFmt w:val="lowerLetter"/>
      <w:lvlText w:val="%5"/>
      <w:lvlJc w:val="left"/>
      <w:pPr>
        <w:ind w:left="3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01B829AC">
      <w:start w:val="1"/>
      <w:numFmt w:val="lowerRoman"/>
      <w:lvlText w:val="%6"/>
      <w:lvlJc w:val="left"/>
      <w:pPr>
        <w:ind w:left="42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34E6ECDC">
      <w:start w:val="1"/>
      <w:numFmt w:val="decimal"/>
      <w:lvlText w:val="%7"/>
      <w:lvlJc w:val="left"/>
      <w:pPr>
        <w:ind w:left="49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34365716">
      <w:start w:val="1"/>
      <w:numFmt w:val="lowerLetter"/>
      <w:lvlText w:val="%8"/>
      <w:lvlJc w:val="left"/>
      <w:pPr>
        <w:ind w:left="56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62C6D128">
      <w:start w:val="1"/>
      <w:numFmt w:val="lowerRoman"/>
      <w:lvlText w:val="%9"/>
      <w:lvlJc w:val="left"/>
      <w:pPr>
        <w:ind w:left="6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F013AC7"/>
    <w:multiLevelType w:val="hybridMultilevel"/>
    <w:tmpl w:val="E794B9F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C6F7EBA"/>
    <w:multiLevelType w:val="multilevel"/>
    <w:tmpl w:val="0CE07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6412AF"/>
    <w:multiLevelType w:val="hybridMultilevel"/>
    <w:tmpl w:val="06D8CEB0"/>
    <w:lvl w:ilvl="0" w:tplc="2E30775E">
      <w:numFmt w:val="bullet"/>
      <w:lvlText w:val=""/>
      <w:lvlJc w:val="left"/>
      <w:pPr>
        <w:ind w:left="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1" w:tplc="FFFFFFFF">
      <w:start w:val="1"/>
      <w:numFmt w:val="lowerLetter"/>
      <w:lvlText w:val="%2"/>
      <w:lvlJc w:val="left"/>
      <w:pPr>
        <w:ind w:left="1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2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2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9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6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753B3258"/>
    <w:multiLevelType w:val="hybridMultilevel"/>
    <w:tmpl w:val="DD0CA092"/>
    <w:lvl w:ilvl="0" w:tplc="ABAC71D0">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6E5A0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4A076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86AEF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7E17C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50894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663AB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6A641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589F3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45221519">
    <w:abstractNumId w:val="11"/>
  </w:num>
  <w:num w:numId="2" w16cid:durableId="53818061">
    <w:abstractNumId w:val="4"/>
  </w:num>
  <w:num w:numId="3" w16cid:durableId="76369277">
    <w:abstractNumId w:val="5"/>
  </w:num>
  <w:num w:numId="4" w16cid:durableId="1278214666">
    <w:abstractNumId w:val="7"/>
  </w:num>
  <w:num w:numId="5" w16cid:durableId="1107196202">
    <w:abstractNumId w:val="2"/>
  </w:num>
  <w:num w:numId="6" w16cid:durableId="1430464683">
    <w:abstractNumId w:val="9"/>
  </w:num>
  <w:num w:numId="7" w16cid:durableId="1404795878">
    <w:abstractNumId w:val="0"/>
  </w:num>
  <w:num w:numId="8" w16cid:durableId="345640677">
    <w:abstractNumId w:val="6"/>
  </w:num>
  <w:num w:numId="9" w16cid:durableId="898175710">
    <w:abstractNumId w:val="8"/>
  </w:num>
  <w:num w:numId="10" w16cid:durableId="143663673">
    <w:abstractNumId w:val="3"/>
  </w:num>
  <w:num w:numId="11" w16cid:durableId="2106150566">
    <w:abstractNumId w:val="10"/>
  </w:num>
  <w:num w:numId="12" w16cid:durableId="551889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929"/>
    <w:rsid w:val="006D3D02"/>
    <w:rsid w:val="00764DE7"/>
    <w:rsid w:val="00C75929"/>
    <w:rsid w:val="00DA2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C5B3C"/>
  <w15:docId w15:val="{341AF93D-05EF-40FF-B869-BECEEBF3C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70" w:lineRule="auto"/>
      <w:ind w:left="370" w:right="2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4"/>
      </w:numPr>
      <w:spacing w:after="225" w:line="259" w:lineRule="auto"/>
      <w:outlineLvl w:val="0"/>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DA2A37"/>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DA2A37"/>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DA2A37"/>
    <w:rPr>
      <w:b/>
      <w:bCs/>
    </w:rPr>
  </w:style>
  <w:style w:type="character" w:customStyle="1" w:styleId="Heading3Char">
    <w:name w:val="Heading 3 Char"/>
    <w:basedOn w:val="DefaultParagraphFont"/>
    <w:link w:val="Heading3"/>
    <w:uiPriority w:val="9"/>
    <w:semiHidden/>
    <w:rsid w:val="00DA2A37"/>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DA2A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908</Words>
  <Characters>5177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Kommalapati Rishitha Chowdary</cp:lastModifiedBy>
  <cp:revision>2</cp:revision>
  <dcterms:created xsi:type="dcterms:W3CDTF">2026-09-03T05:06:00Z</dcterms:created>
  <dcterms:modified xsi:type="dcterms:W3CDTF">2026-09-03T05:06:00Z</dcterms:modified>
</cp:coreProperties>
</file>