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1033463</wp:posOffset>
            </wp:positionH>
            <wp:positionV relativeFrom="paragraph">
              <wp:posOffset>342900</wp:posOffset>
            </wp:positionV>
            <wp:extent cx="3871913" cy="1372909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4409" l="0" r="0" t="-3873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372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0" w:lineRule="auto"/>
        <w:contextualSpacing w:val="0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pj0t62a2q9th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Installationsguide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lineRule="auto"/>
        <w:contextualSpacing w:val="0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trw3078my9n5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Program att ladda ner och installera: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Development Kit (JDK)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Eclipse IDE for Java Development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200" w:lineRule="auto"/>
        <w:contextualSpacing w:val="0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a53ubxtoe4ov" w:id="2"/>
      <w:bookmarkEnd w:id="2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Ladda ned och installera Java: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Börja med att ta reda på om du har java installerat sedan tidigare, och i så fall vilken version du har. Du kan ta reda på om du har java installerat sedan tidigare genom terminalen (Mac) eller kommandotolken (Windows). Terminalen/kommandotolken är ett fönster där man kan skriva in kommandon till datorn. Man kan alltså utföra saker på datorn utan att använda ett grafiskt gränssnitt. Gör så här: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Starta kommandotolken i Windows 7 (och Windows 10)</w:t>
        <w:br w:type="textWrapping"/>
      </w:r>
      <w:r w:rsidDel="00000000" w:rsidR="00000000" w:rsidRPr="00000000">
        <w:rPr>
          <w:rtl w:val="0"/>
        </w:rPr>
        <w:t xml:space="preserve">I Windows 7 startar du kommandotolken genom att klicka på </w:t>
      </w:r>
      <w:r w:rsidDel="00000000" w:rsidR="00000000" w:rsidRPr="00000000">
        <w:rPr>
          <w:i w:val="1"/>
          <w:rtl w:val="0"/>
        </w:rPr>
        <w:t xml:space="preserve">Startknappen</w:t>
      </w:r>
      <w:r w:rsidDel="00000000" w:rsidR="00000000" w:rsidRPr="00000000">
        <w:rPr>
          <w:rtl w:val="0"/>
        </w:rPr>
        <w:t xml:space="preserve">, skriva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i fältet</w:t>
      </w:r>
      <w:r w:rsidDel="00000000" w:rsidR="00000000" w:rsidRPr="00000000">
        <w:rPr>
          <w:i w:val="1"/>
          <w:rtl w:val="0"/>
        </w:rPr>
        <w:t xml:space="preserve"> Search programs and files</w:t>
      </w:r>
      <w:r w:rsidDel="00000000" w:rsidR="00000000" w:rsidRPr="00000000">
        <w:rPr>
          <w:rtl w:val="0"/>
        </w:rPr>
        <w:t xml:space="preserve"> och sedan </w:t>
      </w:r>
      <w:r w:rsidDel="00000000" w:rsidR="00000000" w:rsidRPr="00000000">
        <w:rPr>
          <w:i w:val="1"/>
          <w:rtl w:val="0"/>
        </w:rPr>
        <w:t xml:space="preserve">trycka på returtangenten</w:t>
      </w:r>
      <w:r w:rsidDel="00000000" w:rsidR="00000000" w:rsidRPr="00000000">
        <w:rPr>
          <w:rtl w:val="0"/>
        </w:rPr>
        <w:t xml:space="preserve">.</w:t>
        <w:br w:type="textWrapping"/>
        <w:t xml:space="preserve">Du kan också starta kommandotolken genom att välja </w:t>
      </w:r>
      <w:r w:rsidDel="00000000" w:rsidR="00000000" w:rsidRPr="00000000">
        <w:rPr>
          <w:i w:val="1"/>
          <w:rtl w:val="0"/>
        </w:rPr>
        <w:t xml:space="preserve">Start -&gt; All Programs -&gt; Accessories -&gt; Command 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Starta kommandotolken i Windows Vista</w:t>
        <w:br w:type="textWrapping"/>
      </w:r>
      <w:r w:rsidDel="00000000" w:rsidR="00000000" w:rsidRPr="00000000">
        <w:rPr>
          <w:rtl w:val="0"/>
        </w:rPr>
        <w:t xml:space="preserve">I Windows Vista startar du kommandotolken genom att klicka på </w:t>
      </w:r>
      <w:r w:rsidDel="00000000" w:rsidR="00000000" w:rsidRPr="00000000">
        <w:rPr>
          <w:i w:val="1"/>
          <w:rtl w:val="0"/>
        </w:rPr>
        <w:t xml:space="preserve">Start-menyn</w:t>
      </w:r>
      <w:r w:rsidDel="00000000" w:rsidR="00000000" w:rsidRPr="00000000">
        <w:rPr>
          <w:rtl w:val="0"/>
        </w:rPr>
        <w:t xml:space="preserve">, skriva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i fältet </w:t>
      </w:r>
      <w:r w:rsidDel="00000000" w:rsidR="00000000" w:rsidRPr="00000000">
        <w:rPr>
          <w:i w:val="1"/>
          <w:rtl w:val="0"/>
        </w:rPr>
        <w:t xml:space="preserve">Start Search</w:t>
      </w:r>
      <w:r w:rsidDel="00000000" w:rsidR="00000000" w:rsidRPr="00000000">
        <w:rPr>
          <w:rtl w:val="0"/>
        </w:rPr>
        <w:t xml:space="preserve"> och sedan </w:t>
      </w:r>
      <w:r w:rsidDel="00000000" w:rsidR="00000000" w:rsidRPr="00000000">
        <w:rPr>
          <w:i w:val="1"/>
          <w:rtl w:val="0"/>
        </w:rPr>
        <w:t xml:space="preserve">trycka på returtangenten</w:t>
      </w:r>
      <w:r w:rsidDel="00000000" w:rsidR="00000000" w:rsidRPr="00000000">
        <w:rPr>
          <w:rtl w:val="0"/>
        </w:rPr>
        <w:t xml:space="preserve">.</w:t>
        <w:br w:type="textWrapping"/>
        <w:t xml:space="preserve">Du kan också starta kommandotolken genom att välja </w:t>
      </w:r>
      <w:r w:rsidDel="00000000" w:rsidR="00000000" w:rsidRPr="00000000">
        <w:rPr>
          <w:i w:val="1"/>
          <w:rtl w:val="0"/>
        </w:rPr>
        <w:t xml:space="preserve">Start -&gt; Alla program -&gt; Tillbehör -&gt; Kommandotolken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</w:t>
        <w:br w:type="textWrapping"/>
        <w:t xml:space="preserve">Klicka på förstoringsglaset och skriv </w:t>
      </w:r>
      <w:r w:rsidDel="00000000" w:rsidR="00000000" w:rsidRPr="00000000">
        <w:rPr>
          <w:i w:val="1"/>
          <w:rtl w:val="0"/>
        </w:rPr>
        <w:t xml:space="preserve">terminal. </w:t>
      </w:r>
      <w:r w:rsidDel="00000000" w:rsidR="00000000" w:rsidRPr="00000000">
        <w:rPr>
          <w:rtl w:val="0"/>
        </w:rPr>
        <w:t xml:space="preserve">Klicka på första träffen som kommer upp. Du kan också starta terminalen via </w:t>
      </w:r>
      <w:r w:rsidDel="00000000" w:rsidR="00000000" w:rsidRPr="00000000">
        <w:rPr>
          <w:i w:val="1"/>
          <w:rtl w:val="0"/>
        </w:rPr>
        <w:t xml:space="preserve">Finder</w:t>
      </w:r>
      <w:r w:rsidDel="00000000" w:rsidR="00000000" w:rsidRPr="00000000">
        <w:rPr>
          <w:rtl w:val="0"/>
        </w:rPr>
        <w:t xml:space="preserve"> genom att gå till </w:t>
      </w:r>
      <w:r w:rsidDel="00000000" w:rsidR="00000000" w:rsidRPr="00000000">
        <w:rPr>
          <w:i w:val="1"/>
          <w:rtl w:val="0"/>
        </w:rPr>
        <w:t xml:space="preserve">Program -&gt; Verktygsprogram -&gt;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När du har startat terminalen/kommandotolken enligt ovan möts du av ett fönster. </w:t>
      </w:r>
      <w:r w:rsidDel="00000000" w:rsidR="00000000" w:rsidRPr="00000000">
        <w:rPr>
          <w:highlight w:val="white"/>
          <w:rtl w:val="0"/>
        </w:rPr>
        <w:t xml:space="preserve">Det är i det här fönstret som du anger dina kommandon till datorn. Alla kommandon verkställs genom att trycka på returtangenten.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terminalen eller kommandotolken skriv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-version. </w:t>
      </w:r>
      <w:r w:rsidDel="00000000" w:rsidR="00000000" w:rsidRPr="00000000">
        <w:rPr>
          <w:rtl w:val="0"/>
        </w:rPr>
        <w:t xml:space="preserve">Du kommer då få upp om du har java, annars kommer den inte att hitta vad du söker. Om du har java ser du vilken version du har.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paragraph">
              <wp:posOffset>114300</wp:posOffset>
            </wp:positionV>
            <wp:extent cx="5400675" cy="1505415"/>
            <wp:effectExtent b="0" l="0" r="0" t="0"/>
            <wp:wrapTopAndBottom distB="114300" distT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5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paragraph">
              <wp:posOffset>1714500</wp:posOffset>
            </wp:positionV>
            <wp:extent cx="5381625" cy="1590675"/>
            <wp:effectExtent b="12700" l="12700" r="12700" t="12700"/>
            <wp:wrapTopAndBottom distB="114300" distT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20585" l="8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90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detta fall har Myky version 8 i Windows 10 och Phiphi version 8 för Mac. Om du har Java (version 8 eller högre) installerat kan du gå vidare till Eclipse. Om du har en version lägre än 8 måste du uppgradera till en nyare version, dvs gå vidare i den här guiden.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 du </w:t>
      </w:r>
      <w:r w:rsidDel="00000000" w:rsidR="00000000" w:rsidRPr="00000000">
        <w:rPr>
          <w:i w:val="1"/>
          <w:rtl w:val="0"/>
        </w:rPr>
        <w:t xml:space="preserve">inte </w:t>
      </w:r>
      <w:r w:rsidDel="00000000" w:rsidR="00000000" w:rsidRPr="00000000">
        <w:rPr>
          <w:rtl w:val="0"/>
        </w:rPr>
        <w:t xml:space="preserve">redan har java måste du ladda ned det. Det gör du från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Oracle</w:t>
        </w:r>
      </w:hyperlink>
      <w:r w:rsidDel="00000000" w:rsidR="00000000" w:rsidRPr="00000000">
        <w:rPr>
          <w:rtl w:val="0"/>
        </w:rPr>
        <w:t xml:space="preserve">. Tryck på Download.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271017" cy="1570294"/>
            <wp:effectExtent b="12700" l="12700" r="12700" t="127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017" cy="1570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Acceptera licensvillkoren genom att klicka i “Accept Licence Agreement”.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den fil i kolumnen som motsvarar ditt operativsystem.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När nedladdningen är klar, dubbelklicka på den nedladdade filen </w:t>
        <w:br w:type="textWrapping"/>
      </w:r>
      <w:r w:rsidDel="00000000" w:rsidR="00000000" w:rsidRPr="00000000">
        <w:rPr/>
        <w:drawing>
          <wp:inline distB="114300" distT="114300" distL="114300" distR="114300">
            <wp:extent cx="2657475" cy="419100"/>
            <wp:effectExtent b="0" l="0" r="0" t="0"/>
            <wp:docPr descr="Screen Shot 2016-08-10 at 16.30.57.png" id="5" name="image13.png"/>
            <a:graphic>
              <a:graphicData uri="http://schemas.openxmlformats.org/drawingml/2006/picture">
                <pic:pic>
                  <pic:nvPicPr>
                    <pic:cNvPr descr="Screen Shot 2016-08-10 at 16.30.57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Installera genom att följa instruktionerna som kommer upp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Kontrollera att java är installerat genom att skriva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-version </w:t>
      </w:r>
      <w:r w:rsidDel="00000000" w:rsidR="00000000" w:rsidRPr="00000000">
        <w:rPr>
          <w:rtl w:val="0"/>
        </w:rPr>
        <w:t xml:space="preserve">i terminalen enligt punkt 3.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00" w:lineRule="auto"/>
        <w:contextualSpacing w:val="0"/>
        <w:rPr/>
      </w:pPr>
      <w:bookmarkStart w:colFirst="0" w:colLast="0" w:name="_bomx1sy32ffw" w:id="3"/>
      <w:bookmarkEnd w:id="3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Ladda ned och installera Eclipse: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Gå till hemsidan för nedladdning: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Eclipse Download</w:t>
        </w:r>
      </w:hyperlink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12700" l="12700" r="12700" t="127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Välj nedladdningslänken till höger beroende på vilken dator du har (64-bit) </w:t>
      </w:r>
      <w:r w:rsidDel="00000000" w:rsidR="00000000" w:rsidRPr="00000000">
        <w:rPr/>
        <w:drawing>
          <wp:inline distB="114300" distT="114300" distL="114300" distR="114300">
            <wp:extent cx="5943600" cy="2466975"/>
            <wp:effectExtent b="12700" l="12700" r="12700" t="12700"/>
            <wp:docPr descr="Skärmavbild 2015-07-30 kl. 11.57.51.png" id="2" name="image10.png"/>
            <a:graphic>
              <a:graphicData uri="http://schemas.openxmlformats.org/drawingml/2006/picture">
                <pic:pic>
                  <pic:nvPicPr>
                    <pic:cNvPr descr="Skärmavbild 2015-07-30 kl. 11.57.51.png" id="0" name="image10.png"/>
                    <pic:cNvPicPr preferRelativeResize="0"/>
                  </pic:nvPicPr>
                  <pic:blipFill>
                    <a:blip r:embed="rId14"/>
                    <a:srcRect b="231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Klicka på Download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När nedladdningen är klar, dubbelklicka på den nedladdade filen.  </w:t>
      </w:r>
      <w:r w:rsidDel="00000000" w:rsidR="00000000" w:rsidRPr="00000000">
        <w:rPr/>
        <w:drawing>
          <wp:inline distB="114300" distT="114300" distL="114300" distR="114300">
            <wp:extent cx="4219575" cy="266700"/>
            <wp:effectExtent b="12700" l="12700" r="12700" t="12700"/>
            <wp:docPr descr="Skärmavbild 2015-07-30 kl. 12.12.03.png" id="3" name="image11.png"/>
            <a:graphic>
              <a:graphicData uri="http://schemas.openxmlformats.org/drawingml/2006/picture">
                <pic:pic>
                  <pic:nvPicPr>
                    <pic:cNvPr descr="Skärmavbild 2015-07-30 kl. 12.12.03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Flytta Eclipse till dina program.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Testa skapa en klass. Till din hjälp kan du använda dig av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den här länken.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hyperlink" Target="https://www.eclipse.org/downloads/packages/eclipse-ide-java-developers/photon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hyperlink" Target="https://docs.google.com/presentation/d/1c6QlkXbpNZJt7ccTwDXWn1IywlFPn5lhTfWeeRAaWJc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